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statistics, probability, Euclidean geometry and measurement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data displays, probability rules and geometric proof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mixed-topic source-based calculation paper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