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A69B3" w14:textId="223E80B4" w:rsidR="002817BD" w:rsidRPr="001E61AC" w:rsidRDefault="00000000">
      <w:pPr>
        <w:jc w:val="center"/>
        <w:rPr>
          <w:rFonts w:ascii="Times New Roman" w:eastAsia="Times New Roman" w:hAnsi="Times New Roman" w:cs="Times New Roman"/>
          <w:sz w:val="36"/>
          <w:szCs w:val="36"/>
          <w:lang w:val="en-US"/>
        </w:rPr>
      </w:pPr>
      <w:r w:rsidRPr="001E61AC">
        <w:rPr>
          <w:rFonts w:ascii="Times New Roman" w:eastAsia="Times New Roman" w:hAnsi="Times New Roman" w:cs="Times New Roman"/>
          <w:sz w:val="36"/>
          <w:szCs w:val="36"/>
          <w:lang w:val="en-US"/>
        </w:rPr>
        <w:t xml:space="preserve">NYCU Pattern Recognition, Homework </w:t>
      </w:r>
      <w:r w:rsidR="001E61AC">
        <w:rPr>
          <w:rFonts w:ascii="Times New Roman" w:eastAsia="Times New Roman" w:hAnsi="Times New Roman" w:cs="Times New Roman" w:hint="eastAsia"/>
          <w:sz w:val="36"/>
          <w:szCs w:val="36"/>
          <w:lang w:val="en-US"/>
        </w:rPr>
        <w:t>2</w:t>
      </w:r>
    </w:p>
    <w:p w14:paraId="4585E0C7" w14:textId="01EC2C33" w:rsidR="002817BD" w:rsidRPr="001E61AC" w:rsidRDefault="00E752CC">
      <w:pPr>
        <w:jc w:val="right"/>
        <w:rPr>
          <w:rFonts w:ascii="Times New Roman" w:eastAsia="Times New Roman" w:hAnsi="Times New Roman" w:cs="Times New Roman"/>
          <w:b/>
          <w:sz w:val="28"/>
          <w:szCs w:val="28"/>
          <w:lang w:val="en-US"/>
        </w:rPr>
      </w:pPr>
      <w:r>
        <w:rPr>
          <w:rFonts w:ascii="Times New Roman" w:eastAsia="Times New Roman" w:hAnsi="Times New Roman" w:cs="Times New Roman" w:hint="eastAsia"/>
          <w:b/>
          <w:sz w:val="28"/>
          <w:szCs w:val="28"/>
          <w:lang w:val="en-US"/>
        </w:rPr>
        <w:t>311552034</w:t>
      </w:r>
      <w:r w:rsidRPr="001E61AC">
        <w:rPr>
          <w:rFonts w:ascii="Times New Roman" w:eastAsia="Times New Roman" w:hAnsi="Times New Roman" w:cs="Times New Roman"/>
          <w:b/>
          <w:sz w:val="28"/>
          <w:szCs w:val="28"/>
          <w:lang w:val="en-US"/>
        </w:rPr>
        <w:t xml:space="preserve">, </w:t>
      </w:r>
      <w:r>
        <w:rPr>
          <w:rFonts w:ascii="新細明體" w:eastAsia="新細明體" w:hAnsi="新細明體" w:cs="新細明體" w:hint="eastAsia"/>
          <w:b/>
          <w:sz w:val="28"/>
          <w:szCs w:val="28"/>
          <w:lang w:val="en-US"/>
        </w:rPr>
        <w:t>林柏翰</w:t>
      </w:r>
    </w:p>
    <w:p w14:paraId="3C0D0996" w14:textId="77777777" w:rsidR="002817BD" w:rsidRPr="001E61AC" w:rsidRDefault="00000000">
      <w:pPr>
        <w:rPr>
          <w:rFonts w:ascii="Times New Roman" w:eastAsia="Times New Roman" w:hAnsi="Times New Roman" w:cs="Times New Roman"/>
          <w:sz w:val="24"/>
          <w:szCs w:val="24"/>
          <w:lang w:val="en-US"/>
        </w:rPr>
      </w:pPr>
      <w:r w:rsidRPr="001E61AC">
        <w:rPr>
          <w:rFonts w:ascii="Times New Roman" w:eastAsia="Times New Roman" w:hAnsi="Times New Roman" w:cs="Times New Roman"/>
          <w:b/>
          <w:sz w:val="28"/>
          <w:szCs w:val="28"/>
          <w:lang w:val="en-US"/>
        </w:rPr>
        <w:t>Part. 1, Coding (70%)</w:t>
      </w:r>
      <w:r w:rsidRPr="001E61AC">
        <w:rPr>
          <w:rFonts w:ascii="Times New Roman" w:eastAsia="Times New Roman" w:hAnsi="Times New Roman" w:cs="Times New Roman"/>
          <w:sz w:val="24"/>
          <w:szCs w:val="24"/>
          <w:lang w:val="en-US"/>
        </w:rPr>
        <w:t>:</w:t>
      </w:r>
    </w:p>
    <w:p w14:paraId="7D29C851" w14:textId="27A88F39" w:rsidR="00FC247F" w:rsidRPr="00FC247F" w:rsidRDefault="00FC247F" w:rsidP="00FC247F">
      <w:pPr>
        <w:pStyle w:val="a5"/>
        <w:numPr>
          <w:ilvl w:val="0"/>
          <w:numId w:val="42"/>
        </w:numPr>
        <w:spacing w:line="240" w:lineRule="auto"/>
        <w:ind w:leftChars="0"/>
        <w:textAlignment w:val="baseline"/>
        <w:rPr>
          <w:rFonts w:ascii="Times New Roman" w:eastAsia="新細明體" w:hAnsi="Times New Roman" w:cs="Times New Roman"/>
          <w:color w:val="000000"/>
          <w:sz w:val="24"/>
          <w:szCs w:val="24"/>
          <w:lang w:val="en-US"/>
        </w:rPr>
      </w:pPr>
      <w:r w:rsidRPr="00FC247F">
        <w:rPr>
          <w:rFonts w:ascii="Times New Roman" w:eastAsia="新細明體" w:hAnsi="Times New Roman" w:cs="Times New Roman"/>
          <w:color w:val="000000"/>
          <w:sz w:val="24"/>
          <w:szCs w:val="24"/>
          <w:lang w:val="en-US"/>
        </w:rPr>
        <w:t>(5%) Compute the Entropy and Gini index of the array provided in the sample code, using the formulas on page 6 of the HW3 slide.</w:t>
      </w:r>
    </w:p>
    <w:p w14:paraId="4DE045A9" w14:textId="007847A0" w:rsidR="002817BD" w:rsidRDefault="00FC247F">
      <w:pPr>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5DB7788" wp14:editId="72BD14DC">
            <wp:extent cx="5733415" cy="2157095"/>
            <wp:effectExtent l="0" t="0" r="0" b="190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2157095"/>
                    </a:xfrm>
                    <a:prstGeom prst="rect">
                      <a:avLst/>
                    </a:prstGeom>
                  </pic:spPr>
                </pic:pic>
              </a:graphicData>
            </a:graphic>
          </wp:inline>
        </w:drawing>
      </w:r>
    </w:p>
    <w:p w14:paraId="216074A2" w14:textId="77777777" w:rsidR="00FC247F" w:rsidRPr="008E2E84" w:rsidRDefault="00FC247F">
      <w:pPr>
        <w:ind w:left="720"/>
        <w:rPr>
          <w:rFonts w:ascii="Times New Roman" w:eastAsia="Times New Roman" w:hAnsi="Times New Roman" w:cs="Times New Roman" w:hint="eastAsia"/>
          <w:sz w:val="24"/>
          <w:szCs w:val="24"/>
          <w:lang w:val="en-US"/>
        </w:rPr>
      </w:pPr>
    </w:p>
    <w:p w14:paraId="0716652E" w14:textId="0C67247A" w:rsidR="00FC247F" w:rsidRDefault="00FC247F" w:rsidP="00FC247F">
      <w:pPr>
        <w:pStyle w:val="a5"/>
        <w:numPr>
          <w:ilvl w:val="0"/>
          <w:numId w:val="42"/>
        </w:numPr>
        <w:spacing w:line="240" w:lineRule="auto"/>
        <w:ind w:leftChars="0"/>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color w:val="000000"/>
          <w:sz w:val="24"/>
          <w:szCs w:val="24"/>
          <w:lang w:val="en-US"/>
        </w:rPr>
        <w:t>(</w:t>
      </w:r>
      <w:r w:rsidRPr="00FC247F">
        <w:rPr>
          <w:rFonts w:ascii="Times New Roman" w:eastAsia="新細明體" w:hAnsi="Times New Roman" w:cs="Times New Roman"/>
          <w:color w:val="000000"/>
          <w:sz w:val="24"/>
          <w:szCs w:val="24"/>
          <w:lang w:val="en-US"/>
        </w:rPr>
        <w:t>10%) Show the accuracy score of the validation data using criterion='</w:t>
      </w:r>
      <w:proofErr w:type="spellStart"/>
      <w:r w:rsidRPr="00FC247F">
        <w:rPr>
          <w:rFonts w:ascii="Times New Roman" w:eastAsia="新細明體" w:hAnsi="Times New Roman" w:cs="Times New Roman"/>
          <w:color w:val="000000"/>
          <w:sz w:val="24"/>
          <w:szCs w:val="24"/>
          <w:lang w:val="en-US"/>
        </w:rPr>
        <w:t>gini</w:t>
      </w:r>
      <w:proofErr w:type="spellEnd"/>
      <w:r w:rsidRPr="00FC247F">
        <w:rPr>
          <w:rFonts w:ascii="Times New Roman" w:eastAsia="新細明體" w:hAnsi="Times New Roman" w:cs="Times New Roman"/>
          <w:color w:val="000000"/>
          <w:sz w:val="24"/>
          <w:szCs w:val="24"/>
          <w:lang w:val="en-US"/>
        </w:rPr>
        <w:t xml:space="preserve">' and </w:t>
      </w:r>
      <w:proofErr w:type="spellStart"/>
      <w:r w:rsidRPr="00FC247F">
        <w:rPr>
          <w:rFonts w:ascii="Times New Roman" w:eastAsia="新細明體" w:hAnsi="Times New Roman" w:cs="Times New Roman"/>
          <w:color w:val="000000"/>
          <w:sz w:val="24"/>
          <w:szCs w:val="24"/>
          <w:lang w:val="en-US"/>
        </w:rPr>
        <w:t>max_features</w:t>
      </w:r>
      <w:proofErr w:type="spellEnd"/>
      <w:r w:rsidRPr="00FC247F">
        <w:rPr>
          <w:rFonts w:ascii="Times New Roman" w:eastAsia="新細明體" w:hAnsi="Times New Roman" w:cs="Times New Roman"/>
          <w:color w:val="000000"/>
          <w:sz w:val="24"/>
          <w:szCs w:val="24"/>
          <w:lang w:val="en-US"/>
        </w:rPr>
        <w:t xml:space="preserve">=None for </w:t>
      </w:r>
      <w:proofErr w:type="spellStart"/>
      <w:r w:rsidRPr="00FC247F">
        <w:rPr>
          <w:rFonts w:ascii="Times New Roman" w:eastAsia="新細明體" w:hAnsi="Times New Roman" w:cs="Times New Roman"/>
          <w:color w:val="000000"/>
          <w:sz w:val="24"/>
          <w:szCs w:val="24"/>
          <w:lang w:val="en-US"/>
        </w:rPr>
        <w:t>max_depth</w:t>
      </w:r>
      <w:proofErr w:type="spellEnd"/>
      <w:r w:rsidRPr="00FC247F">
        <w:rPr>
          <w:rFonts w:ascii="Times New Roman" w:eastAsia="新細明體" w:hAnsi="Times New Roman" w:cs="Times New Roman"/>
          <w:color w:val="000000"/>
          <w:sz w:val="24"/>
          <w:szCs w:val="24"/>
          <w:lang w:val="en-US"/>
        </w:rPr>
        <w:t xml:space="preserve">=3 and </w:t>
      </w:r>
      <w:proofErr w:type="spellStart"/>
      <w:r w:rsidRPr="00FC247F">
        <w:rPr>
          <w:rFonts w:ascii="Times New Roman" w:eastAsia="新細明體" w:hAnsi="Times New Roman" w:cs="Times New Roman"/>
          <w:color w:val="000000"/>
          <w:sz w:val="24"/>
          <w:szCs w:val="24"/>
          <w:lang w:val="en-US"/>
        </w:rPr>
        <w:t>max_depth</w:t>
      </w:r>
      <w:proofErr w:type="spellEnd"/>
      <w:r w:rsidRPr="00FC247F">
        <w:rPr>
          <w:rFonts w:ascii="Times New Roman" w:eastAsia="新細明體" w:hAnsi="Times New Roman" w:cs="Times New Roman"/>
          <w:color w:val="000000"/>
          <w:sz w:val="24"/>
          <w:szCs w:val="24"/>
          <w:lang w:val="en-US"/>
        </w:rPr>
        <w:t>=10, respectively. </w:t>
      </w:r>
    </w:p>
    <w:p w14:paraId="6BEF0F15" w14:textId="77777777" w:rsidR="00FC247F" w:rsidRPr="00FC247F" w:rsidRDefault="00FC247F" w:rsidP="00FC247F">
      <w:pPr>
        <w:spacing w:line="240" w:lineRule="auto"/>
        <w:textAlignment w:val="baseline"/>
        <w:rPr>
          <w:rFonts w:ascii="Times New Roman" w:eastAsia="新細明體" w:hAnsi="Times New Roman" w:cs="Times New Roman" w:hint="eastAsia"/>
          <w:color w:val="000000"/>
          <w:sz w:val="24"/>
          <w:szCs w:val="24"/>
          <w:lang w:val="en-US"/>
        </w:rPr>
      </w:pPr>
    </w:p>
    <w:p w14:paraId="69E7AAA5" w14:textId="6A91D2ED" w:rsidR="00FC247F" w:rsidRDefault="00FC247F" w:rsidP="00FC247F">
      <w:pPr>
        <w:ind w:left="720"/>
        <w:rPr>
          <w:rFonts w:ascii="Times New Roman" w:eastAsia="Times New Roman" w:hAnsi="Times New Roman" w:cs="Times New Roman" w:hint="eastAsia"/>
          <w:sz w:val="24"/>
          <w:szCs w:val="24"/>
          <w:lang w:val="en-US"/>
        </w:rPr>
      </w:pPr>
      <w:r>
        <w:rPr>
          <w:rFonts w:ascii="Times New Roman" w:eastAsia="Times New Roman" w:hAnsi="Times New Roman" w:cs="Times New Roman"/>
          <w:noProof/>
          <w:sz w:val="24"/>
          <w:szCs w:val="24"/>
          <w:lang w:val="en-US"/>
        </w:rPr>
        <w:drawing>
          <wp:inline distT="0" distB="0" distL="0" distR="0" wp14:anchorId="298F0FE5" wp14:editId="25FAC83E">
            <wp:extent cx="5733415" cy="2361565"/>
            <wp:effectExtent l="0" t="0" r="0" b="635"/>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2361565"/>
                    </a:xfrm>
                    <a:prstGeom prst="rect">
                      <a:avLst/>
                    </a:prstGeom>
                  </pic:spPr>
                </pic:pic>
              </a:graphicData>
            </a:graphic>
          </wp:inline>
        </w:drawing>
      </w:r>
    </w:p>
    <w:p w14:paraId="0F0A8A64" w14:textId="3F9BB563" w:rsidR="00FC247F" w:rsidRDefault="00FC247F">
      <w:pPr>
        <w:ind w:left="720"/>
        <w:rPr>
          <w:rFonts w:ascii="Times New Roman" w:eastAsia="Times New Roman" w:hAnsi="Times New Roman" w:cs="Times New Roman"/>
          <w:sz w:val="24"/>
          <w:szCs w:val="24"/>
          <w:lang w:val="en-US"/>
        </w:rPr>
      </w:pPr>
      <w:r>
        <w:rPr>
          <w:rFonts w:ascii="Times New Roman" w:eastAsia="Times New Roman" w:hAnsi="Times New Roman" w:cs="Times New Roman" w:hint="eastAsia"/>
          <w:noProof/>
          <w:sz w:val="24"/>
          <w:szCs w:val="24"/>
          <w:lang w:val="en-US"/>
        </w:rPr>
        <w:drawing>
          <wp:inline distT="0" distB="0" distL="0" distR="0" wp14:anchorId="6F6CE245" wp14:editId="1BC1882C">
            <wp:extent cx="5733415" cy="1857375"/>
            <wp:effectExtent l="0" t="0" r="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538A6CAF" w14:textId="77777777" w:rsidR="00FC247F" w:rsidRPr="008E2E84" w:rsidRDefault="00FC247F">
      <w:pPr>
        <w:ind w:left="720"/>
        <w:rPr>
          <w:rFonts w:ascii="Times New Roman" w:eastAsia="Times New Roman" w:hAnsi="Times New Roman" w:cs="Times New Roman" w:hint="eastAsia"/>
          <w:sz w:val="24"/>
          <w:szCs w:val="24"/>
          <w:lang w:val="en-US"/>
        </w:rPr>
      </w:pPr>
    </w:p>
    <w:p w14:paraId="76F0054D" w14:textId="10ACA2D2" w:rsidR="00034F36" w:rsidRDefault="00FC247F" w:rsidP="00034F36">
      <w:pPr>
        <w:pStyle w:val="a5"/>
        <w:numPr>
          <w:ilvl w:val="0"/>
          <w:numId w:val="42"/>
        </w:numPr>
        <w:spacing w:line="240" w:lineRule="auto"/>
        <w:ind w:leftChars="0"/>
        <w:textAlignment w:val="baseline"/>
        <w:rPr>
          <w:rFonts w:ascii="Times New Roman" w:eastAsia="新細明體" w:hAnsi="Times New Roman" w:cs="Times New Roman"/>
          <w:color w:val="000000"/>
          <w:sz w:val="24"/>
          <w:szCs w:val="24"/>
          <w:lang w:val="en-US"/>
        </w:rPr>
      </w:pPr>
      <w:r w:rsidRPr="00FC247F">
        <w:rPr>
          <w:rFonts w:ascii="Times New Roman" w:eastAsia="新細明體" w:hAnsi="Times New Roman" w:cs="Times New Roman"/>
          <w:color w:val="000000"/>
          <w:sz w:val="24"/>
          <w:szCs w:val="24"/>
          <w:lang w:val="en-US"/>
        </w:rPr>
        <w:lastRenderedPageBreak/>
        <w:t xml:space="preserve">(10%) Show the accuracy score of the validation data using </w:t>
      </w:r>
      <w:proofErr w:type="spellStart"/>
      <w:r w:rsidRPr="00FC247F">
        <w:rPr>
          <w:rFonts w:ascii="Times New Roman" w:eastAsia="新細明體" w:hAnsi="Times New Roman" w:cs="Times New Roman"/>
          <w:color w:val="000000"/>
          <w:sz w:val="24"/>
          <w:szCs w:val="24"/>
          <w:lang w:val="en-US"/>
        </w:rPr>
        <w:t>max_depth</w:t>
      </w:r>
      <w:proofErr w:type="spellEnd"/>
      <w:r w:rsidRPr="00FC247F">
        <w:rPr>
          <w:rFonts w:ascii="Times New Roman" w:eastAsia="新細明體" w:hAnsi="Times New Roman" w:cs="Times New Roman"/>
          <w:color w:val="000000"/>
          <w:sz w:val="24"/>
          <w:szCs w:val="24"/>
          <w:lang w:val="en-US"/>
        </w:rPr>
        <w:t xml:space="preserve">=3 and </w:t>
      </w:r>
      <w:proofErr w:type="spellStart"/>
      <w:r w:rsidRPr="00FC247F">
        <w:rPr>
          <w:rFonts w:ascii="Times New Roman" w:eastAsia="新細明體" w:hAnsi="Times New Roman" w:cs="Times New Roman"/>
          <w:color w:val="000000"/>
          <w:sz w:val="24"/>
          <w:szCs w:val="24"/>
          <w:lang w:val="en-US"/>
        </w:rPr>
        <w:t>max_features</w:t>
      </w:r>
      <w:proofErr w:type="spellEnd"/>
      <w:r w:rsidRPr="00FC247F">
        <w:rPr>
          <w:rFonts w:ascii="Times New Roman" w:eastAsia="新細明體" w:hAnsi="Times New Roman" w:cs="Times New Roman"/>
          <w:color w:val="000000"/>
          <w:sz w:val="24"/>
          <w:szCs w:val="24"/>
          <w:lang w:val="en-US"/>
        </w:rPr>
        <w:t>=None, for criterion='</w:t>
      </w:r>
      <w:proofErr w:type="spellStart"/>
      <w:r w:rsidRPr="00FC247F">
        <w:rPr>
          <w:rFonts w:ascii="Times New Roman" w:eastAsia="新細明體" w:hAnsi="Times New Roman" w:cs="Times New Roman"/>
          <w:color w:val="000000"/>
          <w:sz w:val="24"/>
          <w:szCs w:val="24"/>
          <w:lang w:val="en-US"/>
        </w:rPr>
        <w:t>gini</w:t>
      </w:r>
      <w:proofErr w:type="spellEnd"/>
      <w:r w:rsidRPr="00FC247F">
        <w:rPr>
          <w:rFonts w:ascii="Times New Roman" w:eastAsia="新細明體" w:hAnsi="Times New Roman" w:cs="Times New Roman"/>
          <w:color w:val="000000"/>
          <w:sz w:val="24"/>
          <w:szCs w:val="24"/>
          <w:lang w:val="en-US"/>
        </w:rPr>
        <w:t>' and criterion='entropy', respectively.</w:t>
      </w:r>
    </w:p>
    <w:p w14:paraId="49EF0A43" w14:textId="77777777" w:rsidR="00034F36" w:rsidRPr="00034F36" w:rsidRDefault="00034F36" w:rsidP="00034F36">
      <w:pPr>
        <w:pStyle w:val="a5"/>
        <w:spacing w:line="240" w:lineRule="auto"/>
        <w:ind w:leftChars="0" w:left="360"/>
        <w:textAlignment w:val="baseline"/>
        <w:rPr>
          <w:rFonts w:ascii="Times New Roman" w:eastAsia="新細明體" w:hAnsi="Times New Roman" w:cs="Times New Roman" w:hint="eastAsia"/>
          <w:color w:val="000000"/>
          <w:sz w:val="24"/>
          <w:szCs w:val="24"/>
          <w:lang w:val="en-US"/>
        </w:rPr>
      </w:pPr>
    </w:p>
    <w:p w14:paraId="2D76491D" w14:textId="18A725F5" w:rsidR="002817BD" w:rsidRDefault="00FC247F" w:rsidP="00034F36">
      <w:pPr>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3CCE913" wp14:editId="451B434E">
            <wp:extent cx="5733415" cy="2097405"/>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5F67E30C" w14:textId="5DF5E767" w:rsidR="00FC247F" w:rsidRDefault="00FC247F" w:rsidP="00034F36">
      <w:pPr>
        <w:ind w:left="720"/>
        <w:jc w:val="center"/>
        <w:rPr>
          <w:rFonts w:ascii="Times New Roman" w:eastAsia="Times New Roman" w:hAnsi="Times New Roman" w:cs="Times New Roman"/>
          <w:sz w:val="24"/>
          <w:szCs w:val="24"/>
          <w:lang w:val="en-US"/>
        </w:rPr>
      </w:pPr>
      <w:r>
        <w:rPr>
          <w:rFonts w:ascii="Times New Roman" w:eastAsia="Times New Roman" w:hAnsi="Times New Roman" w:cs="Times New Roman" w:hint="eastAsia"/>
          <w:noProof/>
          <w:sz w:val="24"/>
          <w:szCs w:val="24"/>
          <w:lang w:val="en-US"/>
        </w:rPr>
        <w:drawing>
          <wp:inline distT="0" distB="0" distL="0" distR="0" wp14:anchorId="4E29417B" wp14:editId="5EFAFE2D">
            <wp:extent cx="5733415" cy="1843405"/>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843405"/>
                    </a:xfrm>
                    <a:prstGeom prst="rect">
                      <a:avLst/>
                    </a:prstGeom>
                  </pic:spPr>
                </pic:pic>
              </a:graphicData>
            </a:graphic>
          </wp:inline>
        </w:drawing>
      </w:r>
    </w:p>
    <w:p w14:paraId="3DBB3934" w14:textId="77777777" w:rsidR="00FC247F" w:rsidRPr="001E61AC" w:rsidRDefault="00FC247F" w:rsidP="008E2E84">
      <w:pPr>
        <w:ind w:left="720"/>
        <w:rPr>
          <w:rFonts w:ascii="Times New Roman" w:eastAsia="Times New Roman" w:hAnsi="Times New Roman" w:cs="Times New Roman" w:hint="eastAsia"/>
          <w:sz w:val="24"/>
          <w:szCs w:val="24"/>
          <w:lang w:val="en-US"/>
        </w:rPr>
      </w:pPr>
    </w:p>
    <w:p w14:paraId="0958D7B2" w14:textId="6F379176" w:rsidR="00FC247F" w:rsidRDefault="00FC247F" w:rsidP="00FC247F">
      <w:pPr>
        <w:pStyle w:val="Web"/>
        <w:numPr>
          <w:ilvl w:val="0"/>
          <w:numId w:val="42"/>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(5%) Train your model using criterion='</w:t>
      </w:r>
      <w:proofErr w:type="spellStart"/>
      <w:r>
        <w:rPr>
          <w:rFonts w:ascii="Times New Roman" w:hAnsi="Times New Roman" w:cs="Times New Roman"/>
          <w:color w:val="000000"/>
        </w:rPr>
        <w:t>gini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max_depth</w:t>
      </w:r>
      <w:proofErr w:type="spellEnd"/>
      <w:r>
        <w:rPr>
          <w:rFonts w:ascii="Times New Roman" w:hAnsi="Times New Roman" w:cs="Times New Roman"/>
          <w:color w:val="000000"/>
        </w:rPr>
        <w:t xml:space="preserve">=10 and </w:t>
      </w:r>
      <w:proofErr w:type="spellStart"/>
      <w:r>
        <w:rPr>
          <w:rFonts w:ascii="Times New Roman" w:hAnsi="Times New Roman" w:cs="Times New Roman"/>
          <w:color w:val="000000"/>
        </w:rPr>
        <w:t>max_features</w:t>
      </w:r>
      <w:proofErr w:type="spellEnd"/>
      <w:r>
        <w:rPr>
          <w:rFonts w:ascii="Times New Roman" w:hAnsi="Times New Roman" w:cs="Times New Roman"/>
          <w:color w:val="000000"/>
        </w:rPr>
        <w:t xml:space="preserve">=None. Plot the </w:t>
      </w:r>
      <w:hyperlink r:id="rId10" w:history="1">
        <w:r>
          <w:rPr>
            <w:rStyle w:val="a6"/>
            <w:rFonts w:ascii="Times New Roman" w:hAnsi="Times New Roman" w:cs="Times New Roman"/>
            <w:color w:val="1155CC"/>
          </w:rPr>
          <w:t>feature importance</w:t>
        </w:r>
      </w:hyperlink>
      <w:r>
        <w:rPr>
          <w:rFonts w:ascii="Times New Roman" w:hAnsi="Times New Roman" w:cs="Times New Roman"/>
          <w:color w:val="000000"/>
        </w:rPr>
        <w:t xml:space="preserve"> of your decision tree model by simply counting the number of times each feature is used to split the data.</w:t>
      </w:r>
    </w:p>
    <w:p w14:paraId="41D4449E" w14:textId="77777777" w:rsidR="00034F36" w:rsidRDefault="00034F36" w:rsidP="00034F36">
      <w:pPr>
        <w:pStyle w:val="Web"/>
        <w:spacing w:before="0" w:beforeAutospacing="0" w:after="0" w:afterAutospacing="0"/>
        <w:ind w:left="360"/>
        <w:textAlignment w:val="baseline"/>
        <w:rPr>
          <w:rFonts w:ascii="Times New Roman" w:hAnsi="Times New Roman" w:cs="Times New Roman" w:hint="eastAsia"/>
          <w:color w:val="000000"/>
        </w:rPr>
      </w:pPr>
    </w:p>
    <w:p w14:paraId="30576D0E" w14:textId="1FCF17E3" w:rsidR="00FC247F" w:rsidRPr="00FC247F" w:rsidRDefault="00034F36" w:rsidP="00034F36">
      <w:pPr>
        <w:jc w:val="center"/>
        <w:rPr>
          <w:rFonts w:ascii="新細明體" w:hAnsi="新細明體" w:cs="新細明體"/>
          <w:lang w:val="en-US"/>
        </w:rPr>
      </w:pPr>
      <w:r>
        <w:rPr>
          <w:rFonts w:ascii="新細明體" w:hAnsi="新細明體" w:cs="新細明體"/>
          <w:noProof/>
          <w:lang w:val="en-US"/>
        </w:rPr>
        <w:drawing>
          <wp:inline distT="0" distB="0" distL="0" distR="0" wp14:anchorId="66D42CDD" wp14:editId="064D7745">
            <wp:extent cx="5080000" cy="33528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1">
                      <a:extLst>
                        <a:ext uri="{28A0092B-C50C-407E-A947-70E740481C1C}">
                          <a14:useLocalDpi xmlns:a14="http://schemas.microsoft.com/office/drawing/2010/main" val="0"/>
                        </a:ext>
                      </a:extLst>
                    </a:blip>
                    <a:stretch>
                      <a:fillRect/>
                    </a:stretch>
                  </pic:blipFill>
                  <pic:spPr>
                    <a:xfrm>
                      <a:off x="0" y="0"/>
                      <a:ext cx="5080000" cy="3352800"/>
                    </a:xfrm>
                    <a:prstGeom prst="rect">
                      <a:avLst/>
                    </a:prstGeom>
                  </pic:spPr>
                </pic:pic>
              </a:graphicData>
            </a:graphic>
          </wp:inline>
        </w:drawing>
      </w:r>
    </w:p>
    <w:p w14:paraId="757F16A5" w14:textId="528E511D" w:rsidR="008E2E84" w:rsidRPr="00FC247F" w:rsidRDefault="008E2E84" w:rsidP="00034F36">
      <w:pPr>
        <w:spacing w:line="240" w:lineRule="auto"/>
        <w:jc w:val="both"/>
        <w:textAlignment w:val="baseline"/>
        <w:rPr>
          <w:rFonts w:ascii="Times New Roman" w:eastAsia="新細明體" w:hAnsi="Times New Roman" w:cs="Times New Roman" w:hint="eastAsia"/>
          <w:color w:val="000000"/>
          <w:sz w:val="24"/>
          <w:szCs w:val="24"/>
          <w:lang w:val="en-US"/>
        </w:rPr>
      </w:pPr>
    </w:p>
    <w:p w14:paraId="7AB8AD79" w14:textId="7182D298" w:rsidR="002817BD" w:rsidRPr="001E61AC" w:rsidRDefault="002817BD" w:rsidP="00FC247F">
      <w:pPr>
        <w:rPr>
          <w:rFonts w:ascii="Times New Roman" w:eastAsia="Times New Roman" w:hAnsi="Times New Roman" w:cs="Times New Roman"/>
          <w:sz w:val="24"/>
          <w:szCs w:val="24"/>
          <w:lang w:val="en-US"/>
        </w:rPr>
      </w:pPr>
    </w:p>
    <w:p w14:paraId="71252C32" w14:textId="2709C0F0" w:rsidR="0014297A" w:rsidRPr="00FC247F" w:rsidRDefault="00FC247F" w:rsidP="00FC247F">
      <w:pPr>
        <w:pStyle w:val="a5"/>
        <w:numPr>
          <w:ilvl w:val="0"/>
          <w:numId w:val="42"/>
        </w:numPr>
        <w:spacing w:line="240" w:lineRule="auto"/>
        <w:ind w:leftChars="0"/>
        <w:jc w:val="both"/>
        <w:textAlignment w:val="baseline"/>
        <w:rPr>
          <w:rFonts w:ascii="Times New Roman" w:eastAsia="新細明體" w:hAnsi="Times New Roman" w:cs="Times New Roman"/>
          <w:color w:val="000000"/>
          <w:sz w:val="24"/>
          <w:szCs w:val="24"/>
          <w:lang w:val="en-US"/>
        </w:rPr>
      </w:pPr>
      <w:r w:rsidRPr="00FC247F">
        <w:rPr>
          <w:rFonts w:ascii="Times New Roman" w:hAnsi="Times New Roman" w:cs="Times New Roman"/>
          <w:color w:val="000000"/>
          <w:lang w:val="en-US"/>
        </w:rPr>
        <w:t>(10%) Show the accuracy score of the validation data using criterion='</w:t>
      </w:r>
      <w:proofErr w:type="spellStart"/>
      <w:r w:rsidRPr="00FC247F">
        <w:rPr>
          <w:rFonts w:ascii="Times New Roman" w:hAnsi="Times New Roman" w:cs="Times New Roman"/>
          <w:color w:val="000000"/>
          <w:lang w:val="en-US"/>
        </w:rPr>
        <w:t>gini</w:t>
      </w:r>
      <w:proofErr w:type="spellEnd"/>
      <w:r w:rsidRPr="00FC247F">
        <w:rPr>
          <w:rFonts w:ascii="Times New Roman" w:hAnsi="Times New Roman" w:cs="Times New Roman"/>
          <w:color w:val="000000"/>
          <w:lang w:val="en-US"/>
        </w:rPr>
        <w:t xml:space="preserve">', </w:t>
      </w:r>
      <w:proofErr w:type="spellStart"/>
      <w:r w:rsidRPr="00FC247F">
        <w:rPr>
          <w:rFonts w:ascii="Times New Roman" w:hAnsi="Times New Roman" w:cs="Times New Roman"/>
          <w:color w:val="000000"/>
          <w:lang w:val="en-US"/>
        </w:rPr>
        <w:t>max_depth</w:t>
      </w:r>
      <w:proofErr w:type="spellEnd"/>
      <w:r w:rsidRPr="00FC247F">
        <w:rPr>
          <w:rFonts w:ascii="Times New Roman" w:hAnsi="Times New Roman" w:cs="Times New Roman"/>
          <w:color w:val="000000"/>
          <w:lang w:val="en-US"/>
        </w:rPr>
        <w:t xml:space="preserve">=None, </w:t>
      </w:r>
      <w:proofErr w:type="spellStart"/>
      <w:r w:rsidRPr="00FC247F">
        <w:rPr>
          <w:rFonts w:ascii="Times New Roman" w:hAnsi="Times New Roman" w:cs="Times New Roman"/>
          <w:color w:val="000000"/>
          <w:lang w:val="en-US"/>
        </w:rPr>
        <w:t>max_features</w:t>
      </w:r>
      <w:proofErr w:type="spellEnd"/>
      <w:r w:rsidRPr="00FC247F">
        <w:rPr>
          <w:rFonts w:ascii="Times New Roman" w:hAnsi="Times New Roman" w:cs="Times New Roman"/>
          <w:color w:val="000000"/>
          <w:lang w:val="en-US"/>
        </w:rPr>
        <w:t>=sqrt(</w:t>
      </w:r>
      <w:proofErr w:type="spellStart"/>
      <w:r w:rsidRPr="00FC247F">
        <w:rPr>
          <w:rFonts w:ascii="Times New Roman" w:hAnsi="Times New Roman" w:cs="Times New Roman"/>
          <w:color w:val="000000"/>
          <w:lang w:val="en-US"/>
        </w:rPr>
        <w:t>n_features</w:t>
      </w:r>
      <w:proofErr w:type="spellEnd"/>
      <w:r w:rsidRPr="00FC247F">
        <w:rPr>
          <w:rFonts w:ascii="Times New Roman" w:hAnsi="Times New Roman" w:cs="Times New Roman"/>
          <w:color w:val="000000"/>
          <w:lang w:val="en-US"/>
        </w:rPr>
        <w:t xml:space="preserve">), and bootstrap=True, for </w:t>
      </w:r>
      <w:proofErr w:type="spellStart"/>
      <w:r w:rsidRPr="00FC247F">
        <w:rPr>
          <w:rFonts w:ascii="Times New Roman" w:hAnsi="Times New Roman" w:cs="Times New Roman"/>
          <w:color w:val="000000"/>
          <w:lang w:val="en-US"/>
        </w:rPr>
        <w:t>n_estimators</w:t>
      </w:r>
      <w:proofErr w:type="spellEnd"/>
      <w:r w:rsidRPr="00FC247F">
        <w:rPr>
          <w:rFonts w:ascii="Times New Roman" w:hAnsi="Times New Roman" w:cs="Times New Roman"/>
          <w:color w:val="000000"/>
          <w:lang w:val="en-US"/>
        </w:rPr>
        <w:t xml:space="preserve">=10 and </w:t>
      </w:r>
      <w:proofErr w:type="spellStart"/>
      <w:r w:rsidRPr="00FC247F">
        <w:rPr>
          <w:rFonts w:ascii="Times New Roman" w:hAnsi="Times New Roman" w:cs="Times New Roman"/>
          <w:color w:val="000000"/>
          <w:lang w:val="en-US"/>
        </w:rPr>
        <w:t>n_estimators</w:t>
      </w:r>
      <w:proofErr w:type="spellEnd"/>
      <w:r w:rsidRPr="00FC247F">
        <w:rPr>
          <w:rFonts w:ascii="Times New Roman" w:hAnsi="Times New Roman" w:cs="Times New Roman"/>
          <w:color w:val="000000"/>
          <w:lang w:val="en-US"/>
        </w:rPr>
        <w:t>=50, respectively.</w:t>
      </w:r>
    </w:p>
    <w:p w14:paraId="64D0EFE7" w14:textId="075938D8" w:rsidR="0014297A" w:rsidRDefault="00FC247F" w:rsidP="00034F36">
      <w:pPr>
        <w:spacing w:line="240" w:lineRule="auto"/>
        <w:jc w:val="center"/>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noProof/>
          <w:color w:val="000000"/>
          <w:sz w:val="24"/>
          <w:szCs w:val="24"/>
          <w:lang w:val="en-US"/>
        </w:rPr>
        <w:drawing>
          <wp:inline distT="0" distB="0" distL="0" distR="0" wp14:anchorId="6D874DB9" wp14:editId="6C73FBEC">
            <wp:extent cx="5733415" cy="1403350"/>
            <wp:effectExtent l="0" t="0" r="0" b="635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403350"/>
                    </a:xfrm>
                    <a:prstGeom prst="rect">
                      <a:avLst/>
                    </a:prstGeom>
                  </pic:spPr>
                </pic:pic>
              </a:graphicData>
            </a:graphic>
          </wp:inline>
        </w:drawing>
      </w:r>
    </w:p>
    <w:p w14:paraId="0A486B08" w14:textId="1B8DF3CD" w:rsidR="00FC247F" w:rsidRDefault="00FC247F" w:rsidP="00034F36">
      <w:pPr>
        <w:spacing w:line="240" w:lineRule="auto"/>
        <w:jc w:val="center"/>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3750085B" wp14:editId="597FEC02">
            <wp:extent cx="5733415" cy="1328420"/>
            <wp:effectExtent l="0" t="0" r="0" b="508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1328420"/>
                    </a:xfrm>
                    <a:prstGeom prst="rect">
                      <a:avLst/>
                    </a:prstGeom>
                  </pic:spPr>
                </pic:pic>
              </a:graphicData>
            </a:graphic>
          </wp:inline>
        </w:drawing>
      </w:r>
    </w:p>
    <w:p w14:paraId="2FCEC89B" w14:textId="77777777" w:rsidR="00FC247F" w:rsidRPr="008E2E84" w:rsidRDefault="00FC247F" w:rsidP="00FC247F">
      <w:pPr>
        <w:spacing w:line="240" w:lineRule="auto"/>
        <w:jc w:val="both"/>
        <w:textAlignment w:val="baseline"/>
        <w:rPr>
          <w:rFonts w:ascii="Times New Roman" w:eastAsia="新細明體" w:hAnsi="Times New Roman" w:cs="Times New Roman" w:hint="eastAsia"/>
          <w:color w:val="000000"/>
          <w:sz w:val="24"/>
          <w:szCs w:val="24"/>
          <w:lang w:val="en-US"/>
        </w:rPr>
      </w:pPr>
    </w:p>
    <w:p w14:paraId="6EE3DF88" w14:textId="582EC9F6" w:rsidR="00FC247F" w:rsidRPr="00FC247F" w:rsidRDefault="00FC247F" w:rsidP="00FC247F">
      <w:pPr>
        <w:pStyle w:val="a5"/>
        <w:numPr>
          <w:ilvl w:val="0"/>
          <w:numId w:val="42"/>
        </w:numPr>
        <w:spacing w:line="240" w:lineRule="auto"/>
        <w:ind w:leftChars="0"/>
        <w:textAlignment w:val="baseline"/>
        <w:rPr>
          <w:rFonts w:ascii="Times New Roman" w:eastAsia="新細明體" w:hAnsi="Times New Roman" w:cs="Times New Roman"/>
          <w:color w:val="212529"/>
          <w:sz w:val="24"/>
          <w:szCs w:val="24"/>
          <w:lang w:val="en-US"/>
        </w:rPr>
      </w:pPr>
      <w:r w:rsidRPr="00FC247F">
        <w:rPr>
          <w:rFonts w:ascii="Times New Roman" w:eastAsia="新細明體" w:hAnsi="Times New Roman" w:cs="Times New Roman"/>
          <w:color w:val="000000"/>
          <w:sz w:val="24"/>
          <w:szCs w:val="24"/>
          <w:lang w:val="en-US"/>
        </w:rPr>
        <w:t>(10%) Show the accuracy score of the validation data using criterion='</w:t>
      </w:r>
      <w:proofErr w:type="spellStart"/>
      <w:r w:rsidRPr="00FC247F">
        <w:rPr>
          <w:rFonts w:ascii="Times New Roman" w:eastAsia="新細明體" w:hAnsi="Times New Roman" w:cs="Times New Roman"/>
          <w:color w:val="000000"/>
          <w:sz w:val="24"/>
          <w:szCs w:val="24"/>
          <w:lang w:val="en-US"/>
        </w:rPr>
        <w:t>gini</w:t>
      </w:r>
      <w:proofErr w:type="spellEnd"/>
      <w:r w:rsidRPr="00FC247F">
        <w:rPr>
          <w:rFonts w:ascii="Times New Roman" w:eastAsia="新細明體" w:hAnsi="Times New Roman" w:cs="Times New Roman"/>
          <w:color w:val="000000"/>
          <w:sz w:val="24"/>
          <w:szCs w:val="24"/>
          <w:lang w:val="en-US"/>
        </w:rPr>
        <w:t xml:space="preserve">', </w:t>
      </w:r>
      <w:proofErr w:type="spellStart"/>
      <w:r w:rsidRPr="00FC247F">
        <w:rPr>
          <w:rFonts w:ascii="Times New Roman" w:eastAsia="新細明體" w:hAnsi="Times New Roman" w:cs="Times New Roman"/>
          <w:color w:val="000000"/>
          <w:sz w:val="24"/>
          <w:szCs w:val="24"/>
          <w:lang w:val="en-US"/>
        </w:rPr>
        <w:t>max_depth</w:t>
      </w:r>
      <w:proofErr w:type="spellEnd"/>
      <w:r w:rsidRPr="00FC247F">
        <w:rPr>
          <w:rFonts w:ascii="Times New Roman" w:eastAsia="新細明體" w:hAnsi="Times New Roman" w:cs="Times New Roman"/>
          <w:color w:val="000000"/>
          <w:sz w:val="24"/>
          <w:szCs w:val="24"/>
          <w:lang w:val="en-US"/>
        </w:rPr>
        <w:t xml:space="preserve">=None, </w:t>
      </w:r>
      <w:proofErr w:type="spellStart"/>
      <w:r w:rsidRPr="00FC247F">
        <w:rPr>
          <w:rFonts w:ascii="Times New Roman" w:eastAsia="新細明體" w:hAnsi="Times New Roman" w:cs="Times New Roman"/>
          <w:color w:val="000000"/>
          <w:sz w:val="24"/>
          <w:szCs w:val="24"/>
          <w:lang w:val="en-US"/>
        </w:rPr>
        <w:t>n_estimators</w:t>
      </w:r>
      <w:proofErr w:type="spellEnd"/>
      <w:r w:rsidRPr="00FC247F">
        <w:rPr>
          <w:rFonts w:ascii="Times New Roman" w:eastAsia="新細明體" w:hAnsi="Times New Roman" w:cs="Times New Roman"/>
          <w:color w:val="000000"/>
          <w:sz w:val="24"/>
          <w:szCs w:val="24"/>
          <w:lang w:val="en-US"/>
        </w:rPr>
        <w:t>=10, and bootstrap=True, for</w:t>
      </w:r>
      <w:r>
        <w:rPr>
          <w:rFonts w:ascii="Times New Roman" w:eastAsia="新細明體" w:hAnsi="Times New Roman" w:cs="Times New Roman"/>
          <w:color w:val="000000"/>
          <w:sz w:val="24"/>
          <w:szCs w:val="24"/>
          <w:lang w:val="en-US"/>
        </w:rPr>
        <w:t xml:space="preserve"> </w:t>
      </w:r>
      <w:proofErr w:type="spellStart"/>
      <w:r w:rsidRPr="00FC247F">
        <w:rPr>
          <w:rFonts w:ascii="Times New Roman" w:eastAsia="新細明體" w:hAnsi="Times New Roman" w:cs="Times New Roman"/>
          <w:color w:val="000000"/>
          <w:sz w:val="24"/>
          <w:szCs w:val="24"/>
          <w:lang w:val="en-US"/>
        </w:rPr>
        <w:t>max_features</w:t>
      </w:r>
      <w:proofErr w:type="spellEnd"/>
      <w:r w:rsidRPr="00FC247F">
        <w:rPr>
          <w:rFonts w:ascii="Times New Roman" w:eastAsia="新細明體" w:hAnsi="Times New Roman" w:cs="Times New Roman"/>
          <w:color w:val="000000"/>
          <w:sz w:val="24"/>
          <w:szCs w:val="24"/>
          <w:lang w:val="en-US"/>
        </w:rPr>
        <w:t>=sqrt(</w:t>
      </w:r>
      <w:proofErr w:type="spellStart"/>
      <w:r w:rsidRPr="00FC247F">
        <w:rPr>
          <w:rFonts w:ascii="Times New Roman" w:eastAsia="新細明體" w:hAnsi="Times New Roman" w:cs="Times New Roman"/>
          <w:color w:val="000000"/>
          <w:sz w:val="24"/>
          <w:szCs w:val="24"/>
          <w:lang w:val="en-US"/>
        </w:rPr>
        <w:t>n_features</w:t>
      </w:r>
      <w:proofErr w:type="spellEnd"/>
      <w:r w:rsidRPr="00FC247F">
        <w:rPr>
          <w:rFonts w:ascii="Times New Roman" w:eastAsia="新細明體" w:hAnsi="Times New Roman" w:cs="Times New Roman"/>
          <w:color w:val="000000"/>
          <w:sz w:val="24"/>
          <w:szCs w:val="24"/>
          <w:lang w:val="en-US"/>
        </w:rPr>
        <w:t xml:space="preserve">) and </w:t>
      </w:r>
      <w:proofErr w:type="spellStart"/>
      <w:r w:rsidRPr="00FC247F">
        <w:rPr>
          <w:rFonts w:ascii="Times New Roman" w:eastAsia="新細明體" w:hAnsi="Times New Roman" w:cs="Times New Roman"/>
          <w:color w:val="000000"/>
          <w:sz w:val="24"/>
          <w:szCs w:val="24"/>
          <w:lang w:val="en-US"/>
        </w:rPr>
        <w:t>max_features</w:t>
      </w:r>
      <w:proofErr w:type="spellEnd"/>
      <w:r w:rsidRPr="00FC247F">
        <w:rPr>
          <w:rFonts w:ascii="Times New Roman" w:eastAsia="新細明體" w:hAnsi="Times New Roman" w:cs="Times New Roman"/>
          <w:color w:val="000000"/>
          <w:sz w:val="24"/>
          <w:szCs w:val="24"/>
          <w:lang w:val="en-US"/>
        </w:rPr>
        <w:t>=</w:t>
      </w:r>
      <w:proofErr w:type="spellStart"/>
      <w:r w:rsidRPr="00FC247F">
        <w:rPr>
          <w:rFonts w:ascii="Times New Roman" w:eastAsia="新細明體" w:hAnsi="Times New Roman" w:cs="Times New Roman"/>
          <w:color w:val="000000"/>
          <w:sz w:val="24"/>
          <w:szCs w:val="24"/>
          <w:lang w:val="en-US"/>
        </w:rPr>
        <w:t>n_features</w:t>
      </w:r>
      <w:proofErr w:type="spellEnd"/>
      <w:r w:rsidRPr="00FC247F">
        <w:rPr>
          <w:rFonts w:ascii="Times New Roman" w:eastAsia="新細明體" w:hAnsi="Times New Roman" w:cs="Times New Roman"/>
          <w:color w:val="000000"/>
          <w:sz w:val="24"/>
          <w:szCs w:val="24"/>
          <w:lang w:val="en-US"/>
        </w:rPr>
        <w:t>, respectively.</w:t>
      </w:r>
    </w:p>
    <w:p w14:paraId="37034657" w14:textId="64626465" w:rsidR="00FC247F" w:rsidRPr="00FC247F" w:rsidRDefault="00FC247F" w:rsidP="00FC247F">
      <w:pPr>
        <w:spacing w:line="240" w:lineRule="auto"/>
        <w:rPr>
          <w:rFonts w:ascii="新細明體" w:eastAsia="新細明體" w:hAnsi="新細明體" w:cs="新細明體"/>
          <w:sz w:val="24"/>
          <w:szCs w:val="24"/>
          <w:lang w:val="en-US"/>
        </w:rPr>
      </w:pPr>
      <w:r>
        <w:rPr>
          <w:rFonts w:ascii="新細明體" w:eastAsia="新細明體" w:hAnsi="新細明體" w:cs="新細明體" w:hint="eastAsia"/>
          <w:sz w:val="24"/>
          <w:szCs w:val="24"/>
          <w:lang w:val="en-US"/>
        </w:rPr>
        <w:t xml:space="preserve"> </w:t>
      </w:r>
      <w:r>
        <w:rPr>
          <w:rFonts w:ascii="新細明體" w:eastAsia="新細明體" w:hAnsi="新細明體" w:cs="新細明體"/>
          <w:sz w:val="24"/>
          <w:szCs w:val="24"/>
          <w:lang w:val="en-US"/>
        </w:rPr>
        <w:t xml:space="preserve"> </w:t>
      </w:r>
    </w:p>
    <w:p w14:paraId="1084A1C4" w14:textId="04E668F9" w:rsidR="0014297A" w:rsidRPr="00FC247F" w:rsidRDefault="00FC247F" w:rsidP="00034F36">
      <w:pPr>
        <w:spacing w:line="240" w:lineRule="auto"/>
        <w:jc w:val="center"/>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2C0C113F" wp14:editId="16261E5A">
            <wp:extent cx="5733415" cy="1365885"/>
            <wp:effectExtent l="0" t="0" r="0" b="5715"/>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365885"/>
                    </a:xfrm>
                    <a:prstGeom prst="rect">
                      <a:avLst/>
                    </a:prstGeom>
                  </pic:spPr>
                </pic:pic>
              </a:graphicData>
            </a:graphic>
          </wp:inline>
        </w:drawing>
      </w:r>
    </w:p>
    <w:p w14:paraId="7A155307" w14:textId="2D8E9A28" w:rsidR="0014297A" w:rsidRDefault="00FC247F" w:rsidP="00034F36">
      <w:pPr>
        <w:spacing w:line="240" w:lineRule="auto"/>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52BCBA1C" wp14:editId="67A45C41">
            <wp:extent cx="5733415" cy="1372870"/>
            <wp:effectExtent l="0" t="0" r="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1372870"/>
                    </a:xfrm>
                    <a:prstGeom prst="rect">
                      <a:avLst/>
                    </a:prstGeom>
                  </pic:spPr>
                </pic:pic>
              </a:graphicData>
            </a:graphic>
          </wp:inline>
        </w:drawing>
      </w:r>
    </w:p>
    <w:p w14:paraId="5E7D2BAC" w14:textId="77777777" w:rsidR="0014297A" w:rsidRPr="0014297A" w:rsidRDefault="0014297A" w:rsidP="00034F36">
      <w:pPr>
        <w:spacing w:line="240" w:lineRule="auto"/>
        <w:jc w:val="both"/>
        <w:textAlignment w:val="baseline"/>
        <w:rPr>
          <w:rFonts w:ascii="Times New Roman" w:eastAsia="新細明體" w:hAnsi="Times New Roman" w:cs="Times New Roman" w:hint="eastAsia"/>
          <w:color w:val="000000"/>
          <w:sz w:val="24"/>
          <w:szCs w:val="24"/>
          <w:lang w:val="en-US"/>
        </w:rPr>
      </w:pPr>
    </w:p>
    <w:p w14:paraId="4889446B" w14:textId="677A39E5" w:rsidR="0014297A" w:rsidRDefault="0014297A" w:rsidP="00034F36">
      <w:pPr>
        <w:spacing w:line="240" w:lineRule="auto"/>
        <w:jc w:val="both"/>
        <w:textAlignment w:val="baseline"/>
        <w:rPr>
          <w:rFonts w:ascii="Times New Roman" w:eastAsia="新細明體" w:hAnsi="Times New Roman" w:cs="Times New Roman" w:hint="eastAsia"/>
          <w:color w:val="000000"/>
          <w:sz w:val="24"/>
          <w:szCs w:val="24"/>
          <w:lang w:val="en-US"/>
        </w:rPr>
      </w:pPr>
    </w:p>
    <w:p w14:paraId="6DBB184B" w14:textId="13AF911F" w:rsidR="00FC247F" w:rsidRPr="00FC247F" w:rsidRDefault="00FC247F" w:rsidP="00FC247F">
      <w:pPr>
        <w:pStyle w:val="a5"/>
        <w:numPr>
          <w:ilvl w:val="0"/>
          <w:numId w:val="42"/>
        </w:numPr>
        <w:spacing w:line="240" w:lineRule="auto"/>
        <w:ind w:leftChars="0"/>
        <w:jc w:val="both"/>
        <w:rPr>
          <w:rFonts w:ascii="新細明體" w:eastAsia="新細明體" w:hAnsi="新細明體" w:cs="新細明體"/>
          <w:sz w:val="24"/>
          <w:szCs w:val="24"/>
          <w:lang w:val="en-US"/>
        </w:rPr>
      </w:pPr>
      <w:r w:rsidRPr="00FC247F">
        <w:rPr>
          <w:rFonts w:ascii="Times New Roman" w:eastAsia="新細明體" w:hAnsi="Times New Roman" w:cs="Times New Roman"/>
          <w:b/>
          <w:bCs/>
          <w:color w:val="000000"/>
          <w:sz w:val="28"/>
          <w:szCs w:val="28"/>
          <w:lang w:val="en-US"/>
        </w:rPr>
        <w:t>Train your own model</w:t>
      </w:r>
    </w:p>
    <w:p w14:paraId="37484D3D" w14:textId="515F0690" w:rsidR="00FC247F" w:rsidRDefault="00FC247F" w:rsidP="00FC247F">
      <w:pPr>
        <w:pStyle w:val="a5"/>
        <w:spacing w:line="240" w:lineRule="auto"/>
        <w:ind w:leftChars="0" w:left="360"/>
        <w:jc w:val="both"/>
        <w:rPr>
          <w:rFonts w:ascii="Times New Roman" w:hAnsi="Times New Roman" w:cs="Times New Roman"/>
          <w:color w:val="000000"/>
          <w:sz w:val="26"/>
          <w:szCs w:val="26"/>
        </w:rPr>
      </w:pPr>
      <w:r w:rsidRPr="00FC247F">
        <w:rPr>
          <w:rFonts w:ascii="Times New Roman" w:eastAsia="新細明體" w:hAnsi="Times New Roman" w:cs="Times New Roman"/>
          <w:color w:val="000000"/>
          <w:sz w:val="24"/>
          <w:szCs w:val="24"/>
          <w:lang w:val="en-US"/>
        </w:rPr>
        <w:t xml:space="preserve"> </w:t>
      </w:r>
      <w:r w:rsidRPr="00FC247F">
        <w:rPr>
          <w:rFonts w:ascii="Times New Roman" w:hAnsi="Times New Roman" w:cs="Times New Roman"/>
          <w:color w:val="000000"/>
          <w:sz w:val="26"/>
          <w:szCs w:val="26"/>
          <w:lang w:val="en-US"/>
        </w:rPr>
        <w:t xml:space="preserve">(20%) Explain how you chose/design your model and what feature processing you have done in detail. </w:t>
      </w:r>
      <w:r w:rsidRPr="00FC247F">
        <w:rPr>
          <w:rFonts w:ascii="Times New Roman" w:hAnsi="Times New Roman" w:cs="Times New Roman"/>
          <w:color w:val="000000"/>
          <w:sz w:val="26"/>
          <w:szCs w:val="26"/>
        </w:rPr>
        <w:t>Otherwise, no points will be given.</w:t>
      </w:r>
    </w:p>
    <w:p w14:paraId="458BAAEA" w14:textId="0B81F066" w:rsidR="00FC247F" w:rsidRPr="00FC247F" w:rsidRDefault="00FC247F" w:rsidP="00FC247F">
      <w:pPr>
        <w:pStyle w:val="a5"/>
        <w:spacing w:line="240" w:lineRule="auto"/>
        <w:ind w:leftChars="0" w:left="360"/>
        <w:jc w:val="both"/>
        <w:rPr>
          <w:rFonts w:ascii="新細明體" w:eastAsia="新細明體" w:hAnsi="新細明體" w:cs="新細明體"/>
          <w:color w:val="FF0000"/>
          <w:sz w:val="24"/>
          <w:szCs w:val="24"/>
          <w:lang w:val="en-US"/>
        </w:rPr>
      </w:pPr>
      <w:r w:rsidRPr="00FC247F">
        <w:rPr>
          <w:rFonts w:ascii="Times New Roman" w:hAnsi="Times New Roman" w:cs="Times New Roman"/>
          <w:color w:val="FF0000"/>
          <w:sz w:val="26"/>
          <w:szCs w:val="26"/>
          <w:lang w:val="en-US"/>
        </w:rPr>
        <w:t xml:space="preserve">Ans: </w:t>
      </w:r>
    </w:p>
    <w:p w14:paraId="0EFE501B" w14:textId="671B1817" w:rsidR="00034F36" w:rsidRDefault="00FC247F" w:rsidP="00034F36">
      <w:pPr>
        <w:ind w:left="720" w:hangingChars="300" w:hanging="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color w:val="000000"/>
          <w:sz w:val="24"/>
          <w:szCs w:val="24"/>
          <w:lang w:val="en-US"/>
        </w:rPr>
        <w:t xml:space="preserve"> </w:t>
      </w:r>
      <w:r>
        <w:rPr>
          <w:rFonts w:ascii="Times New Roman" w:eastAsia="新細明體" w:hAnsi="Times New Roman" w:cs="Times New Roman"/>
          <w:color w:val="000000"/>
          <w:sz w:val="24"/>
          <w:szCs w:val="24"/>
          <w:lang w:val="en-US"/>
        </w:rPr>
        <w:t xml:space="preserve">    </w:t>
      </w:r>
      <w:r w:rsidR="00034F36">
        <w:rPr>
          <w:rFonts w:ascii="Times New Roman" w:eastAsia="新細明體" w:hAnsi="Times New Roman" w:cs="Times New Roman"/>
          <w:color w:val="000000"/>
          <w:sz w:val="24"/>
          <w:szCs w:val="24"/>
          <w:lang w:val="en-US"/>
        </w:rPr>
        <w:t>Just like HW1 and HW2, I decided to use</w:t>
      </w:r>
      <w:r w:rsidR="00034F36" w:rsidRPr="00034F36">
        <w:rPr>
          <w:rFonts w:ascii="Times New Roman" w:eastAsia="新細明體" w:hAnsi="Times New Roman" w:cs="Times New Roman"/>
          <w:color w:val="FF0000"/>
          <w:sz w:val="24"/>
          <w:szCs w:val="24"/>
          <w:lang w:val="en-US"/>
        </w:rPr>
        <w:t xml:space="preserve"> polynomial feature expansion</w:t>
      </w:r>
      <w:r w:rsidR="00034F36">
        <w:rPr>
          <w:rFonts w:ascii="Times New Roman" w:eastAsia="新細明體" w:hAnsi="Times New Roman" w:cs="Times New Roman"/>
          <w:color w:val="000000"/>
          <w:sz w:val="24"/>
          <w:szCs w:val="24"/>
          <w:lang w:val="en-US"/>
        </w:rPr>
        <w:t xml:space="preserve"> to create feature.</w:t>
      </w:r>
    </w:p>
    <w:p w14:paraId="157827F0" w14:textId="1A89C570" w:rsidR="00034F36" w:rsidRDefault="00034F36" w:rsidP="00034F36">
      <w:pPr>
        <w:ind w:left="720" w:hangingChars="300" w:hanging="720"/>
        <w:jc w:val="both"/>
        <w:textAlignment w:val="baseline"/>
        <w:rPr>
          <w:rFonts w:ascii="Times New Roman" w:eastAsia="新細明體" w:hAnsi="Times New Roman" w:cs="Times New Roman"/>
          <w:color w:val="000000"/>
          <w:sz w:val="24"/>
          <w:szCs w:val="24"/>
          <w:lang w:val="en-US"/>
        </w:rPr>
      </w:pPr>
    </w:p>
    <w:p w14:paraId="614F28BC" w14:textId="73E53625" w:rsidR="00034F36" w:rsidRDefault="00034F36" w:rsidP="00034F36">
      <w:pPr>
        <w:ind w:left="720" w:hangingChars="300" w:hanging="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color w:val="000000"/>
          <w:sz w:val="24"/>
          <w:szCs w:val="24"/>
          <w:lang w:val="en-US"/>
        </w:rPr>
        <w:lastRenderedPageBreak/>
        <w:t xml:space="preserve">     </w:t>
      </w:r>
      <w:r>
        <w:rPr>
          <w:rFonts w:ascii="Times New Roman" w:eastAsia="新細明體" w:hAnsi="Times New Roman" w:cs="Times New Roman"/>
          <w:color w:val="000000"/>
          <w:sz w:val="24"/>
          <w:szCs w:val="24"/>
          <w:lang w:val="en-US"/>
        </w:rPr>
        <w:t>According to the feature importance graph. I decided to skip the expansion of feature 4&amp;7.</w:t>
      </w:r>
    </w:p>
    <w:p w14:paraId="3B5B2932" w14:textId="77777777" w:rsidR="00034F36" w:rsidRDefault="00034F36" w:rsidP="00034F36">
      <w:pPr>
        <w:ind w:left="720" w:hangingChars="300" w:hanging="720"/>
        <w:jc w:val="both"/>
        <w:textAlignment w:val="baseline"/>
        <w:rPr>
          <w:rFonts w:ascii="Times New Roman" w:eastAsia="新細明體" w:hAnsi="Times New Roman" w:cs="Times New Roman"/>
          <w:color w:val="000000"/>
          <w:sz w:val="24"/>
          <w:szCs w:val="24"/>
          <w:lang w:val="en-US"/>
        </w:rPr>
      </w:pPr>
    </w:p>
    <w:p w14:paraId="78E6C944" w14:textId="33483177" w:rsidR="00034F36" w:rsidRDefault="00034F36" w:rsidP="00034F36">
      <w:pPr>
        <w:ind w:left="720" w:hangingChars="300" w:hanging="720"/>
        <w:jc w:val="center"/>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noProof/>
          <w:color w:val="000000"/>
          <w:sz w:val="24"/>
          <w:szCs w:val="24"/>
          <w:lang w:val="en-US"/>
        </w:rPr>
        <w:drawing>
          <wp:inline distT="0" distB="0" distL="0" distR="0" wp14:anchorId="18B86454" wp14:editId="5EF9DFE7">
            <wp:extent cx="5733415" cy="5371465"/>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5371465"/>
                    </a:xfrm>
                    <a:prstGeom prst="rect">
                      <a:avLst/>
                    </a:prstGeom>
                  </pic:spPr>
                </pic:pic>
              </a:graphicData>
            </a:graphic>
          </wp:inline>
        </w:drawing>
      </w:r>
    </w:p>
    <w:p w14:paraId="739E74F3" w14:textId="77777777" w:rsidR="00034F36" w:rsidRPr="00034F36" w:rsidRDefault="00034F36" w:rsidP="00034F36">
      <w:pPr>
        <w:ind w:left="720" w:hangingChars="300" w:hanging="720"/>
        <w:textAlignment w:val="baseline"/>
        <w:rPr>
          <w:rFonts w:ascii="Times New Roman" w:eastAsia="新細明體" w:hAnsi="Times New Roman" w:cs="Times New Roman" w:hint="eastAsia"/>
          <w:color w:val="000000"/>
          <w:sz w:val="24"/>
          <w:szCs w:val="24"/>
          <w:lang w:val="en-US"/>
        </w:rPr>
      </w:pPr>
    </w:p>
    <w:p w14:paraId="4D53C924" w14:textId="27FAF329" w:rsidR="00034F36" w:rsidRDefault="00034F36" w:rsidP="00034F36">
      <w:pPr>
        <w:ind w:leftChars="150" w:left="690" w:hangingChars="150" w:hanging="360"/>
        <w:jc w:val="both"/>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color w:val="000000"/>
          <w:sz w:val="24"/>
          <w:szCs w:val="24"/>
          <w:lang w:val="en-US"/>
        </w:rPr>
        <w:t xml:space="preserve">After creating total </w:t>
      </w:r>
      <w:r>
        <w:rPr>
          <w:rFonts w:ascii="Times New Roman" w:eastAsia="新細明體" w:hAnsi="Times New Roman" w:cs="Times New Roman"/>
          <w:color w:val="000000"/>
          <w:sz w:val="24"/>
          <w:szCs w:val="24"/>
          <w:lang w:val="en-US"/>
        </w:rPr>
        <w:t xml:space="preserve">24 </w:t>
      </w:r>
      <w:r>
        <w:rPr>
          <w:rFonts w:ascii="Times New Roman" w:eastAsia="新細明體" w:hAnsi="Times New Roman" w:cs="Times New Roman" w:hint="eastAsia"/>
          <w:color w:val="000000"/>
          <w:sz w:val="24"/>
          <w:szCs w:val="24"/>
          <w:lang w:val="en-US"/>
        </w:rPr>
        <w:t>f</w:t>
      </w:r>
      <w:r>
        <w:rPr>
          <w:rFonts w:ascii="Times New Roman" w:eastAsia="新細明體" w:hAnsi="Times New Roman" w:cs="Times New Roman"/>
          <w:color w:val="000000"/>
          <w:sz w:val="24"/>
          <w:szCs w:val="24"/>
          <w:lang w:val="en-US"/>
        </w:rPr>
        <w:t>eatures,</w:t>
      </w:r>
      <w:r>
        <w:rPr>
          <w:rFonts w:ascii="Times New Roman" w:eastAsia="新細明體" w:hAnsi="Times New Roman" w:cs="Times New Roman" w:hint="eastAsia"/>
          <w:color w:val="000000"/>
          <w:sz w:val="24"/>
          <w:szCs w:val="24"/>
          <w:lang w:val="en-US"/>
        </w:rPr>
        <w:t xml:space="preserve"> </w:t>
      </w:r>
      <w:r>
        <w:rPr>
          <w:rFonts w:ascii="Times New Roman" w:eastAsia="新細明體" w:hAnsi="Times New Roman" w:cs="Times New Roman"/>
          <w:color w:val="000000"/>
          <w:sz w:val="24"/>
          <w:szCs w:val="24"/>
          <w:lang w:val="en-US"/>
        </w:rPr>
        <w:t xml:space="preserve">I decide to use random forest to train my model. To figure </w:t>
      </w:r>
    </w:p>
    <w:p w14:paraId="3FD45545" w14:textId="7FAF7731" w:rsidR="00034F36" w:rsidRDefault="00034F36" w:rsidP="00034F36">
      <w:pPr>
        <w:ind w:left="360" w:hangingChars="150" w:hanging="36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color w:val="000000"/>
          <w:sz w:val="24"/>
          <w:szCs w:val="24"/>
          <w:lang w:val="en-US"/>
        </w:rPr>
        <w:t xml:space="preserve"> </w:t>
      </w:r>
      <w:r>
        <w:rPr>
          <w:rFonts w:ascii="Times New Roman" w:eastAsia="新細明體" w:hAnsi="Times New Roman" w:cs="Times New Roman"/>
          <w:color w:val="000000"/>
          <w:sz w:val="24"/>
          <w:szCs w:val="24"/>
          <w:lang w:val="en-US"/>
        </w:rPr>
        <w:t xml:space="preserve">    Out how many estimators I will need to obtain best accuracy, I </w:t>
      </w:r>
      <w:r>
        <w:rPr>
          <w:rFonts w:ascii="Times New Roman" w:eastAsia="新細明體" w:hAnsi="Times New Roman" w:cs="Times New Roman"/>
          <w:color w:val="000000"/>
          <w:sz w:val="24"/>
          <w:szCs w:val="24"/>
          <w:lang w:val="en-US"/>
        </w:rPr>
        <w:t>use brute method to try</w:t>
      </w:r>
      <w:r>
        <w:rPr>
          <w:rFonts w:ascii="Times New Roman" w:eastAsia="新細明體" w:hAnsi="Times New Roman" w:cs="Times New Roman"/>
          <w:color w:val="000000"/>
          <w:sz w:val="24"/>
          <w:szCs w:val="24"/>
          <w:lang w:val="en-US"/>
        </w:rPr>
        <w:t xml:space="preserve"> many</w:t>
      </w:r>
      <w:r>
        <w:rPr>
          <w:rFonts w:ascii="Times New Roman" w:eastAsia="新細明體" w:hAnsi="Times New Roman" w:cs="Times New Roman"/>
          <w:color w:val="000000"/>
          <w:sz w:val="24"/>
          <w:szCs w:val="24"/>
          <w:lang w:val="en-US"/>
        </w:rPr>
        <w:t xml:space="preserve"> </w:t>
      </w:r>
      <w:r>
        <w:rPr>
          <w:rFonts w:ascii="Times New Roman" w:eastAsia="新細明體" w:hAnsi="Times New Roman" w:cs="Times New Roman"/>
          <w:color w:val="000000"/>
          <w:sz w:val="24"/>
          <w:szCs w:val="24"/>
          <w:lang w:val="en-US"/>
        </w:rPr>
        <w:t xml:space="preserve">different </w:t>
      </w:r>
      <w:proofErr w:type="gramStart"/>
      <w:r>
        <w:rPr>
          <w:rFonts w:ascii="Times New Roman" w:eastAsia="新細明體" w:hAnsi="Times New Roman" w:cs="Times New Roman"/>
          <w:color w:val="000000"/>
          <w:sz w:val="24"/>
          <w:szCs w:val="24"/>
          <w:lang w:val="en-US"/>
        </w:rPr>
        <w:t>number</w:t>
      </w:r>
      <w:proofErr w:type="gramEnd"/>
      <w:r>
        <w:rPr>
          <w:rFonts w:ascii="Times New Roman" w:eastAsia="新細明體" w:hAnsi="Times New Roman" w:cs="Times New Roman"/>
          <w:color w:val="000000"/>
          <w:sz w:val="24"/>
          <w:szCs w:val="24"/>
          <w:lang w:val="en-US"/>
        </w:rPr>
        <w:t xml:space="preserve"> </w:t>
      </w:r>
      <w:r>
        <w:rPr>
          <w:rFonts w:ascii="Times New Roman" w:eastAsia="新細明體" w:hAnsi="Times New Roman" w:cs="Times New Roman"/>
          <w:color w:val="000000"/>
          <w:sz w:val="24"/>
          <w:szCs w:val="24"/>
          <w:lang w:val="en-US"/>
        </w:rPr>
        <w:t xml:space="preserve">of estimator and the result shows that the model reached its best performance </w:t>
      </w:r>
      <w:r w:rsidRPr="00034F36">
        <w:rPr>
          <w:rFonts w:ascii="Times New Roman" w:eastAsia="新細明體" w:hAnsi="Times New Roman" w:cs="Times New Roman"/>
          <w:color w:val="FF0000"/>
          <w:sz w:val="24"/>
          <w:szCs w:val="24"/>
          <w:lang w:val="en-US"/>
        </w:rPr>
        <w:t xml:space="preserve">with </w:t>
      </w:r>
      <w:r>
        <w:rPr>
          <w:rFonts w:ascii="Times New Roman" w:eastAsia="新細明體" w:hAnsi="Times New Roman" w:cs="Times New Roman"/>
          <w:color w:val="FF0000"/>
          <w:sz w:val="24"/>
          <w:szCs w:val="24"/>
          <w:lang w:val="en-US"/>
        </w:rPr>
        <w:t>560</w:t>
      </w:r>
      <w:r w:rsidRPr="00034F36">
        <w:rPr>
          <w:rFonts w:ascii="Times New Roman" w:eastAsia="新細明體" w:hAnsi="Times New Roman" w:cs="Times New Roman"/>
          <w:color w:val="FF0000"/>
          <w:sz w:val="24"/>
          <w:szCs w:val="24"/>
          <w:lang w:val="en-US"/>
        </w:rPr>
        <w:t xml:space="preserve"> </w:t>
      </w:r>
      <w:r w:rsidRPr="00034F36">
        <w:rPr>
          <w:rFonts w:ascii="Times New Roman" w:eastAsia="新細明體" w:hAnsi="Times New Roman" w:cs="Times New Roman" w:hint="eastAsia"/>
          <w:color w:val="FF0000"/>
          <w:sz w:val="24"/>
          <w:szCs w:val="24"/>
          <w:lang w:val="en-US"/>
        </w:rPr>
        <w:t>e</w:t>
      </w:r>
      <w:r w:rsidRPr="00034F36">
        <w:rPr>
          <w:rFonts w:ascii="Times New Roman" w:eastAsia="新細明體" w:hAnsi="Times New Roman" w:cs="Times New Roman"/>
          <w:color w:val="FF0000"/>
          <w:sz w:val="24"/>
          <w:szCs w:val="24"/>
          <w:lang w:val="en-US"/>
        </w:rPr>
        <w:t>stimators</w:t>
      </w:r>
      <w:r>
        <w:rPr>
          <w:rFonts w:ascii="Times New Roman" w:eastAsia="新細明體" w:hAnsi="Times New Roman" w:cs="Times New Roman"/>
          <w:color w:val="000000"/>
          <w:sz w:val="24"/>
          <w:szCs w:val="24"/>
          <w:lang w:val="en-US"/>
        </w:rPr>
        <w:t>.</w:t>
      </w:r>
    </w:p>
    <w:p w14:paraId="097C9B19" w14:textId="65038F8A" w:rsidR="00034F36" w:rsidRDefault="00034F36" w:rsidP="00034F36">
      <w:pPr>
        <w:ind w:left="360" w:hangingChars="150" w:hanging="36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color w:val="000000"/>
          <w:sz w:val="24"/>
          <w:szCs w:val="24"/>
          <w:lang w:val="en-US"/>
        </w:rPr>
        <w:t xml:space="preserve"> </w:t>
      </w:r>
      <w:r>
        <w:rPr>
          <w:rFonts w:ascii="Times New Roman" w:eastAsia="新細明體" w:hAnsi="Times New Roman" w:cs="Times New Roman"/>
          <w:color w:val="000000"/>
          <w:sz w:val="24"/>
          <w:szCs w:val="24"/>
          <w:lang w:val="en-US"/>
        </w:rPr>
        <w:t xml:space="preserve">     </w:t>
      </w:r>
    </w:p>
    <w:p w14:paraId="54A68683" w14:textId="31F36FE4" w:rsidR="00034F36" w:rsidRDefault="00034F36" w:rsidP="00034F36">
      <w:pPr>
        <w:ind w:left="360" w:hangingChars="150" w:hanging="360"/>
        <w:jc w:val="both"/>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color w:val="000000"/>
          <w:sz w:val="24"/>
          <w:szCs w:val="24"/>
          <w:lang w:val="en-US"/>
        </w:rPr>
        <w:lastRenderedPageBreak/>
        <w:t xml:space="preserve"> </w:t>
      </w:r>
      <w:r>
        <w:rPr>
          <w:rFonts w:ascii="Times New Roman" w:eastAsia="新細明體" w:hAnsi="Times New Roman" w:cs="Times New Roman"/>
          <w:color w:val="000000"/>
          <w:sz w:val="24"/>
          <w:szCs w:val="24"/>
          <w:lang w:val="en-US"/>
        </w:rPr>
        <w:t xml:space="preserve">     </w:t>
      </w:r>
      <w:r>
        <w:rPr>
          <w:rFonts w:ascii="Times New Roman" w:eastAsia="新細明體" w:hAnsi="Times New Roman" w:cs="Times New Roman" w:hint="eastAsia"/>
          <w:noProof/>
          <w:color w:val="000000"/>
          <w:sz w:val="24"/>
          <w:szCs w:val="24"/>
          <w:lang w:val="en-US"/>
        </w:rPr>
        <w:drawing>
          <wp:inline distT="0" distB="0" distL="0" distR="0" wp14:anchorId="63183978" wp14:editId="03855F06">
            <wp:extent cx="5733415" cy="7000875"/>
            <wp:effectExtent l="0" t="0" r="0" b="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5733415" cy="7000875"/>
                    </a:xfrm>
                    <a:prstGeom prst="rect">
                      <a:avLst/>
                    </a:prstGeom>
                  </pic:spPr>
                </pic:pic>
              </a:graphicData>
            </a:graphic>
          </wp:inline>
        </w:drawing>
      </w:r>
    </w:p>
    <w:p w14:paraId="2E944728" w14:textId="5BA83B74" w:rsidR="00034F36" w:rsidRPr="008E2E84" w:rsidRDefault="00034F36" w:rsidP="00034F36">
      <w:pPr>
        <w:ind w:leftChars="150" w:left="330"/>
        <w:jc w:val="both"/>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color w:val="000000"/>
          <w:sz w:val="24"/>
          <w:szCs w:val="24"/>
          <w:lang w:val="en-US"/>
        </w:rPr>
        <w:t xml:space="preserve"> and the best accuracy I got on validation set is 0.90</w:t>
      </w:r>
      <w:r>
        <w:rPr>
          <w:rFonts w:ascii="Times New Roman" w:eastAsia="新細明體" w:hAnsi="Times New Roman" w:cs="Times New Roman"/>
          <w:color w:val="000000"/>
          <w:sz w:val="24"/>
          <w:szCs w:val="24"/>
          <w:lang w:val="en-US"/>
        </w:rPr>
        <w:t>375</w:t>
      </w:r>
      <w:r>
        <w:rPr>
          <w:rFonts w:ascii="Times New Roman" w:eastAsia="新細明體" w:hAnsi="Times New Roman" w:cs="Times New Roman"/>
          <w:color w:val="000000"/>
          <w:sz w:val="24"/>
          <w:szCs w:val="24"/>
          <w:lang w:val="en-US"/>
        </w:rPr>
        <w:t xml:space="preserve">. Besides, I decided to use random seed 2 because 2 is my lucky number. </w:t>
      </w:r>
    </w:p>
    <w:p w14:paraId="097A9F67" w14:textId="77777777" w:rsidR="00034F36" w:rsidRPr="001E61AC" w:rsidRDefault="00034F36" w:rsidP="00034F36">
      <w:pPr>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 xml:space="preserve"> </w:t>
      </w:r>
      <w:r>
        <w:rPr>
          <w:rFonts w:ascii="Times New Roman" w:eastAsia="Times New Roman" w:hAnsi="Times New Roman" w:cs="Times New Roman"/>
          <w:sz w:val="24"/>
          <w:szCs w:val="24"/>
          <w:lang w:val="en-US"/>
        </w:rPr>
        <w:t xml:space="preserve">     </w:t>
      </w:r>
    </w:p>
    <w:p w14:paraId="2331EEED" w14:textId="4041EC0A" w:rsidR="002817BD" w:rsidRPr="00034F36" w:rsidRDefault="002817BD" w:rsidP="00034F36">
      <w:pPr>
        <w:ind w:left="720" w:hangingChars="300" w:hanging="720"/>
        <w:jc w:val="both"/>
        <w:textAlignment w:val="baseline"/>
        <w:rPr>
          <w:rFonts w:ascii="Times New Roman" w:eastAsia="Times New Roman" w:hAnsi="Times New Roman" w:cs="Times New Roman" w:hint="eastAsia"/>
          <w:sz w:val="24"/>
          <w:szCs w:val="24"/>
          <w:lang w:val="en-US"/>
        </w:rPr>
      </w:pPr>
    </w:p>
    <w:p w14:paraId="4DA7CADF" w14:textId="15B004E9" w:rsidR="002817BD" w:rsidRDefault="00000000">
      <w:pPr>
        <w:rPr>
          <w:rFonts w:ascii="Times New Roman" w:eastAsia="Times New Roman" w:hAnsi="Times New Roman" w:cs="Times New Roman"/>
          <w:b/>
          <w:sz w:val="28"/>
          <w:szCs w:val="28"/>
          <w:lang w:val="en-US"/>
        </w:rPr>
      </w:pPr>
      <w:r w:rsidRPr="001E61AC">
        <w:rPr>
          <w:rFonts w:ascii="Times New Roman" w:eastAsia="Times New Roman" w:hAnsi="Times New Roman" w:cs="Times New Roman"/>
          <w:b/>
          <w:sz w:val="28"/>
          <w:szCs w:val="28"/>
          <w:lang w:val="en-US"/>
        </w:rPr>
        <w:t>Part. 2, Questions (30%):</w:t>
      </w:r>
    </w:p>
    <w:p w14:paraId="1CB92408" w14:textId="2F54D5BE" w:rsidR="005C755A" w:rsidRPr="005C755A" w:rsidRDefault="005C755A" w:rsidP="005C755A">
      <w:pPr>
        <w:pStyle w:val="a5"/>
        <w:numPr>
          <w:ilvl w:val="0"/>
          <w:numId w:val="17"/>
        </w:numPr>
        <w:ind w:leftChars="0"/>
        <w:rPr>
          <w:rFonts w:ascii="Times New Roman" w:eastAsia="Times New Roman" w:hAnsi="Times New Roman" w:cs="Times New Roman" w:hint="eastAsia"/>
          <w:sz w:val="24"/>
          <w:szCs w:val="24"/>
          <w:lang w:val="en-US"/>
        </w:rPr>
      </w:pPr>
      <w:r w:rsidRPr="005C755A">
        <w:rPr>
          <w:rFonts w:ascii="Times New Roman" w:eastAsia="Times New Roman" w:hAnsi="Times New Roman" w:cs="Times New Roman"/>
          <w:sz w:val="24"/>
          <w:szCs w:val="24"/>
          <w:lang w:val="en-US"/>
        </w:rPr>
        <w:t>Answer the following question in detail:</w:t>
      </w:r>
    </w:p>
    <w:p w14:paraId="366AFA0C" w14:textId="335C6345" w:rsidR="005C755A" w:rsidRDefault="005C755A" w:rsidP="005C755A">
      <w:pPr>
        <w:pStyle w:val="a5"/>
        <w:numPr>
          <w:ilvl w:val="1"/>
          <w:numId w:val="17"/>
        </w:numPr>
        <w:ind w:leftChars="0"/>
        <w:jc w:val="both"/>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Why does a decision tree tend to overfit the training set?</w:t>
      </w:r>
    </w:p>
    <w:p w14:paraId="7A591BC4" w14:textId="393A1F14" w:rsidR="005C755A" w:rsidRDefault="005C755A" w:rsidP="005C755A">
      <w:pPr>
        <w:pStyle w:val="a5"/>
        <w:ind w:leftChars="0" w:left="720"/>
        <w:jc w:val="both"/>
        <w:rPr>
          <w:rFonts w:ascii="Times New Roman" w:hAnsi="Times New Roman" w:cs="Times New Roman"/>
          <w:color w:val="2A3140"/>
          <w:sz w:val="24"/>
          <w:szCs w:val="24"/>
          <w:lang w:val="en-US"/>
        </w:rPr>
      </w:pPr>
      <w:r w:rsidRPr="005C755A">
        <w:rPr>
          <w:rFonts w:ascii="Times New Roman" w:hAnsi="Times New Roman" w:cs="Times New Roman"/>
          <w:color w:val="2A3140"/>
          <w:sz w:val="24"/>
          <w:szCs w:val="24"/>
          <w:lang w:val="en-US"/>
        </w:rPr>
        <w:lastRenderedPageBreak/>
        <w:t xml:space="preserve">A decision tree tends to overfit the training set because it can create a complex decision boundary that perfectly fits the training data. As a result, the </w:t>
      </w:r>
      <w:r w:rsidRPr="005C755A">
        <w:rPr>
          <w:rFonts w:ascii="Times New Roman" w:hAnsi="Times New Roman" w:cs="Times New Roman"/>
          <w:color w:val="FF0000"/>
          <w:sz w:val="24"/>
          <w:szCs w:val="24"/>
          <w:lang w:val="en-US"/>
        </w:rPr>
        <w:t>model may memorize the training data, and fail to generalize well to new, unseen data</w:t>
      </w:r>
      <w:r w:rsidRPr="005C755A">
        <w:rPr>
          <w:rFonts w:ascii="Times New Roman" w:hAnsi="Times New Roman" w:cs="Times New Roman"/>
          <w:color w:val="2A3140"/>
          <w:sz w:val="24"/>
          <w:szCs w:val="24"/>
          <w:lang w:val="en-US"/>
        </w:rPr>
        <w:t xml:space="preserve">. This is because the decision tree may split the data too </w:t>
      </w:r>
      <w:proofErr w:type="gramStart"/>
      <w:r w:rsidRPr="005C755A">
        <w:rPr>
          <w:rFonts w:ascii="Times New Roman" w:hAnsi="Times New Roman" w:cs="Times New Roman"/>
          <w:color w:val="2A3140"/>
          <w:sz w:val="24"/>
          <w:szCs w:val="24"/>
          <w:lang w:val="en-US"/>
        </w:rPr>
        <w:t>finely, and</w:t>
      </w:r>
      <w:proofErr w:type="gramEnd"/>
      <w:r w:rsidRPr="005C755A">
        <w:rPr>
          <w:rFonts w:ascii="Times New Roman" w:hAnsi="Times New Roman" w:cs="Times New Roman"/>
          <w:color w:val="2A3140"/>
          <w:sz w:val="24"/>
          <w:szCs w:val="24"/>
          <w:lang w:val="en-US"/>
        </w:rPr>
        <w:t xml:space="preserve"> include features that are not relevant to the target variable. Additionally, decision trees are sensitive to small changes in the training data, which can lead to different decision trees being generated for each set of training data.</w:t>
      </w:r>
      <w:r w:rsidRPr="005C755A">
        <w:rPr>
          <w:rFonts w:ascii="Helvetica Neue" w:hAnsi="Helvetica Neue" w:cs="Helvetica Neue"/>
          <w:color w:val="2A3140"/>
          <w:sz w:val="32"/>
          <w:szCs w:val="32"/>
          <w:lang w:val="en-US"/>
        </w:rPr>
        <w:t xml:space="preserve"> </w:t>
      </w:r>
      <w:r w:rsidRPr="005C755A">
        <w:rPr>
          <w:rFonts w:ascii="Times New Roman" w:hAnsi="Times New Roman" w:cs="Times New Roman"/>
          <w:color w:val="FF0000"/>
          <w:sz w:val="24"/>
          <w:szCs w:val="24"/>
          <w:lang w:val="en-US"/>
        </w:rPr>
        <w:t>Overfitting can also occur when the decision tree is too deep</w:t>
      </w:r>
      <w:r w:rsidRPr="005C755A">
        <w:rPr>
          <w:rFonts w:ascii="Times New Roman" w:hAnsi="Times New Roman" w:cs="Times New Roman"/>
          <w:color w:val="2A3140"/>
          <w:sz w:val="24"/>
          <w:szCs w:val="24"/>
          <w:lang w:val="en-US"/>
        </w:rPr>
        <w:t>, resulting in overly specific rules and decisions that only apply to the training data but not to new data.</w:t>
      </w:r>
    </w:p>
    <w:p w14:paraId="05C71F2E" w14:textId="77777777" w:rsidR="005C755A" w:rsidRPr="005C755A" w:rsidRDefault="005C755A" w:rsidP="005C755A">
      <w:pPr>
        <w:pStyle w:val="a5"/>
        <w:ind w:leftChars="0" w:left="720"/>
        <w:jc w:val="both"/>
        <w:rPr>
          <w:rFonts w:ascii="Times New Roman" w:eastAsia="新細明體" w:hAnsi="Times New Roman" w:cs="Times New Roman"/>
          <w:color w:val="000000"/>
          <w:sz w:val="24"/>
          <w:szCs w:val="24"/>
          <w:lang w:val="en-US"/>
        </w:rPr>
      </w:pPr>
    </w:p>
    <w:p w14:paraId="738A680C" w14:textId="478B15E7" w:rsidR="005C755A" w:rsidRDefault="005C755A" w:rsidP="005C755A">
      <w:pPr>
        <w:pStyle w:val="a5"/>
        <w:numPr>
          <w:ilvl w:val="1"/>
          <w:numId w:val="17"/>
        </w:numPr>
        <w:ind w:leftChars="0"/>
        <w:jc w:val="both"/>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Is it possible for a decision tree to achieve 100% accuracy on the training set?</w:t>
      </w:r>
    </w:p>
    <w:p w14:paraId="3DD427BE" w14:textId="3931F41C" w:rsidR="005C755A" w:rsidRDefault="005C755A" w:rsidP="005C755A">
      <w:pPr>
        <w:pStyle w:val="a5"/>
        <w:ind w:leftChars="0" w:left="720"/>
        <w:jc w:val="both"/>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FF0000"/>
          <w:sz w:val="24"/>
          <w:szCs w:val="24"/>
          <w:lang w:val="en-US"/>
        </w:rPr>
        <w:t>It is possible for a decision tree to achieve 100% accuracy on the training set,</w:t>
      </w:r>
      <w:r w:rsidRPr="005C755A">
        <w:rPr>
          <w:rFonts w:ascii="Times New Roman" w:eastAsia="新細明體" w:hAnsi="Times New Roman" w:cs="Times New Roman"/>
          <w:color w:val="000000"/>
          <w:sz w:val="24"/>
          <w:szCs w:val="24"/>
          <w:lang w:val="en-US"/>
        </w:rPr>
        <w:t xml:space="preserve"> especially if the tree is allowed to grow without any constraints or pruning. However, such a tree </w:t>
      </w:r>
      <w:r w:rsidRPr="005C755A">
        <w:rPr>
          <w:rFonts w:ascii="Times New Roman" w:eastAsia="新細明體" w:hAnsi="Times New Roman" w:cs="Times New Roman"/>
          <w:color w:val="FF0000"/>
          <w:sz w:val="24"/>
          <w:szCs w:val="24"/>
          <w:lang w:val="en-US"/>
        </w:rPr>
        <w:t>may not generalize well to new data</w:t>
      </w:r>
      <w:r>
        <w:rPr>
          <w:rFonts w:ascii="Times New Roman" w:eastAsia="新細明體" w:hAnsi="Times New Roman" w:cs="Times New Roman"/>
          <w:color w:val="000000"/>
          <w:sz w:val="24"/>
          <w:szCs w:val="24"/>
          <w:lang w:val="en-US"/>
        </w:rPr>
        <w:t>. That is,</w:t>
      </w:r>
      <w:r w:rsidRPr="005C755A">
        <w:rPr>
          <w:lang w:val="en-US"/>
        </w:rPr>
        <w:t xml:space="preserve"> </w:t>
      </w:r>
      <w:r w:rsidRPr="005C755A">
        <w:rPr>
          <w:rFonts w:ascii="Times New Roman" w:eastAsia="新細明體" w:hAnsi="Times New Roman" w:cs="Times New Roman"/>
          <w:color w:val="000000"/>
          <w:sz w:val="24"/>
          <w:szCs w:val="24"/>
          <w:lang w:val="en-US"/>
        </w:rPr>
        <w:t xml:space="preserve">such a model is </w:t>
      </w:r>
      <w:r w:rsidRPr="005C755A">
        <w:rPr>
          <w:rFonts w:ascii="Times New Roman" w:eastAsia="新細明體" w:hAnsi="Times New Roman" w:cs="Times New Roman"/>
          <w:color w:val="FF0000"/>
          <w:sz w:val="24"/>
          <w:szCs w:val="24"/>
          <w:lang w:val="en-US"/>
        </w:rPr>
        <w:t>likely to overfit</w:t>
      </w:r>
      <w:r w:rsidRPr="005C755A">
        <w:rPr>
          <w:rFonts w:ascii="Times New Roman" w:eastAsia="新細明體" w:hAnsi="Times New Roman" w:cs="Times New Roman"/>
          <w:color w:val="000000"/>
          <w:sz w:val="24"/>
          <w:szCs w:val="24"/>
          <w:lang w:val="en-US"/>
        </w:rPr>
        <w:t xml:space="preserve"> the data and not generalize well to new, unseen data.</w:t>
      </w:r>
      <w:r>
        <w:rPr>
          <w:rFonts w:ascii="Times New Roman" w:eastAsia="新細明體" w:hAnsi="Times New Roman" w:cs="Times New Roman"/>
          <w:color w:val="000000"/>
          <w:sz w:val="24"/>
          <w:szCs w:val="24"/>
          <w:lang w:val="en-US"/>
        </w:rPr>
        <w:t xml:space="preserve"> A</w:t>
      </w:r>
      <w:r w:rsidRPr="005C755A">
        <w:rPr>
          <w:rFonts w:ascii="Times New Roman" w:eastAsia="新細明體" w:hAnsi="Times New Roman" w:cs="Times New Roman"/>
          <w:color w:val="000000"/>
          <w:sz w:val="24"/>
          <w:szCs w:val="24"/>
          <w:lang w:val="en-US"/>
        </w:rPr>
        <w:t xml:space="preserve">nd </w:t>
      </w:r>
      <w:proofErr w:type="gramStart"/>
      <w:r w:rsidRPr="005C755A">
        <w:rPr>
          <w:rFonts w:ascii="Times New Roman" w:eastAsia="新細明體" w:hAnsi="Times New Roman" w:cs="Times New Roman"/>
          <w:color w:val="000000"/>
          <w:sz w:val="24"/>
          <w:szCs w:val="24"/>
          <w:lang w:val="en-US"/>
        </w:rPr>
        <w:t>therefore</w:t>
      </w:r>
      <w:proofErr w:type="gramEnd"/>
      <w:r w:rsidRPr="005C755A">
        <w:rPr>
          <w:rFonts w:ascii="Times New Roman" w:eastAsia="新細明體" w:hAnsi="Times New Roman" w:cs="Times New Roman"/>
          <w:color w:val="000000"/>
          <w:sz w:val="24"/>
          <w:szCs w:val="24"/>
          <w:lang w:val="en-US"/>
        </w:rPr>
        <w:t xml:space="preserve"> may not perform as well on the test or validation set.</w:t>
      </w:r>
    </w:p>
    <w:p w14:paraId="32491868" w14:textId="77777777" w:rsidR="005C755A" w:rsidRPr="005C755A" w:rsidRDefault="005C755A" w:rsidP="005C755A">
      <w:pPr>
        <w:pStyle w:val="a5"/>
        <w:ind w:leftChars="0" w:left="720"/>
        <w:jc w:val="both"/>
        <w:rPr>
          <w:rFonts w:ascii="Times New Roman" w:eastAsia="新細明體" w:hAnsi="Times New Roman" w:cs="Times New Roman" w:hint="eastAsia"/>
          <w:color w:val="000000"/>
          <w:sz w:val="24"/>
          <w:szCs w:val="24"/>
          <w:lang w:val="en-US"/>
        </w:rPr>
      </w:pPr>
    </w:p>
    <w:p w14:paraId="55A99910" w14:textId="4C6E97F5" w:rsidR="005C755A" w:rsidRDefault="005C755A" w:rsidP="005C755A">
      <w:pPr>
        <w:pStyle w:val="a5"/>
        <w:numPr>
          <w:ilvl w:val="1"/>
          <w:numId w:val="17"/>
        </w:numPr>
        <w:ind w:leftChars="0"/>
        <w:jc w:val="both"/>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List and describe at least three strategies we can use to reduce the risk of overfitting in a decision tree.</w:t>
      </w:r>
    </w:p>
    <w:p w14:paraId="3AD5F351" w14:textId="112BF873" w:rsidR="005C755A" w:rsidRPr="005C755A" w:rsidRDefault="005C755A" w:rsidP="005C755A">
      <w:pPr>
        <w:pStyle w:val="a5"/>
        <w:numPr>
          <w:ilvl w:val="2"/>
          <w:numId w:val="17"/>
        </w:numPr>
        <w:ind w:leftChars="0"/>
        <w:jc w:val="both"/>
        <w:rPr>
          <w:rFonts w:ascii="Times New Roman" w:eastAsia="新細明體" w:hAnsi="Times New Roman" w:cs="Times New Roman"/>
          <w:sz w:val="24"/>
          <w:szCs w:val="24"/>
          <w:lang w:val="en-US"/>
        </w:rPr>
      </w:pPr>
      <w:r w:rsidRPr="005C755A">
        <w:rPr>
          <w:rFonts w:ascii="Times New Roman" w:eastAsia="新細明體" w:hAnsi="Times New Roman" w:cs="Times New Roman"/>
          <w:color w:val="FF0000"/>
          <w:sz w:val="24"/>
          <w:szCs w:val="24"/>
          <w:lang w:val="en-US"/>
        </w:rPr>
        <w:t>Pruning</w:t>
      </w:r>
      <w:r w:rsidRPr="005C755A">
        <w:rPr>
          <w:rFonts w:ascii="Times New Roman" w:eastAsia="新細明體" w:hAnsi="Times New Roman" w:cs="Times New Roman"/>
          <w:sz w:val="24"/>
          <w:szCs w:val="24"/>
          <w:lang w:val="en-US"/>
        </w:rPr>
        <w:t>: Pruning is a technique used to simplify a decision tree by removing some of its branches or nodes that do not add much to its overall predictive power. This can help to prevent overfitting by reducing the complexity of the tree and making it more generalizable to new data.</w:t>
      </w:r>
    </w:p>
    <w:p w14:paraId="60372E58" w14:textId="33133DEA" w:rsidR="005C755A" w:rsidRPr="005C755A" w:rsidRDefault="005C755A" w:rsidP="005C755A">
      <w:pPr>
        <w:pStyle w:val="a5"/>
        <w:numPr>
          <w:ilvl w:val="2"/>
          <w:numId w:val="17"/>
        </w:numPr>
        <w:ind w:leftChars="0"/>
        <w:jc w:val="both"/>
        <w:rPr>
          <w:rFonts w:ascii="Times New Roman" w:eastAsia="新細明體" w:hAnsi="Times New Roman" w:cs="Times New Roman"/>
          <w:sz w:val="24"/>
          <w:szCs w:val="24"/>
          <w:lang w:val="en-US"/>
        </w:rPr>
      </w:pPr>
      <w:r w:rsidRPr="005C755A">
        <w:rPr>
          <w:rFonts w:ascii="Times New Roman" w:eastAsia="新細明體" w:hAnsi="Times New Roman" w:cs="Times New Roman"/>
          <w:color w:val="FF0000"/>
          <w:sz w:val="24"/>
          <w:szCs w:val="24"/>
          <w:lang w:val="en-US"/>
        </w:rPr>
        <w:t>Setting constraints</w:t>
      </w:r>
      <w:r w:rsidRPr="005C755A">
        <w:rPr>
          <w:rFonts w:ascii="Times New Roman" w:eastAsia="新細明體" w:hAnsi="Times New Roman" w:cs="Times New Roman"/>
          <w:sz w:val="24"/>
          <w:szCs w:val="24"/>
          <w:lang w:val="en-US"/>
        </w:rPr>
        <w:t>: Setting constraints such as minimum sample size per leaf node, maximum depth of the tree, and minimum information gain can help to prevent overfitting. These constraints limit the complexity of the tree, forcing it to focus on the most important features and relationships in the data.</w:t>
      </w:r>
    </w:p>
    <w:p w14:paraId="3570FAE1" w14:textId="3CE44EC1" w:rsidR="005C755A" w:rsidRPr="005C755A" w:rsidRDefault="005C755A" w:rsidP="005C755A">
      <w:pPr>
        <w:jc w:val="both"/>
        <w:rPr>
          <w:rFonts w:ascii="Times New Roman" w:eastAsia="新細明體" w:hAnsi="Times New Roman" w:cs="Times New Roman" w:hint="eastAsia"/>
          <w:sz w:val="24"/>
          <w:szCs w:val="24"/>
          <w:lang w:val="en-US"/>
        </w:rPr>
      </w:pPr>
    </w:p>
    <w:p w14:paraId="585605D0" w14:textId="33048AA4" w:rsidR="0014297A" w:rsidRPr="005C755A" w:rsidRDefault="005C755A" w:rsidP="005C755A">
      <w:pPr>
        <w:pStyle w:val="a5"/>
        <w:numPr>
          <w:ilvl w:val="2"/>
          <w:numId w:val="17"/>
        </w:numPr>
        <w:ind w:leftChars="0"/>
        <w:jc w:val="both"/>
        <w:rPr>
          <w:rFonts w:ascii="Times New Roman" w:eastAsia="新細明體" w:hAnsi="Times New Roman" w:cs="Times New Roman"/>
          <w:sz w:val="24"/>
          <w:szCs w:val="24"/>
          <w:lang w:val="en-US"/>
        </w:rPr>
      </w:pPr>
      <w:r w:rsidRPr="005C755A">
        <w:rPr>
          <w:rFonts w:ascii="Times New Roman" w:eastAsia="新細明體" w:hAnsi="Times New Roman" w:cs="Times New Roman"/>
          <w:color w:val="FF0000"/>
          <w:sz w:val="24"/>
          <w:szCs w:val="24"/>
          <w:lang w:val="en-US"/>
        </w:rPr>
        <w:t>Ensemble methods</w:t>
      </w:r>
      <w:r w:rsidRPr="005C755A">
        <w:rPr>
          <w:rFonts w:ascii="Times New Roman" w:eastAsia="新細明體" w:hAnsi="Times New Roman" w:cs="Times New Roman"/>
          <w:sz w:val="24"/>
          <w:szCs w:val="24"/>
          <w:lang w:val="en-US"/>
        </w:rPr>
        <w:t>: Ensemble methods such as Random Forest and Gradient Boosted Trees can also help to reduce the risk of overfitting. These methods use multiple decision trees to make predictions, each with a different subset of features and data samples. By combining the predictions of multiple trees, the ensemble can reduce the risk of overfitting while still achieving high accuracy on both the training and test sets.</w:t>
      </w:r>
    </w:p>
    <w:p w14:paraId="0ABE947B" w14:textId="33878657" w:rsidR="005C755A" w:rsidRPr="005C755A" w:rsidRDefault="005C755A" w:rsidP="0014297A">
      <w:pPr>
        <w:jc w:val="both"/>
        <w:rPr>
          <w:rFonts w:ascii="Times New Roman" w:eastAsia="新細明體" w:hAnsi="Times New Roman" w:cs="Times New Roman"/>
          <w:sz w:val="24"/>
          <w:szCs w:val="24"/>
          <w:lang w:val="en-US"/>
        </w:rPr>
      </w:pPr>
    </w:p>
    <w:p w14:paraId="71399723" w14:textId="49680A42" w:rsidR="005C755A" w:rsidRDefault="005C755A" w:rsidP="0014297A">
      <w:pPr>
        <w:jc w:val="both"/>
        <w:rPr>
          <w:rFonts w:ascii="新細明體" w:eastAsia="新細明體" w:hAnsi="新細明體" w:cs="新細明體"/>
          <w:sz w:val="24"/>
          <w:szCs w:val="24"/>
          <w:lang w:val="en-US"/>
        </w:rPr>
      </w:pPr>
    </w:p>
    <w:p w14:paraId="375E5939" w14:textId="77777777" w:rsidR="005C755A" w:rsidRPr="0014297A" w:rsidRDefault="005C755A" w:rsidP="0014297A">
      <w:pPr>
        <w:jc w:val="both"/>
        <w:rPr>
          <w:rFonts w:ascii="新細明體" w:eastAsia="新細明體" w:hAnsi="新細明體" w:cs="新細明體" w:hint="eastAsia"/>
          <w:sz w:val="24"/>
          <w:szCs w:val="24"/>
          <w:lang w:val="en-US"/>
        </w:rPr>
      </w:pPr>
    </w:p>
    <w:p w14:paraId="43092B72" w14:textId="3C75375D" w:rsidR="005C755A" w:rsidRPr="005C755A" w:rsidRDefault="005C755A" w:rsidP="005C755A">
      <w:pPr>
        <w:pStyle w:val="a5"/>
        <w:numPr>
          <w:ilvl w:val="0"/>
          <w:numId w:val="17"/>
        </w:numPr>
        <w:spacing w:line="240" w:lineRule="auto"/>
        <w:ind w:leftChars="0"/>
        <w:textAlignment w:val="baseline"/>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For each statement, answer True or False and provide a detailed explanation:</w:t>
      </w:r>
    </w:p>
    <w:p w14:paraId="51D49213" w14:textId="572532D6" w:rsidR="005C755A" w:rsidRDefault="005C755A" w:rsidP="005C755A">
      <w:pPr>
        <w:numPr>
          <w:ilvl w:val="1"/>
          <w:numId w:val="17"/>
        </w:numPr>
        <w:spacing w:line="240" w:lineRule="auto"/>
        <w:textAlignment w:val="baseline"/>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In AdaBoost, weights of the misclassified examples go up by the same multiplicative factor.</w:t>
      </w:r>
    </w:p>
    <w:p w14:paraId="491C246B" w14:textId="77777777" w:rsidR="00FC247F" w:rsidRDefault="00FC247F" w:rsidP="00FC247F">
      <w:pPr>
        <w:spacing w:line="240" w:lineRule="auto"/>
        <w:ind w:left="720"/>
        <w:textAlignment w:val="baseline"/>
        <w:rPr>
          <w:rFonts w:ascii="Times New Roman" w:eastAsia="新細明體" w:hAnsi="Times New Roman" w:cs="Times New Roman" w:hint="eastAsia"/>
          <w:color w:val="000000"/>
          <w:sz w:val="24"/>
          <w:szCs w:val="24"/>
          <w:lang w:val="en-US"/>
        </w:rPr>
      </w:pPr>
    </w:p>
    <w:p w14:paraId="29EC083A" w14:textId="77777777" w:rsidR="00034F36" w:rsidRPr="00034F36" w:rsidRDefault="00FC247F" w:rsidP="00034F36">
      <w:pPr>
        <w:ind w:left="720"/>
        <w:textAlignment w:val="baseline"/>
        <w:rPr>
          <w:rFonts w:ascii="Times New Roman" w:hAnsi="Times New Roman" w:cs="Times New Roman"/>
          <w:color w:val="000000" w:themeColor="text1"/>
          <w:lang w:val="en-US"/>
        </w:rPr>
      </w:pPr>
      <w:r w:rsidRPr="00FC247F">
        <w:rPr>
          <w:rFonts w:ascii="Times New Roman" w:eastAsia="新細明體" w:hAnsi="Times New Roman" w:cs="Times New Roman"/>
          <w:color w:val="FF0000"/>
          <w:sz w:val="24"/>
          <w:szCs w:val="24"/>
          <w:lang w:val="en-US"/>
        </w:rPr>
        <w:t>True</w:t>
      </w:r>
      <w:r>
        <w:rPr>
          <w:rFonts w:ascii="Times New Roman" w:eastAsia="新細明體" w:hAnsi="Times New Roman" w:cs="Times New Roman" w:hint="eastAsia"/>
          <w:color w:val="000000" w:themeColor="text1"/>
          <w:sz w:val="24"/>
          <w:szCs w:val="24"/>
          <w:lang w:val="en-US"/>
        </w:rPr>
        <w:t>,</w:t>
      </w:r>
      <w:r>
        <w:rPr>
          <w:rFonts w:ascii="Times New Roman" w:eastAsia="新細明體" w:hAnsi="Times New Roman" w:cs="Times New Roman"/>
          <w:color w:val="000000" w:themeColor="text1"/>
          <w:sz w:val="24"/>
          <w:szCs w:val="24"/>
          <w:lang w:val="en-US"/>
        </w:rPr>
        <w:t xml:space="preserve"> </w:t>
      </w:r>
      <w:r w:rsidR="00034F36" w:rsidRPr="00034F36">
        <w:rPr>
          <w:rFonts w:ascii="Times New Roman" w:hAnsi="Times New Roman" w:cs="Times New Roman"/>
          <w:color w:val="000000" w:themeColor="text1"/>
          <w:lang w:val="en-US"/>
        </w:rPr>
        <w:t>In AdaBoost, the weights of the misclassified examples are increased by the same multiplicative factor, which is given by the formula:</w:t>
      </w:r>
    </w:p>
    <w:p w14:paraId="5F045B15" w14:textId="77777777" w:rsidR="00034F36" w:rsidRPr="00034F36" w:rsidRDefault="00034F36" w:rsidP="00034F36">
      <w:pPr>
        <w:spacing w:line="240" w:lineRule="auto"/>
        <w:ind w:left="720"/>
        <w:jc w:val="center"/>
        <w:textAlignment w:val="baseline"/>
        <w:rPr>
          <w:rFonts w:ascii="Times New Roman" w:eastAsia="新細明體" w:hAnsi="Times New Roman" w:cs="Times New Roman"/>
          <w:color w:val="000000" w:themeColor="text1"/>
          <w:sz w:val="24"/>
          <w:szCs w:val="24"/>
          <w:lang w:val="en-US"/>
        </w:rPr>
      </w:pPr>
      <w:proofErr w:type="spellStart"/>
      <w:r w:rsidRPr="00034F36">
        <w:rPr>
          <w:rFonts w:ascii="Times New Roman" w:eastAsia="新細明體" w:hAnsi="Times New Roman" w:cs="Times New Roman"/>
          <w:color w:val="000000" w:themeColor="text1"/>
          <w:sz w:val="24"/>
          <w:szCs w:val="24"/>
          <w:lang w:val="en-US"/>
        </w:rPr>
        <w:t>w_i</w:t>
      </w:r>
      <w:proofErr w:type="spellEnd"/>
      <w:r w:rsidRPr="00034F36">
        <w:rPr>
          <w:rFonts w:ascii="Times New Roman" w:eastAsia="新細明體" w:hAnsi="Times New Roman" w:cs="Times New Roman"/>
          <w:color w:val="000000" w:themeColor="text1"/>
          <w:sz w:val="24"/>
          <w:szCs w:val="24"/>
          <w:lang w:val="en-US"/>
        </w:rPr>
        <w:t xml:space="preserve">' = </w:t>
      </w:r>
      <w:proofErr w:type="spellStart"/>
      <w:r w:rsidRPr="00034F36">
        <w:rPr>
          <w:rFonts w:ascii="Times New Roman" w:eastAsia="新細明體" w:hAnsi="Times New Roman" w:cs="Times New Roman"/>
          <w:color w:val="000000" w:themeColor="text1"/>
          <w:sz w:val="24"/>
          <w:szCs w:val="24"/>
          <w:lang w:val="en-US"/>
        </w:rPr>
        <w:t>w_i</w:t>
      </w:r>
      <w:proofErr w:type="spellEnd"/>
      <w:r w:rsidRPr="00034F36">
        <w:rPr>
          <w:rFonts w:ascii="Times New Roman" w:eastAsia="新細明體" w:hAnsi="Times New Roman" w:cs="Times New Roman"/>
          <w:color w:val="000000" w:themeColor="text1"/>
          <w:sz w:val="24"/>
          <w:szCs w:val="24"/>
          <w:lang w:val="en-US"/>
        </w:rPr>
        <w:t xml:space="preserve"> * exp(α)</w:t>
      </w:r>
    </w:p>
    <w:p w14:paraId="06884197" w14:textId="049B3EB6" w:rsidR="00034F36" w:rsidRPr="00034F36" w:rsidRDefault="00034F36" w:rsidP="00034F36">
      <w:pPr>
        <w:spacing w:line="240" w:lineRule="auto"/>
        <w:ind w:left="720"/>
        <w:textAlignment w:val="baseline"/>
        <w:rPr>
          <w:rFonts w:ascii="Times New Roman" w:eastAsia="新細明體" w:hAnsi="Times New Roman" w:cs="Times New Roman"/>
          <w:color w:val="000000" w:themeColor="text1"/>
          <w:sz w:val="24"/>
          <w:szCs w:val="24"/>
          <w:lang w:val="en-US"/>
        </w:rPr>
      </w:pPr>
      <w:r w:rsidRPr="00034F36">
        <w:rPr>
          <w:rFonts w:ascii="Times New Roman" w:eastAsia="新細明體" w:hAnsi="Times New Roman" w:cs="Times New Roman"/>
          <w:color w:val="000000" w:themeColor="text1"/>
          <w:sz w:val="24"/>
          <w:szCs w:val="24"/>
          <w:lang w:val="en-US"/>
        </w:rPr>
        <w:lastRenderedPageBreak/>
        <w:t xml:space="preserve">where </w:t>
      </w:r>
      <w:proofErr w:type="spellStart"/>
      <w:r w:rsidRPr="00034F36">
        <w:rPr>
          <w:rFonts w:ascii="Times New Roman" w:eastAsia="新細明體" w:hAnsi="Times New Roman" w:cs="Times New Roman"/>
          <w:color w:val="000000" w:themeColor="text1"/>
          <w:sz w:val="24"/>
          <w:szCs w:val="24"/>
          <w:lang w:val="en-US"/>
        </w:rPr>
        <w:t>w_i</w:t>
      </w:r>
      <w:proofErr w:type="spellEnd"/>
      <w:r w:rsidRPr="00034F36">
        <w:rPr>
          <w:rFonts w:ascii="Times New Roman" w:eastAsia="新細明體" w:hAnsi="Times New Roman" w:cs="Times New Roman"/>
          <w:color w:val="000000" w:themeColor="text1"/>
          <w:sz w:val="24"/>
          <w:szCs w:val="24"/>
          <w:lang w:val="en-US"/>
        </w:rPr>
        <w:t xml:space="preserve"> is the weight of the ith example in the current iteration, </w:t>
      </w:r>
      <w:proofErr w:type="spellStart"/>
      <w:r w:rsidRPr="00034F36">
        <w:rPr>
          <w:rFonts w:ascii="Times New Roman" w:eastAsia="新細明體" w:hAnsi="Times New Roman" w:cs="Times New Roman"/>
          <w:color w:val="000000" w:themeColor="text1"/>
          <w:sz w:val="24"/>
          <w:szCs w:val="24"/>
          <w:lang w:val="en-US"/>
        </w:rPr>
        <w:t>w_i</w:t>
      </w:r>
      <w:proofErr w:type="spellEnd"/>
      <w:r w:rsidRPr="00034F36">
        <w:rPr>
          <w:rFonts w:ascii="Times New Roman" w:eastAsia="新細明體" w:hAnsi="Times New Roman" w:cs="Times New Roman"/>
          <w:color w:val="000000" w:themeColor="text1"/>
          <w:sz w:val="24"/>
          <w:szCs w:val="24"/>
          <w:lang w:val="en-US"/>
        </w:rPr>
        <w:t xml:space="preserve">' is the updated weight of the ith example in the next iteration, and α is the weight of the current weak </w:t>
      </w:r>
      <w:proofErr w:type="spellStart"/>
      <w:proofErr w:type="gramStart"/>
      <w:r w:rsidRPr="00034F36">
        <w:rPr>
          <w:rFonts w:ascii="Times New Roman" w:eastAsia="新細明體" w:hAnsi="Times New Roman" w:cs="Times New Roman"/>
          <w:color w:val="000000" w:themeColor="text1"/>
          <w:sz w:val="24"/>
          <w:szCs w:val="24"/>
          <w:lang w:val="en-US"/>
        </w:rPr>
        <w:t>classifier.This</w:t>
      </w:r>
      <w:proofErr w:type="spellEnd"/>
      <w:proofErr w:type="gramEnd"/>
      <w:r w:rsidRPr="00034F36">
        <w:rPr>
          <w:rFonts w:ascii="Times New Roman" w:eastAsia="新細明體" w:hAnsi="Times New Roman" w:cs="Times New Roman"/>
          <w:color w:val="000000" w:themeColor="text1"/>
          <w:sz w:val="24"/>
          <w:szCs w:val="24"/>
          <w:lang w:val="en-US"/>
        </w:rPr>
        <w:t xml:space="preserve"> formula ensures that the misclassified examples are given higher weights than the correctly classified examples, and the subsequent weak classifiers focus more on these examples in the next iteration. This process is repeated iteratively, with each iteration producing a new weak classifier and updated weights for the training examples.</w:t>
      </w:r>
    </w:p>
    <w:p w14:paraId="1FC5C3D0" w14:textId="3448E1AC" w:rsidR="00FC247F" w:rsidRPr="00034F36" w:rsidRDefault="00FC247F" w:rsidP="00FC247F">
      <w:pPr>
        <w:spacing w:line="240" w:lineRule="auto"/>
        <w:ind w:left="720"/>
        <w:textAlignment w:val="baseline"/>
        <w:rPr>
          <w:rFonts w:ascii="Times New Roman" w:eastAsia="新細明體" w:hAnsi="Times New Roman" w:cs="Times New Roman"/>
          <w:color w:val="000000" w:themeColor="text1"/>
          <w:sz w:val="24"/>
          <w:szCs w:val="24"/>
          <w:lang w:val="en-US"/>
        </w:rPr>
      </w:pPr>
    </w:p>
    <w:p w14:paraId="75624CB2" w14:textId="77777777" w:rsidR="00FC247F" w:rsidRPr="005C755A" w:rsidRDefault="00FC247F" w:rsidP="00FC247F">
      <w:pPr>
        <w:spacing w:line="240" w:lineRule="auto"/>
        <w:ind w:left="720"/>
        <w:textAlignment w:val="baseline"/>
        <w:rPr>
          <w:rFonts w:ascii="Times New Roman" w:eastAsia="新細明體" w:hAnsi="Times New Roman" w:cs="Times New Roman" w:hint="eastAsia"/>
          <w:color w:val="FF0000"/>
          <w:sz w:val="24"/>
          <w:szCs w:val="24"/>
          <w:lang w:val="en-US"/>
        </w:rPr>
      </w:pPr>
    </w:p>
    <w:p w14:paraId="62F4BEB0" w14:textId="4F71E637" w:rsidR="005C755A" w:rsidRDefault="005C755A" w:rsidP="005C755A">
      <w:pPr>
        <w:numPr>
          <w:ilvl w:val="1"/>
          <w:numId w:val="17"/>
        </w:numPr>
        <w:spacing w:line="240" w:lineRule="auto"/>
        <w:textAlignment w:val="baseline"/>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 xml:space="preserve">In AdaBoost, weighted training error </w:t>
      </w:r>
      <w:r w:rsidRPr="005C755A">
        <w:rPr>
          <w:rFonts w:ascii="Cambria Math" w:eastAsia="新細明體" w:hAnsi="Cambria Math" w:cs="Cambria Math"/>
          <w:color w:val="000000"/>
          <w:sz w:val="24"/>
          <w:szCs w:val="24"/>
          <w:lang w:val="en-US"/>
        </w:rPr>
        <w:t>𝜺</w:t>
      </w:r>
      <w:r w:rsidRPr="005C755A">
        <w:rPr>
          <w:rFonts w:ascii="Times New Roman" w:eastAsia="新細明體" w:hAnsi="Times New Roman" w:cs="Times New Roman"/>
          <w:color w:val="000000"/>
          <w:sz w:val="14"/>
          <w:szCs w:val="14"/>
          <w:vertAlign w:val="subscript"/>
          <w:lang w:val="en-US"/>
        </w:rPr>
        <w:t>t</w:t>
      </w:r>
      <w:r w:rsidRPr="005C755A">
        <w:rPr>
          <w:rFonts w:ascii="Times New Roman" w:eastAsia="新細明體" w:hAnsi="Times New Roman" w:cs="Times New Roman"/>
          <w:color w:val="000000"/>
          <w:sz w:val="24"/>
          <w:szCs w:val="24"/>
          <w:lang w:val="en-US"/>
        </w:rPr>
        <w:t xml:space="preserve"> of the </w:t>
      </w:r>
      <w:proofErr w:type="spellStart"/>
      <w:r w:rsidRPr="005C755A">
        <w:rPr>
          <w:rFonts w:ascii="Times New Roman" w:eastAsia="新細明體" w:hAnsi="Times New Roman" w:cs="Times New Roman"/>
          <w:color w:val="000000"/>
          <w:sz w:val="24"/>
          <w:szCs w:val="24"/>
          <w:lang w:val="en-US"/>
        </w:rPr>
        <w:t>t</w:t>
      </w:r>
      <w:r w:rsidRPr="005C755A">
        <w:rPr>
          <w:rFonts w:ascii="Times New Roman" w:eastAsia="新細明體" w:hAnsi="Times New Roman" w:cs="Times New Roman"/>
          <w:color w:val="000000"/>
          <w:sz w:val="14"/>
          <w:szCs w:val="14"/>
          <w:vertAlign w:val="subscript"/>
          <w:lang w:val="en-US"/>
        </w:rPr>
        <w:t>th</w:t>
      </w:r>
      <w:proofErr w:type="spellEnd"/>
      <w:r w:rsidRPr="005C755A">
        <w:rPr>
          <w:rFonts w:ascii="Times New Roman" w:eastAsia="新細明體" w:hAnsi="Times New Roman" w:cs="Times New Roman"/>
          <w:color w:val="000000"/>
          <w:sz w:val="16"/>
          <w:szCs w:val="16"/>
          <w:lang w:val="en-US"/>
        </w:rPr>
        <w:t xml:space="preserve"> </w:t>
      </w:r>
      <w:r w:rsidRPr="005C755A">
        <w:rPr>
          <w:rFonts w:ascii="Times New Roman" w:eastAsia="新細明體" w:hAnsi="Times New Roman" w:cs="Times New Roman"/>
          <w:color w:val="000000"/>
          <w:sz w:val="24"/>
          <w:szCs w:val="24"/>
          <w:lang w:val="en-US"/>
        </w:rPr>
        <w:t>weak classifier</w:t>
      </w:r>
      <w:r w:rsidR="00FC247F">
        <w:rPr>
          <w:rFonts w:ascii="Times New Roman" w:eastAsia="新細明體" w:hAnsi="Times New Roman" w:cs="Times New Roman"/>
          <w:color w:val="000000"/>
          <w:sz w:val="24"/>
          <w:szCs w:val="24"/>
          <w:lang w:val="en-US"/>
        </w:rPr>
        <w:t xml:space="preserve"> </w:t>
      </w:r>
      <w:r w:rsidRPr="005C755A">
        <w:rPr>
          <w:rFonts w:ascii="Times New Roman" w:eastAsia="新細明體" w:hAnsi="Times New Roman" w:cs="Times New Roman"/>
          <w:color w:val="000000"/>
          <w:sz w:val="24"/>
          <w:szCs w:val="24"/>
          <w:lang w:val="en-US"/>
        </w:rPr>
        <w:t>on training data with weights D</w:t>
      </w:r>
      <w:r w:rsidRPr="005C755A">
        <w:rPr>
          <w:rFonts w:ascii="Times New Roman" w:eastAsia="新細明體" w:hAnsi="Times New Roman" w:cs="Times New Roman"/>
          <w:color w:val="000000"/>
          <w:sz w:val="14"/>
          <w:szCs w:val="14"/>
          <w:vertAlign w:val="subscript"/>
          <w:lang w:val="en-US"/>
        </w:rPr>
        <w:t>t</w:t>
      </w:r>
      <w:r w:rsidRPr="005C755A">
        <w:rPr>
          <w:rFonts w:ascii="Times New Roman" w:eastAsia="新細明體" w:hAnsi="Times New Roman" w:cs="Times New Roman"/>
          <w:color w:val="000000"/>
          <w:sz w:val="16"/>
          <w:szCs w:val="16"/>
          <w:lang w:val="en-US"/>
        </w:rPr>
        <w:t xml:space="preserve"> </w:t>
      </w:r>
      <w:r w:rsidRPr="005C755A">
        <w:rPr>
          <w:rFonts w:ascii="Times New Roman" w:eastAsia="新細明體" w:hAnsi="Times New Roman" w:cs="Times New Roman"/>
          <w:color w:val="000000"/>
          <w:sz w:val="24"/>
          <w:szCs w:val="24"/>
          <w:lang w:val="en-US"/>
        </w:rPr>
        <w:t>tends to increase as a function of t.</w:t>
      </w:r>
    </w:p>
    <w:p w14:paraId="44755483" w14:textId="49351CD7" w:rsidR="00FC247F" w:rsidRPr="00FC247F" w:rsidRDefault="00FC247F" w:rsidP="00FC247F">
      <w:pPr>
        <w:spacing w:before="100" w:beforeAutospacing="1" w:after="100" w:afterAutospacing="1" w:line="240" w:lineRule="auto"/>
        <w:ind w:left="720"/>
        <w:jc w:val="both"/>
        <w:rPr>
          <w:rFonts w:ascii="Times New Roman" w:eastAsia="新細明體" w:hAnsi="Times New Roman" w:cs="Times New Roman"/>
          <w:sz w:val="24"/>
          <w:szCs w:val="24"/>
          <w:lang w:val="en-US"/>
        </w:rPr>
      </w:pPr>
      <w:proofErr w:type="gramStart"/>
      <w:r w:rsidRPr="00FC247F">
        <w:rPr>
          <w:rFonts w:ascii="Times New Roman" w:eastAsia="新細明體" w:hAnsi="Times New Roman" w:cs="Times New Roman"/>
          <w:color w:val="FF0000"/>
          <w:sz w:val="24"/>
          <w:szCs w:val="24"/>
          <w:lang w:val="en-US"/>
        </w:rPr>
        <w:t>True</w:t>
      </w:r>
      <w:r>
        <w:rPr>
          <w:rFonts w:ascii="Times New Roman" w:eastAsia="新細明體" w:hAnsi="Times New Roman" w:cs="Times New Roman"/>
          <w:color w:val="FF0000"/>
          <w:sz w:val="24"/>
          <w:szCs w:val="24"/>
          <w:lang w:val="en-US"/>
        </w:rPr>
        <w:t xml:space="preserve"> </w:t>
      </w:r>
      <w:r>
        <w:rPr>
          <w:rFonts w:ascii="Times New Roman" w:eastAsia="新細明體" w:hAnsi="Times New Roman" w:cs="Times New Roman"/>
          <w:sz w:val="24"/>
          <w:szCs w:val="24"/>
          <w:lang w:val="en-US"/>
        </w:rPr>
        <w:t>,</w:t>
      </w:r>
      <w:r w:rsidRPr="00FC247F">
        <w:rPr>
          <w:rFonts w:ascii="Times New Roman" w:eastAsia="新細明體" w:hAnsi="Times New Roman" w:cs="Times New Roman"/>
          <w:sz w:val="24"/>
          <w:szCs w:val="24"/>
          <w:lang w:val="en-US"/>
        </w:rPr>
        <w:t>In</w:t>
      </w:r>
      <w:proofErr w:type="gramEnd"/>
      <w:r w:rsidRPr="00FC247F">
        <w:rPr>
          <w:rFonts w:ascii="Times New Roman" w:eastAsia="新細明體" w:hAnsi="Times New Roman" w:cs="Times New Roman"/>
          <w:sz w:val="24"/>
          <w:szCs w:val="24"/>
          <w:lang w:val="en-US"/>
        </w:rPr>
        <w:t xml:space="preserve"> the course of boosting iterations the weak classifiers are forced to try to classify more difficult examples. The weights will increase for examples that are repeatedly misclassified by the weak classifiers. The weighted training error ǫ</w:t>
      </w:r>
      <w:r w:rsidRPr="00FC247F">
        <w:rPr>
          <w:rFonts w:ascii="Times New Roman" w:eastAsia="新細明體" w:hAnsi="Times New Roman" w:cs="Times New Roman"/>
          <w:position w:val="-4"/>
          <w:sz w:val="16"/>
          <w:szCs w:val="16"/>
          <w:lang w:val="en-US"/>
        </w:rPr>
        <w:t xml:space="preserve">t </w:t>
      </w:r>
      <w:r w:rsidRPr="00FC247F">
        <w:rPr>
          <w:rFonts w:ascii="Times New Roman" w:eastAsia="新細明體" w:hAnsi="Times New Roman" w:cs="Times New Roman"/>
          <w:sz w:val="24"/>
          <w:szCs w:val="24"/>
          <w:lang w:val="en-US"/>
        </w:rPr>
        <w:t>of the t</w:t>
      </w:r>
      <w:proofErr w:type="spellStart"/>
      <w:r w:rsidRPr="00FC247F">
        <w:rPr>
          <w:rFonts w:ascii="Times New Roman" w:eastAsia="新細明體" w:hAnsi="Times New Roman" w:cs="Times New Roman"/>
          <w:position w:val="8"/>
          <w:sz w:val="16"/>
          <w:szCs w:val="16"/>
          <w:lang w:val="en-US"/>
        </w:rPr>
        <w:t>th</w:t>
      </w:r>
      <w:proofErr w:type="spellEnd"/>
      <w:r w:rsidRPr="00FC247F">
        <w:rPr>
          <w:rFonts w:ascii="Times New Roman" w:eastAsia="新細明體" w:hAnsi="Times New Roman" w:cs="Times New Roman"/>
          <w:position w:val="8"/>
          <w:sz w:val="16"/>
          <w:szCs w:val="16"/>
          <w:lang w:val="en-US"/>
        </w:rPr>
        <w:t xml:space="preserve"> </w:t>
      </w:r>
      <w:r w:rsidRPr="00FC247F">
        <w:rPr>
          <w:rFonts w:ascii="Times New Roman" w:eastAsia="新細明體" w:hAnsi="Times New Roman" w:cs="Times New Roman"/>
          <w:sz w:val="24"/>
          <w:szCs w:val="24"/>
          <w:lang w:val="en-US"/>
        </w:rPr>
        <w:t>weak classifier on the training data therefore tends to increase</w:t>
      </w:r>
      <w:r w:rsidR="00034F36">
        <w:rPr>
          <w:rFonts w:ascii="Times New Roman" w:eastAsia="新細明體" w:hAnsi="Times New Roman" w:cs="Times New Roman"/>
          <w:sz w:val="24"/>
          <w:szCs w:val="24"/>
          <w:lang w:val="en-US"/>
        </w:rPr>
        <w:t>.</w:t>
      </w:r>
    </w:p>
    <w:p w14:paraId="06D7E705" w14:textId="6538EDB8" w:rsidR="00FC247F" w:rsidRPr="005C755A" w:rsidRDefault="00FC247F" w:rsidP="00FC247F">
      <w:pPr>
        <w:spacing w:line="240" w:lineRule="auto"/>
        <w:ind w:left="720"/>
        <w:textAlignment w:val="baseline"/>
        <w:rPr>
          <w:rFonts w:ascii="Times New Roman" w:eastAsia="新細明體" w:hAnsi="Times New Roman" w:cs="Times New Roman"/>
          <w:color w:val="000000" w:themeColor="text1"/>
          <w:sz w:val="24"/>
          <w:szCs w:val="24"/>
          <w:lang w:val="en-US"/>
        </w:rPr>
      </w:pPr>
    </w:p>
    <w:p w14:paraId="62445355" w14:textId="6CF3F18F" w:rsidR="005C755A" w:rsidRDefault="005C755A" w:rsidP="005C755A">
      <w:pPr>
        <w:numPr>
          <w:ilvl w:val="1"/>
          <w:numId w:val="17"/>
        </w:numPr>
        <w:spacing w:after="240" w:line="240" w:lineRule="auto"/>
        <w:textAlignment w:val="baseline"/>
        <w:rPr>
          <w:rFonts w:ascii="Times New Roman" w:eastAsia="新細明體" w:hAnsi="Times New Roman" w:cs="Times New Roman"/>
          <w:color w:val="000000"/>
          <w:sz w:val="24"/>
          <w:szCs w:val="24"/>
          <w:lang w:val="en-US"/>
        </w:rPr>
      </w:pPr>
      <w:r w:rsidRPr="005C755A">
        <w:rPr>
          <w:rFonts w:ascii="Times New Roman" w:eastAsia="新細明體" w:hAnsi="Times New Roman" w:cs="Times New Roman"/>
          <w:color w:val="000000"/>
          <w:sz w:val="24"/>
          <w:szCs w:val="24"/>
          <w:lang w:val="en-US"/>
        </w:rPr>
        <w:t>AdaBoost will eventually give zero training error regardless of the type of weak classifier it uses, provided enough iterations are performed.</w:t>
      </w:r>
    </w:p>
    <w:p w14:paraId="251FD9B0" w14:textId="226A8CD8" w:rsidR="00034F36" w:rsidRPr="00034F36" w:rsidRDefault="00FC247F" w:rsidP="00034F36">
      <w:pPr>
        <w:pStyle w:val="Web"/>
        <w:ind w:left="720"/>
        <w:rPr>
          <w:rFonts w:ascii="Times New Roman" w:hAnsi="Times New Roman" w:cs="Times New Roman"/>
        </w:rPr>
      </w:pPr>
      <w:r>
        <w:rPr>
          <w:rFonts w:ascii="Times New Roman" w:hAnsi="Times New Roman" w:cs="Times New Roman"/>
          <w:color w:val="FF0000"/>
        </w:rPr>
        <w:t>False,</w:t>
      </w:r>
      <w:r w:rsidRPr="00FC247F">
        <w:rPr>
          <w:rFonts w:ascii="CMSS12" w:hAnsi="CMSS12"/>
        </w:rPr>
        <w:t xml:space="preserve"> </w:t>
      </w:r>
      <w:r w:rsidRPr="00034F36">
        <w:rPr>
          <w:rFonts w:ascii="Times New Roman" w:hAnsi="Times New Roman" w:cs="Times New Roman"/>
        </w:rPr>
        <w:t>not true</w:t>
      </w:r>
      <w:r w:rsidRPr="00034F36">
        <w:rPr>
          <w:rFonts w:ascii="Times New Roman" w:hAnsi="Times New Roman" w:cs="Times New Roman"/>
        </w:rPr>
        <w:t xml:space="preserve"> if the data in the training set cannot be separated by a linear combination of the specific type of weak classifiers we are </w:t>
      </w:r>
      <w:proofErr w:type="gramStart"/>
      <w:r w:rsidRPr="00034F36">
        <w:rPr>
          <w:rFonts w:ascii="Times New Roman" w:hAnsi="Times New Roman" w:cs="Times New Roman"/>
        </w:rPr>
        <w:t xml:space="preserve">using </w:t>
      </w:r>
      <w:r w:rsidRPr="00034F36">
        <w:rPr>
          <w:rFonts w:ascii="Times New Roman" w:hAnsi="Times New Roman" w:cs="Times New Roman"/>
        </w:rPr>
        <w:t>.</w:t>
      </w:r>
      <w:proofErr w:type="gramEnd"/>
    </w:p>
    <w:p w14:paraId="51EF02B6" w14:textId="418350E3" w:rsidR="00034F36" w:rsidRPr="00034F36" w:rsidRDefault="00034F36" w:rsidP="00034F36">
      <w:pPr>
        <w:pStyle w:val="Web"/>
        <w:ind w:left="720"/>
        <w:rPr>
          <w:rFonts w:ascii="Times New Roman" w:hAnsi="Times New Roman" w:cs="Times New Roman"/>
        </w:rPr>
      </w:pPr>
      <w:r w:rsidRPr="00034F36">
        <w:rPr>
          <w:rFonts w:ascii="Times New Roman" w:hAnsi="Times New Roman" w:cs="Times New Roman"/>
        </w:rPr>
        <w:t xml:space="preserve">While the AdaBoost algorithm is designed to improve the classification accuracy of the weak classifiers, it is possible that some examples may be impossible to classify correctly, even with an infinite number of iterations. In such cases, the training error of the AdaBoost ensemble may reach a minimum nonzero </w:t>
      </w:r>
      <w:proofErr w:type="gramStart"/>
      <w:r w:rsidRPr="00034F36">
        <w:rPr>
          <w:rFonts w:ascii="Times New Roman" w:hAnsi="Times New Roman" w:cs="Times New Roman"/>
        </w:rPr>
        <w:t>value, and</w:t>
      </w:r>
      <w:proofErr w:type="gramEnd"/>
      <w:r w:rsidRPr="00034F36">
        <w:rPr>
          <w:rFonts w:ascii="Times New Roman" w:hAnsi="Times New Roman" w:cs="Times New Roman"/>
        </w:rPr>
        <w:t xml:space="preserve"> cannot </w:t>
      </w:r>
      <w:proofErr w:type="spellStart"/>
      <w:r w:rsidRPr="00034F36">
        <w:rPr>
          <w:rFonts w:ascii="Times New Roman" w:hAnsi="Times New Roman" w:cs="Times New Roman"/>
        </w:rPr>
        <w:t>b</w:t>
      </w:r>
      <w:r>
        <w:rPr>
          <w:rFonts w:ascii="Times New Roman" w:hAnsi="Times New Roman" w:cs="Times New Roman"/>
        </w:rPr>
        <w:t>e</w:t>
      </w:r>
      <w:r w:rsidRPr="00034F36">
        <w:rPr>
          <w:rFonts w:ascii="Times New Roman" w:hAnsi="Times New Roman" w:cs="Times New Roman"/>
        </w:rPr>
        <w:t>reduced</w:t>
      </w:r>
      <w:proofErr w:type="spellEnd"/>
      <w:r w:rsidRPr="00034F36">
        <w:rPr>
          <w:rFonts w:ascii="Times New Roman" w:hAnsi="Times New Roman" w:cs="Times New Roman"/>
        </w:rPr>
        <w:t xml:space="preserve"> any further.</w:t>
      </w:r>
    </w:p>
    <w:p w14:paraId="7BCB2883" w14:textId="77777777" w:rsidR="00034F36" w:rsidRPr="00034F36" w:rsidRDefault="00034F36" w:rsidP="00FC247F">
      <w:pPr>
        <w:pStyle w:val="Web"/>
        <w:ind w:left="720"/>
      </w:pPr>
    </w:p>
    <w:p w14:paraId="6586F109" w14:textId="66398873" w:rsidR="00FC247F" w:rsidRPr="005C755A" w:rsidRDefault="00FC247F" w:rsidP="00FC247F">
      <w:pPr>
        <w:spacing w:after="240" w:line="240" w:lineRule="auto"/>
        <w:ind w:left="720"/>
        <w:textAlignment w:val="baseline"/>
        <w:rPr>
          <w:rFonts w:ascii="Times New Roman" w:eastAsia="新細明體" w:hAnsi="Times New Roman" w:cs="Times New Roman" w:hint="eastAsia"/>
          <w:color w:val="FF0000"/>
          <w:sz w:val="24"/>
          <w:szCs w:val="24"/>
          <w:vertAlign w:val="subscript"/>
          <w:lang w:val="en-US"/>
        </w:rPr>
      </w:pPr>
    </w:p>
    <w:p w14:paraId="1DD52134" w14:textId="181A3998" w:rsidR="0014297A" w:rsidRPr="0014297A" w:rsidRDefault="0014297A" w:rsidP="0014297A">
      <w:pPr>
        <w:spacing w:line="240" w:lineRule="auto"/>
        <w:rPr>
          <w:rFonts w:ascii="新細明體" w:eastAsia="新細明體" w:hAnsi="新細明體" w:cs="新細明體"/>
          <w:sz w:val="24"/>
          <w:szCs w:val="24"/>
          <w:lang w:val="en-US"/>
        </w:rPr>
      </w:pPr>
    </w:p>
    <w:p w14:paraId="76E3F4DF" w14:textId="450D6F38" w:rsidR="005C755A" w:rsidRDefault="005C755A" w:rsidP="005C755A">
      <w:pPr>
        <w:spacing w:line="240" w:lineRule="auto"/>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color w:val="000000"/>
          <w:sz w:val="24"/>
          <w:szCs w:val="24"/>
          <w:lang w:val="en-US"/>
        </w:rPr>
        <w:t xml:space="preserve">III. </w:t>
      </w:r>
      <w:r w:rsidRPr="005C755A">
        <w:rPr>
          <w:rFonts w:ascii="Times New Roman" w:eastAsia="新細明體" w:hAnsi="Times New Roman" w:cs="Times New Roman"/>
          <w:color w:val="000000"/>
          <w:sz w:val="24"/>
          <w:szCs w:val="24"/>
          <w:lang w:val="en-US"/>
        </w:rPr>
        <w:t>Consider a data set comprising 400 data points from class C</w:t>
      </w:r>
      <w:r w:rsidRPr="005C755A">
        <w:rPr>
          <w:rFonts w:ascii="Times New Roman" w:eastAsia="新細明體" w:hAnsi="Times New Roman" w:cs="Times New Roman"/>
          <w:color w:val="000000"/>
          <w:sz w:val="24"/>
          <w:szCs w:val="24"/>
          <w:vertAlign w:val="subscript"/>
          <w:lang w:val="en-US"/>
        </w:rPr>
        <w:t>1</w:t>
      </w:r>
      <w:r w:rsidRPr="005C755A">
        <w:rPr>
          <w:rFonts w:ascii="Times New Roman" w:eastAsia="新細明體" w:hAnsi="Times New Roman" w:cs="Times New Roman"/>
          <w:color w:val="000000"/>
          <w:sz w:val="24"/>
          <w:szCs w:val="24"/>
          <w:lang w:val="en-US"/>
        </w:rPr>
        <w:t xml:space="preserve"> and 400 data points from class C</w:t>
      </w:r>
      <w:r w:rsidRPr="005C755A">
        <w:rPr>
          <w:rFonts w:ascii="Times New Roman" w:eastAsia="新細明體" w:hAnsi="Times New Roman" w:cs="Times New Roman"/>
          <w:color w:val="000000"/>
          <w:sz w:val="24"/>
          <w:szCs w:val="24"/>
          <w:vertAlign w:val="subscript"/>
          <w:lang w:val="en-US"/>
        </w:rPr>
        <w:t>2</w:t>
      </w:r>
      <w:r w:rsidRPr="005C755A">
        <w:rPr>
          <w:rFonts w:ascii="Times New Roman" w:eastAsia="新細明體" w:hAnsi="Times New Roman" w:cs="Times New Roman"/>
          <w:color w:val="000000"/>
          <w:sz w:val="24"/>
          <w:szCs w:val="24"/>
          <w:lang w:val="en-US"/>
        </w:rPr>
        <w:t xml:space="preserve">. Suppose that a tree model A splits these into (200, 400) at the first leaf node and (200, 0) at the second leaf node, where (n, m) denotes that n points are assigned to </w:t>
      </w:r>
      <w:proofErr w:type="gramStart"/>
      <w:r w:rsidRPr="005C755A">
        <w:rPr>
          <w:rFonts w:ascii="Times New Roman" w:eastAsia="新細明體" w:hAnsi="Times New Roman" w:cs="Times New Roman"/>
          <w:color w:val="000000"/>
          <w:sz w:val="24"/>
          <w:szCs w:val="24"/>
          <w:lang w:val="en-US"/>
        </w:rPr>
        <w:t>C</w:t>
      </w:r>
      <w:r w:rsidRPr="005C755A">
        <w:rPr>
          <w:rFonts w:ascii="Times New Roman" w:eastAsia="新細明體" w:hAnsi="Times New Roman" w:cs="Times New Roman"/>
          <w:color w:val="000000"/>
          <w:sz w:val="24"/>
          <w:szCs w:val="24"/>
          <w:vertAlign w:val="subscript"/>
          <w:lang w:val="en-US"/>
        </w:rPr>
        <w:t>1</w:t>
      </w:r>
      <w:proofErr w:type="gramEnd"/>
      <w:r w:rsidRPr="005C755A">
        <w:rPr>
          <w:rFonts w:ascii="Times New Roman" w:eastAsia="新細明體" w:hAnsi="Times New Roman" w:cs="Times New Roman"/>
          <w:color w:val="000000"/>
          <w:sz w:val="24"/>
          <w:szCs w:val="24"/>
          <w:vertAlign w:val="subscript"/>
          <w:lang w:val="en-US"/>
        </w:rPr>
        <w:t xml:space="preserve"> </w:t>
      </w:r>
      <w:r w:rsidRPr="005C755A">
        <w:rPr>
          <w:rFonts w:ascii="Times New Roman" w:eastAsia="新細明體" w:hAnsi="Times New Roman" w:cs="Times New Roman"/>
          <w:color w:val="000000"/>
          <w:sz w:val="24"/>
          <w:szCs w:val="24"/>
          <w:lang w:val="en-US"/>
        </w:rPr>
        <w:t>and m points are assigned to C</w:t>
      </w:r>
      <w:r w:rsidRPr="005C755A">
        <w:rPr>
          <w:rFonts w:ascii="Times New Roman" w:eastAsia="新細明體" w:hAnsi="Times New Roman" w:cs="Times New Roman"/>
          <w:color w:val="000000"/>
          <w:sz w:val="24"/>
          <w:szCs w:val="24"/>
          <w:vertAlign w:val="subscript"/>
          <w:lang w:val="en-US"/>
        </w:rPr>
        <w:t>2</w:t>
      </w:r>
      <w:r w:rsidRPr="005C755A">
        <w:rPr>
          <w:rFonts w:ascii="Times New Roman" w:eastAsia="新細明體" w:hAnsi="Times New Roman" w:cs="Times New Roman"/>
          <w:color w:val="000000"/>
          <w:sz w:val="24"/>
          <w:szCs w:val="24"/>
          <w:lang w:val="en-US"/>
        </w:rPr>
        <w:t xml:space="preserve">. Similarly, suppose that a second tree model B splits them into (300, 100) and (100, 300). </w:t>
      </w:r>
      <w:r w:rsidRPr="005C755A">
        <w:rPr>
          <w:rFonts w:ascii="Times New Roman" w:eastAsia="新細明體" w:hAnsi="Times New Roman" w:cs="Times New Roman"/>
          <w:b/>
          <w:bCs/>
          <w:color w:val="000000"/>
          <w:sz w:val="24"/>
          <w:szCs w:val="24"/>
          <w:lang w:val="en-US"/>
        </w:rPr>
        <w:t xml:space="preserve">Evaluate the </w:t>
      </w:r>
      <w:r w:rsidRPr="005C755A">
        <w:rPr>
          <w:rFonts w:ascii="Times New Roman" w:eastAsia="新細明體" w:hAnsi="Times New Roman" w:cs="Times New Roman"/>
          <w:b/>
          <w:bCs/>
          <w:color w:val="000000"/>
          <w:sz w:val="24"/>
          <w:szCs w:val="24"/>
          <w:u w:val="single"/>
          <w:lang w:val="en-US"/>
        </w:rPr>
        <w:t>misclassification rates</w:t>
      </w:r>
      <w:r w:rsidRPr="005C755A">
        <w:rPr>
          <w:rFonts w:ascii="Times New Roman" w:eastAsia="新細明體" w:hAnsi="Times New Roman" w:cs="Times New Roman"/>
          <w:b/>
          <w:bCs/>
          <w:color w:val="000000"/>
          <w:sz w:val="24"/>
          <w:szCs w:val="24"/>
          <w:lang w:val="en-US"/>
        </w:rPr>
        <w:t xml:space="preserve"> for the two trees and hence show that they are equal</w:t>
      </w:r>
      <w:r w:rsidRPr="005C755A">
        <w:rPr>
          <w:rFonts w:ascii="Times New Roman" w:eastAsia="新細明體" w:hAnsi="Times New Roman" w:cs="Times New Roman"/>
          <w:color w:val="000000"/>
          <w:sz w:val="24"/>
          <w:szCs w:val="24"/>
          <w:lang w:val="en-US"/>
        </w:rPr>
        <w:t xml:space="preserve">. Similarly, </w:t>
      </w:r>
      <w:r w:rsidRPr="005C755A">
        <w:rPr>
          <w:rFonts w:ascii="Times New Roman" w:eastAsia="新細明體" w:hAnsi="Times New Roman" w:cs="Times New Roman"/>
          <w:b/>
          <w:bCs/>
          <w:color w:val="000000"/>
          <w:sz w:val="24"/>
          <w:szCs w:val="24"/>
          <w:lang w:val="en-US"/>
        </w:rPr>
        <w:t>evaluate the cross-entropy</w:t>
      </w:r>
      <w:r w:rsidRPr="005C755A">
        <w:rPr>
          <w:rFonts w:ascii="Times New Roman" w:eastAsia="新細明體" w:hAnsi="Times New Roman" w:cs="Times New Roman"/>
          <w:b/>
          <w:bCs/>
          <w:color w:val="000000"/>
          <w:sz w:val="28"/>
          <w:szCs w:val="28"/>
          <w:lang w:val="en-US"/>
        </w:rPr>
        <w:t xml:space="preserve"> </w:t>
      </w:r>
      <w:r w:rsidRPr="005C755A">
        <w:rPr>
          <w:rFonts w:ascii="Times New Roman" w:hAnsi="Times New Roman" w:cs="Times New Roman"/>
          <w:b/>
          <w:bCs/>
          <w:color w:val="000000"/>
          <w:sz w:val="28"/>
          <w:szCs w:val="28"/>
          <w:lang w:val="en-US"/>
        </w:rPr>
        <w:t xml:space="preserve">Entropy= </w:t>
      </w:r>
      <w:r>
        <w:rPr>
          <w:rFonts w:ascii="Times New Roman" w:hAnsi="Times New Roman" w:cs="Times New Roman"/>
          <w:b/>
          <w:bCs/>
          <w:color w:val="000000"/>
          <w:sz w:val="28"/>
          <w:szCs w:val="28"/>
          <w:lang w:val="en-US"/>
        </w:rPr>
        <w:t>-</w:t>
      </w:r>
      <m:oMath>
        <m:nary>
          <m:naryPr>
            <m:chr m:val="∑"/>
            <m:limLoc m:val="undOvr"/>
            <m:ctrlPr>
              <w:rPr>
                <w:rFonts w:ascii="Cambria Math" w:hAnsi="Cambria Math" w:cs="Times New Roman"/>
                <w:b/>
                <w:bCs/>
                <w:i/>
                <w:color w:val="000000"/>
                <w:sz w:val="28"/>
                <w:szCs w:val="28"/>
                <w:lang w:val="en-US"/>
              </w:rPr>
            </m:ctrlPr>
          </m:naryPr>
          <m:sub>
            <m:r>
              <m:rPr>
                <m:sty m:val="bi"/>
              </m:rPr>
              <w:rPr>
                <w:rFonts w:ascii="Cambria Math" w:hAnsi="Cambria Math" w:cs="Times New Roman"/>
                <w:color w:val="000000"/>
                <w:sz w:val="28"/>
                <w:szCs w:val="28"/>
                <w:lang w:val="en-US"/>
              </w:rPr>
              <m:t>k=1</m:t>
            </m:r>
          </m:sub>
          <m:sup>
            <m:r>
              <m:rPr>
                <m:sty m:val="bi"/>
              </m:rPr>
              <w:rPr>
                <w:rFonts w:ascii="Cambria Math" w:hAnsi="Cambria Math" w:cs="Times New Roman"/>
                <w:color w:val="000000"/>
                <w:sz w:val="28"/>
                <w:szCs w:val="28"/>
                <w:lang w:val="en-US"/>
              </w:rPr>
              <m:t>k</m:t>
            </m:r>
          </m:sup>
          <m:e>
            <m:sSub>
              <m:sSubPr>
                <m:ctrlPr>
                  <w:rPr>
                    <w:rFonts w:ascii="Cambria Math" w:hAnsi="Cambria Math" w:cs="Times New Roman"/>
                    <w:b/>
                    <w:bCs/>
                    <w:i/>
                    <w:color w:val="000000"/>
                    <w:sz w:val="28"/>
                    <w:szCs w:val="28"/>
                    <w:lang w:val="en-US"/>
                  </w:rPr>
                </m:ctrlPr>
              </m:sSubPr>
              <m:e>
                <m:r>
                  <m:rPr>
                    <m:sty m:val="bi"/>
                  </m:rPr>
                  <w:rPr>
                    <w:rFonts w:ascii="Cambria Math" w:hAnsi="Cambria Math" w:cs="Times New Roman"/>
                    <w:color w:val="000000"/>
                    <w:sz w:val="28"/>
                    <w:szCs w:val="28"/>
                    <w:lang w:val="en-US"/>
                  </w:rPr>
                  <m:t>p</m:t>
                </m:r>
              </m:e>
              <m:sub>
                <m:r>
                  <m:rPr>
                    <m:sty m:val="bi"/>
                  </m:rPr>
                  <w:rPr>
                    <w:rFonts w:ascii="Cambria Math" w:hAnsi="Cambria Math" w:cs="Times New Roman"/>
                    <w:color w:val="000000"/>
                    <w:sz w:val="28"/>
                    <w:szCs w:val="28"/>
                    <w:lang w:val="en-US"/>
                  </w:rPr>
                  <m:t>k</m:t>
                </m:r>
              </m:sub>
            </m:sSub>
            <m:sSub>
              <m:sSubPr>
                <m:ctrlPr>
                  <w:rPr>
                    <w:rFonts w:ascii="Cambria Math" w:hAnsi="Cambria Math" w:cs="Times New Roman"/>
                    <w:b/>
                    <w:bCs/>
                    <w:i/>
                    <w:color w:val="000000"/>
                    <w:sz w:val="28"/>
                    <w:szCs w:val="28"/>
                    <w:lang w:val="en-US"/>
                  </w:rPr>
                </m:ctrlPr>
              </m:sSubPr>
              <m:e>
                <m:r>
                  <m:rPr>
                    <m:sty m:val="bi"/>
                  </m:rPr>
                  <w:rPr>
                    <w:rFonts w:ascii="Cambria Math" w:hAnsi="Cambria Math" w:cs="Times New Roman"/>
                    <w:color w:val="000000"/>
                    <w:sz w:val="28"/>
                    <w:szCs w:val="28"/>
                    <w:lang w:val="en-US"/>
                  </w:rPr>
                  <m:t>log</m:t>
                </m:r>
              </m:e>
              <m:sub>
                <m:r>
                  <m:rPr>
                    <m:sty m:val="bi"/>
                  </m:rPr>
                  <w:rPr>
                    <w:rFonts w:ascii="Cambria Math" w:hAnsi="Cambria Math" w:cs="Times New Roman"/>
                    <w:color w:val="000000"/>
                    <w:sz w:val="28"/>
                    <w:szCs w:val="28"/>
                    <w:lang w:val="en-US"/>
                  </w:rPr>
                  <m:t>2</m:t>
                </m:r>
              </m:sub>
            </m:sSub>
            <m:sSub>
              <m:sSubPr>
                <m:ctrlPr>
                  <w:rPr>
                    <w:rFonts w:ascii="Cambria Math" w:hAnsi="Cambria Math" w:cs="Times New Roman"/>
                    <w:b/>
                    <w:bCs/>
                    <w:i/>
                    <w:color w:val="000000"/>
                    <w:sz w:val="28"/>
                    <w:szCs w:val="28"/>
                    <w:lang w:val="en-US"/>
                  </w:rPr>
                </m:ctrlPr>
              </m:sSubPr>
              <m:e>
                <m:r>
                  <m:rPr>
                    <m:sty m:val="bi"/>
                  </m:rPr>
                  <w:rPr>
                    <w:rFonts w:ascii="Cambria Math" w:hAnsi="Cambria Math" w:cs="Times New Roman"/>
                    <w:color w:val="000000"/>
                    <w:sz w:val="28"/>
                    <w:szCs w:val="28"/>
                    <w:lang w:val="en-US"/>
                  </w:rPr>
                  <m:t>p</m:t>
                </m:r>
              </m:e>
              <m:sub>
                <m:r>
                  <m:rPr>
                    <m:sty m:val="bi"/>
                  </m:rPr>
                  <w:rPr>
                    <w:rFonts w:ascii="Cambria Math" w:hAnsi="Cambria Math" w:cs="Times New Roman"/>
                    <w:color w:val="000000"/>
                    <w:sz w:val="28"/>
                    <w:szCs w:val="28"/>
                    <w:lang w:val="en-US"/>
                  </w:rPr>
                  <m:t>k</m:t>
                </m:r>
              </m:sub>
            </m:sSub>
          </m:e>
        </m:nary>
      </m:oMath>
      <w:r w:rsidRPr="005C755A">
        <w:rPr>
          <w:rFonts w:ascii="Times New Roman" w:eastAsia="新細明體" w:hAnsi="Times New Roman" w:cs="Times New Roman"/>
          <w:color w:val="000000"/>
          <w:sz w:val="24"/>
          <w:szCs w:val="24"/>
          <w:lang w:val="en-US"/>
        </w:rPr>
        <w:t xml:space="preserve">and </w:t>
      </w:r>
      <w:r w:rsidRPr="005C755A">
        <w:rPr>
          <w:rFonts w:ascii="Times New Roman" w:eastAsia="新細明體" w:hAnsi="Times New Roman" w:cs="Times New Roman"/>
          <w:b/>
          <w:bCs/>
          <w:color w:val="000000"/>
          <w:sz w:val="24"/>
          <w:szCs w:val="24"/>
          <w:lang w:val="en-US"/>
        </w:rPr>
        <w:t>Gini index</w:t>
      </w:r>
      <w:r w:rsidRPr="005C755A">
        <w:rPr>
          <w:rFonts w:ascii="Times New Roman" w:eastAsia="新細明體" w:hAnsi="Times New Roman" w:cs="Times New Roman"/>
          <w:color w:val="000000"/>
          <w:sz w:val="24"/>
          <w:szCs w:val="24"/>
          <w:lang w:val="en-US"/>
        </w:rPr>
        <w:t xml:space="preserve"> </w:t>
      </w:r>
      <w:r>
        <w:rPr>
          <w:rFonts w:ascii="Times New Roman" w:hAnsi="Times New Roman" w:cs="Times New Roman" w:hint="eastAsia"/>
          <w:color w:val="000000"/>
          <w:sz w:val="24"/>
          <w:szCs w:val="24"/>
          <w:lang w:val="en-US"/>
        </w:rPr>
        <w:t>G</w:t>
      </w:r>
      <w:r w:rsidRPr="005C755A">
        <w:rPr>
          <w:rFonts w:ascii="Times New Roman" w:hAnsi="Times New Roman" w:cs="Times New Roman"/>
          <w:color w:val="000000"/>
          <w:sz w:val="24"/>
          <w:szCs w:val="24"/>
          <w:lang w:val="en-US"/>
        </w:rPr>
        <w:t>ini</w:t>
      </w:r>
      <w:r>
        <w:rPr>
          <w:rFonts w:ascii="Times New Roman" w:hAnsi="Times New Roman" w:cs="Times New Roman"/>
          <w:color w:val="000000"/>
          <w:sz w:val="24"/>
          <w:szCs w:val="24"/>
          <w:lang w:val="en-US"/>
        </w:rPr>
        <w:t>=1-</w:t>
      </w:r>
      <m:oMath>
        <m:nary>
          <m:naryPr>
            <m:chr m:val="∑"/>
            <m:limLoc m:val="undOvr"/>
            <m:ctrlPr>
              <w:rPr>
                <w:rFonts w:ascii="Cambria Math" w:hAnsi="Cambria Math" w:cs="Times New Roman"/>
                <w:i/>
                <w:color w:val="000000"/>
                <w:sz w:val="24"/>
                <w:szCs w:val="24"/>
                <w:lang w:val="en-US"/>
              </w:rPr>
            </m:ctrlPr>
          </m:naryPr>
          <m:sub>
            <m:r>
              <w:rPr>
                <w:rFonts w:ascii="Cambria Math" w:hAnsi="Cambria Math" w:cs="Times New Roman"/>
                <w:color w:val="000000"/>
                <w:sz w:val="24"/>
                <w:szCs w:val="24"/>
                <w:lang w:val="en-US"/>
              </w:rPr>
              <m:t>k=1</m:t>
            </m:r>
          </m:sub>
          <m:sup>
            <m:r>
              <w:rPr>
                <w:rFonts w:ascii="Cambria Math" w:hAnsi="Cambria Math" w:cs="Times New Roman"/>
                <w:color w:val="000000"/>
                <w:sz w:val="24"/>
                <w:szCs w:val="24"/>
                <w:lang w:val="en-US"/>
              </w:rPr>
              <m:t>k</m:t>
            </m:r>
          </m:sup>
          <m:e>
            <m:sSubSup>
              <m:sSubSupPr>
                <m:ctrlPr>
                  <w:rPr>
                    <w:rFonts w:ascii="Cambria Math" w:hAnsi="Cambria Math" w:cs="Times New Roman"/>
                    <w:i/>
                    <w:color w:val="000000"/>
                    <w:sz w:val="24"/>
                    <w:szCs w:val="24"/>
                    <w:lang w:val="en-US"/>
                  </w:rPr>
                </m:ctrlPr>
              </m:sSubSupPr>
              <m:e>
                <m:r>
                  <w:rPr>
                    <w:rFonts w:ascii="Cambria Math" w:hAnsi="Cambria Math" w:cs="Times New Roman"/>
                    <w:color w:val="000000"/>
                    <w:sz w:val="24"/>
                    <w:szCs w:val="24"/>
                    <w:lang w:val="en-US"/>
                  </w:rPr>
                  <m:t>p</m:t>
                </m:r>
              </m:e>
              <m:sub>
                <m:r>
                  <w:rPr>
                    <w:rFonts w:ascii="Cambria Math" w:hAnsi="Cambria Math" w:cs="Times New Roman"/>
                    <w:color w:val="000000"/>
                    <w:sz w:val="24"/>
                    <w:szCs w:val="24"/>
                    <w:lang w:val="en-US"/>
                  </w:rPr>
                  <m:t>k</m:t>
                </m:r>
              </m:sub>
              <m:sup>
                <m:r>
                  <w:rPr>
                    <w:rFonts w:ascii="Cambria Math" w:hAnsi="Cambria Math" w:cs="Times New Roman"/>
                    <w:color w:val="000000"/>
                    <w:sz w:val="24"/>
                    <w:szCs w:val="24"/>
                    <w:lang w:val="en-US"/>
                  </w:rPr>
                  <m:t>2</m:t>
                </m:r>
              </m:sup>
            </m:sSubSup>
          </m:e>
        </m:nary>
      </m:oMath>
      <w:r>
        <w:rPr>
          <w:rFonts w:ascii="Times New Roman" w:hAnsi="Times New Roman" w:cs="Times New Roman"/>
          <w:color w:val="000000"/>
          <w:sz w:val="24"/>
          <w:szCs w:val="24"/>
          <w:lang w:val="en-US"/>
        </w:rPr>
        <w:t xml:space="preserve"> </w:t>
      </w:r>
      <w:r w:rsidRPr="005C755A">
        <w:rPr>
          <w:rFonts w:ascii="Times New Roman" w:eastAsia="新細明體" w:hAnsi="Times New Roman" w:cs="Times New Roman" w:hint="eastAsia"/>
          <w:b/>
          <w:bCs/>
          <w:color w:val="000000"/>
          <w:sz w:val="24"/>
          <w:szCs w:val="24"/>
          <w:lang w:val="en-US"/>
        </w:rPr>
        <w:t>f</w:t>
      </w:r>
      <w:r w:rsidRPr="005C755A">
        <w:rPr>
          <w:rFonts w:ascii="Times New Roman" w:eastAsia="新細明體" w:hAnsi="Times New Roman" w:cs="Times New Roman"/>
          <w:b/>
          <w:bCs/>
          <w:color w:val="000000"/>
          <w:sz w:val="24"/>
          <w:szCs w:val="24"/>
          <w:lang w:val="en-US"/>
        </w:rPr>
        <w:t>or the two trees</w:t>
      </w:r>
      <w:r w:rsidRPr="005C755A">
        <w:rPr>
          <w:rFonts w:ascii="Times New Roman" w:eastAsia="新細明體" w:hAnsi="Times New Roman" w:cs="Times New Roman"/>
          <w:color w:val="000000"/>
          <w:sz w:val="24"/>
          <w:szCs w:val="24"/>
          <w:lang w:val="en-US"/>
        </w:rPr>
        <w:t xml:space="preserve">. Define </w:t>
      </w:r>
      <m:oMath>
        <m:sSub>
          <m:sSubPr>
            <m:ctrlPr>
              <w:rPr>
                <w:rFonts w:ascii="Cambria Math" w:eastAsia="新細明體" w:hAnsi="Cambria Math" w:cs="Times New Roman"/>
                <w:i/>
                <w:color w:val="000000"/>
                <w:sz w:val="24"/>
                <w:szCs w:val="24"/>
                <w:lang w:val="en-US"/>
              </w:rPr>
            </m:ctrlPr>
          </m:sSubPr>
          <m:e>
            <m:r>
              <w:rPr>
                <w:rFonts w:ascii="Cambria Math" w:eastAsia="新細明體" w:hAnsi="Cambria Math" w:cs="Times New Roman"/>
                <w:color w:val="000000"/>
                <w:sz w:val="24"/>
                <w:szCs w:val="24"/>
                <w:lang w:val="en-US"/>
              </w:rPr>
              <m:t>p</m:t>
            </m:r>
          </m:e>
          <m:sub>
            <m:r>
              <w:rPr>
                <w:rFonts w:ascii="Cambria Math" w:eastAsia="新細明體" w:hAnsi="Cambria Math" w:cs="Times New Roman"/>
                <w:color w:val="000000"/>
                <w:sz w:val="24"/>
                <w:szCs w:val="24"/>
                <w:lang w:val="en-US"/>
              </w:rPr>
              <m:t>k</m:t>
            </m:r>
          </m:sub>
        </m:sSub>
      </m:oMath>
      <w:r w:rsidRPr="005C755A">
        <w:rPr>
          <w:rFonts w:ascii="Times New Roman" w:eastAsia="新細明體" w:hAnsi="Times New Roman" w:cs="Times New Roman"/>
          <w:color w:val="000000"/>
          <w:sz w:val="24"/>
          <w:szCs w:val="24"/>
          <w:lang w:val="en-US"/>
        </w:rPr>
        <w:t xml:space="preserve"> to be the proportion of data points in region R assigned to class k, where k = 1, </w:t>
      </w:r>
      <w:proofErr w:type="gramStart"/>
      <w:r w:rsidRPr="005C755A">
        <w:rPr>
          <w:rFonts w:ascii="Times New Roman" w:eastAsia="新細明體" w:hAnsi="Times New Roman" w:cs="Times New Roman"/>
          <w:color w:val="000000"/>
          <w:sz w:val="24"/>
          <w:szCs w:val="24"/>
          <w:lang w:val="en-US"/>
        </w:rPr>
        <w:t>. . . ,</w:t>
      </w:r>
      <w:proofErr w:type="gramEnd"/>
      <w:r w:rsidRPr="005C755A">
        <w:rPr>
          <w:rFonts w:ascii="Times New Roman" w:eastAsia="新細明體" w:hAnsi="Times New Roman" w:cs="Times New Roman"/>
          <w:color w:val="000000"/>
          <w:sz w:val="24"/>
          <w:szCs w:val="24"/>
          <w:lang w:val="en-US"/>
        </w:rPr>
        <w:t xml:space="preserve"> K.</w:t>
      </w:r>
    </w:p>
    <w:p w14:paraId="2F707ED4" w14:textId="644A7BD2" w:rsidR="00FC247F" w:rsidRPr="005C755A" w:rsidRDefault="00FC247F" w:rsidP="005C755A">
      <w:pPr>
        <w:spacing w:line="240" w:lineRule="auto"/>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noProof/>
          <w:color w:val="000000"/>
          <w:sz w:val="24"/>
          <w:szCs w:val="24"/>
          <w:lang w:val="en-US"/>
        </w:rPr>
        <w:lastRenderedPageBreak/>
        <w:drawing>
          <wp:inline distT="0" distB="0" distL="0" distR="0" wp14:anchorId="187D0C85" wp14:editId="176A0BF3">
            <wp:extent cx="5733415" cy="8108950"/>
            <wp:effectExtent l="0" t="0" r="0" b="6350"/>
            <wp:docPr id="22" name="圖片 22"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信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8108950"/>
                    </a:xfrm>
                    <a:prstGeom prst="rect">
                      <a:avLst/>
                    </a:prstGeom>
                  </pic:spPr>
                </pic:pic>
              </a:graphicData>
            </a:graphic>
          </wp:inline>
        </w:drawing>
      </w:r>
    </w:p>
    <w:p w14:paraId="6C0D506E" w14:textId="786295D6" w:rsidR="0014297A" w:rsidRPr="005C755A" w:rsidRDefault="00FC247F">
      <w:pPr>
        <w:rPr>
          <w:lang w:val="en-US"/>
        </w:rPr>
      </w:pPr>
      <w:r>
        <w:rPr>
          <w:noProof/>
          <w:lang w:val="en-US"/>
        </w:rPr>
        <w:lastRenderedPageBreak/>
        <w:drawing>
          <wp:inline distT="0" distB="0" distL="0" distR="0" wp14:anchorId="2E4EE163" wp14:editId="7967F1C8">
            <wp:extent cx="5733415" cy="8108950"/>
            <wp:effectExtent l="0" t="0" r="0" b="6350"/>
            <wp:docPr id="21" name="圖片 2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信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8108950"/>
                    </a:xfrm>
                    <a:prstGeom prst="rect">
                      <a:avLst/>
                    </a:prstGeom>
                  </pic:spPr>
                </pic:pic>
              </a:graphicData>
            </a:graphic>
          </wp:inline>
        </w:drawing>
      </w:r>
    </w:p>
    <w:sectPr w:rsidR="0014297A" w:rsidRPr="005C755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MSS12">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3201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4E121D"/>
    <w:multiLevelType w:val="multilevel"/>
    <w:tmpl w:val="14E8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85FAF"/>
    <w:multiLevelType w:val="multilevel"/>
    <w:tmpl w:val="31D63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8647A"/>
    <w:multiLevelType w:val="multilevel"/>
    <w:tmpl w:val="E914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E5DF8"/>
    <w:multiLevelType w:val="multilevel"/>
    <w:tmpl w:val="8F30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922C7"/>
    <w:multiLevelType w:val="hybridMultilevel"/>
    <w:tmpl w:val="E0A4AACA"/>
    <w:lvl w:ilvl="0" w:tplc="32B23D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03F0189"/>
    <w:multiLevelType w:val="multilevel"/>
    <w:tmpl w:val="372E3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B7ABD"/>
    <w:multiLevelType w:val="multilevel"/>
    <w:tmpl w:val="096A71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533C7"/>
    <w:multiLevelType w:val="multilevel"/>
    <w:tmpl w:val="1018F0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3F0DB5"/>
    <w:multiLevelType w:val="multilevel"/>
    <w:tmpl w:val="31A6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6E16F2"/>
    <w:multiLevelType w:val="multilevel"/>
    <w:tmpl w:val="EB56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AF5A1F"/>
    <w:multiLevelType w:val="multilevel"/>
    <w:tmpl w:val="58925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B41F28"/>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1C651EE"/>
    <w:multiLevelType w:val="multilevel"/>
    <w:tmpl w:val="98F45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11BBA"/>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7260913"/>
    <w:multiLevelType w:val="hybridMultilevel"/>
    <w:tmpl w:val="192C04A4"/>
    <w:lvl w:ilvl="0" w:tplc="E16A2DF8">
      <w:start w:val="1"/>
      <w:numFmt w:val="decimal"/>
      <w:lvlText w:val="%1."/>
      <w:lvlJc w:val="left"/>
      <w:pPr>
        <w:ind w:left="360" w:hanging="360"/>
      </w:pPr>
      <w:rPr>
        <w:rFonts w:hint="default"/>
      </w:rPr>
    </w:lvl>
    <w:lvl w:ilvl="1" w:tplc="5F84E6D4">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8B96FA4"/>
    <w:multiLevelType w:val="multilevel"/>
    <w:tmpl w:val="7850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243085"/>
    <w:multiLevelType w:val="multilevel"/>
    <w:tmpl w:val="3B1A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712530"/>
    <w:multiLevelType w:val="multilevel"/>
    <w:tmpl w:val="C38C5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4625182"/>
    <w:multiLevelType w:val="multilevel"/>
    <w:tmpl w:val="3A0AE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FC2E33"/>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87D5749"/>
    <w:multiLevelType w:val="multilevel"/>
    <w:tmpl w:val="AD48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867E8F"/>
    <w:multiLevelType w:val="multilevel"/>
    <w:tmpl w:val="279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60DB8"/>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C0F27C7"/>
    <w:multiLevelType w:val="multilevel"/>
    <w:tmpl w:val="4CD4C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002F5C"/>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8614AF6"/>
    <w:multiLevelType w:val="multilevel"/>
    <w:tmpl w:val="1E70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2A6B57"/>
    <w:multiLevelType w:val="multilevel"/>
    <w:tmpl w:val="5A5A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6B1833"/>
    <w:multiLevelType w:val="multilevel"/>
    <w:tmpl w:val="3FB2D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C25368"/>
    <w:multiLevelType w:val="multilevel"/>
    <w:tmpl w:val="F02E9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2D56F5"/>
    <w:multiLevelType w:val="multilevel"/>
    <w:tmpl w:val="93BA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7537FF"/>
    <w:multiLevelType w:val="multilevel"/>
    <w:tmpl w:val="CD8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0F0A61"/>
    <w:multiLevelType w:val="multilevel"/>
    <w:tmpl w:val="D4100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A840F9"/>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15200484">
    <w:abstractNumId w:val="19"/>
  </w:num>
  <w:num w:numId="2" w16cid:durableId="62460003">
    <w:abstractNumId w:val="5"/>
  </w:num>
  <w:num w:numId="3" w16cid:durableId="458576177">
    <w:abstractNumId w:val="14"/>
  </w:num>
  <w:num w:numId="4" w16cid:durableId="260645748">
    <w:abstractNumId w:val="18"/>
  </w:num>
  <w:num w:numId="5" w16cid:durableId="1608805861">
    <w:abstractNumId w:val="28"/>
  </w:num>
  <w:num w:numId="6" w16cid:durableId="1966349383">
    <w:abstractNumId w:val="10"/>
  </w:num>
  <w:num w:numId="7" w16cid:durableId="1153334788">
    <w:abstractNumId w:val="11"/>
  </w:num>
  <w:num w:numId="8" w16cid:durableId="421075437">
    <w:abstractNumId w:val="4"/>
  </w:num>
  <w:num w:numId="9" w16cid:durableId="354816194">
    <w:abstractNumId w:val="32"/>
  </w:num>
  <w:num w:numId="10" w16cid:durableId="937831568">
    <w:abstractNumId w:val="3"/>
  </w:num>
  <w:num w:numId="11" w16cid:durableId="1470633315">
    <w:abstractNumId w:val="2"/>
  </w:num>
  <w:num w:numId="12" w16cid:durableId="1260219023">
    <w:abstractNumId w:val="27"/>
  </w:num>
  <w:num w:numId="13" w16cid:durableId="1244602792">
    <w:abstractNumId w:val="9"/>
  </w:num>
  <w:num w:numId="14" w16cid:durableId="1150751606">
    <w:abstractNumId w:val="9"/>
    <w:lvlOverride w:ilvl="1">
      <w:lvl w:ilvl="1">
        <w:numFmt w:val="lowerLetter"/>
        <w:lvlText w:val="%2."/>
        <w:lvlJc w:val="left"/>
      </w:lvl>
    </w:lvlOverride>
  </w:num>
  <w:num w:numId="15" w16cid:durableId="1150751606">
    <w:abstractNumId w:val="9"/>
    <w:lvlOverride w:ilvl="1">
      <w:lvl w:ilvl="1">
        <w:numFmt w:val="lowerLetter"/>
        <w:lvlText w:val="%2."/>
        <w:lvlJc w:val="left"/>
      </w:lvl>
    </w:lvlOverride>
  </w:num>
  <w:num w:numId="16" w16cid:durableId="1150751606">
    <w:abstractNumId w:val="9"/>
    <w:lvlOverride w:ilvl="1">
      <w:lvl w:ilvl="1">
        <w:numFmt w:val="lowerLetter"/>
        <w:lvlText w:val="%2."/>
        <w:lvlJc w:val="left"/>
      </w:lvl>
    </w:lvlOverride>
  </w:num>
  <w:num w:numId="17" w16cid:durableId="1528905699">
    <w:abstractNumId w:val="21"/>
  </w:num>
  <w:num w:numId="18" w16cid:durableId="2126807027">
    <w:abstractNumId w:val="16"/>
  </w:num>
  <w:num w:numId="19" w16cid:durableId="1217084864">
    <w:abstractNumId w:val="25"/>
  </w:num>
  <w:num w:numId="20" w16cid:durableId="199366430">
    <w:abstractNumId w:val="25"/>
    <w:lvlOverride w:ilvl="1">
      <w:lvl w:ilvl="1">
        <w:numFmt w:val="lowerLetter"/>
        <w:lvlText w:val="%2."/>
        <w:lvlJc w:val="left"/>
      </w:lvl>
    </w:lvlOverride>
  </w:num>
  <w:num w:numId="21" w16cid:durableId="199366430">
    <w:abstractNumId w:val="25"/>
    <w:lvlOverride w:ilvl="1">
      <w:lvl w:ilvl="1">
        <w:numFmt w:val="lowerLetter"/>
        <w:lvlText w:val="%2."/>
        <w:lvlJc w:val="left"/>
      </w:lvl>
    </w:lvlOverride>
  </w:num>
  <w:num w:numId="22" w16cid:durableId="199366430">
    <w:abstractNumId w:val="25"/>
    <w:lvlOverride w:ilvl="1">
      <w:lvl w:ilvl="1">
        <w:numFmt w:val="lowerLetter"/>
        <w:lvlText w:val="%2."/>
        <w:lvlJc w:val="left"/>
      </w:lvl>
    </w:lvlOverride>
  </w:num>
  <w:num w:numId="23" w16cid:durableId="820535563">
    <w:abstractNumId w:val="8"/>
  </w:num>
  <w:num w:numId="24" w16cid:durableId="612326170">
    <w:abstractNumId w:val="8"/>
    <w:lvlOverride w:ilvl="1">
      <w:lvl w:ilvl="1">
        <w:numFmt w:val="lowerLetter"/>
        <w:lvlText w:val="%2."/>
        <w:lvlJc w:val="left"/>
      </w:lvl>
    </w:lvlOverride>
  </w:num>
  <w:num w:numId="25" w16cid:durableId="612326170">
    <w:abstractNumId w:val="8"/>
    <w:lvlOverride w:ilvl="1">
      <w:lvl w:ilvl="1">
        <w:numFmt w:val="lowerLetter"/>
        <w:lvlText w:val="%2."/>
        <w:lvlJc w:val="left"/>
      </w:lvl>
    </w:lvlOverride>
  </w:num>
  <w:num w:numId="26" w16cid:durableId="612326170">
    <w:abstractNumId w:val="8"/>
    <w:lvlOverride w:ilvl="1">
      <w:lvl w:ilvl="1">
        <w:numFmt w:val="lowerLetter"/>
        <w:lvlText w:val="%2."/>
        <w:lvlJc w:val="left"/>
      </w:lvl>
    </w:lvlOverride>
  </w:num>
  <w:num w:numId="27" w16cid:durableId="738672841">
    <w:abstractNumId w:val="15"/>
  </w:num>
  <w:num w:numId="28" w16cid:durableId="582105155">
    <w:abstractNumId w:val="7"/>
  </w:num>
  <w:num w:numId="29" w16cid:durableId="826242707">
    <w:abstractNumId w:val="7"/>
    <w:lvlOverride w:ilvl="1">
      <w:lvl w:ilvl="1">
        <w:numFmt w:val="lowerLetter"/>
        <w:lvlText w:val="%2."/>
        <w:lvlJc w:val="left"/>
      </w:lvl>
    </w:lvlOverride>
  </w:num>
  <w:num w:numId="30" w16cid:durableId="826242707">
    <w:abstractNumId w:val="7"/>
    <w:lvlOverride w:ilvl="1">
      <w:lvl w:ilvl="1">
        <w:numFmt w:val="lowerLetter"/>
        <w:lvlText w:val="%2."/>
        <w:lvlJc w:val="left"/>
      </w:lvl>
    </w:lvlOverride>
  </w:num>
  <w:num w:numId="31" w16cid:durableId="826242707">
    <w:abstractNumId w:val="7"/>
    <w:lvlOverride w:ilvl="1">
      <w:lvl w:ilvl="1">
        <w:numFmt w:val="lowerLetter"/>
        <w:lvlText w:val="%2."/>
        <w:lvlJc w:val="left"/>
      </w:lvl>
    </w:lvlOverride>
  </w:num>
  <w:num w:numId="32" w16cid:durableId="714037441">
    <w:abstractNumId w:val="13"/>
  </w:num>
  <w:num w:numId="33" w16cid:durableId="1584870218">
    <w:abstractNumId w:val="29"/>
  </w:num>
  <w:num w:numId="34" w16cid:durableId="1166702172">
    <w:abstractNumId w:val="1"/>
  </w:num>
  <w:num w:numId="35" w16cid:durableId="45027521">
    <w:abstractNumId w:val="0"/>
  </w:num>
  <w:num w:numId="36" w16cid:durableId="63837980">
    <w:abstractNumId w:val="26"/>
  </w:num>
  <w:num w:numId="37" w16cid:durableId="634874825">
    <w:abstractNumId w:val="24"/>
  </w:num>
  <w:num w:numId="38" w16cid:durableId="1622149907">
    <w:abstractNumId w:val="34"/>
  </w:num>
  <w:num w:numId="39" w16cid:durableId="300037381">
    <w:abstractNumId w:val="17"/>
  </w:num>
  <w:num w:numId="40" w16cid:durableId="2144424657">
    <w:abstractNumId w:val="33"/>
  </w:num>
  <w:num w:numId="41" w16cid:durableId="1566254007">
    <w:abstractNumId w:val="23"/>
  </w:num>
  <w:num w:numId="42" w16cid:durableId="557864599">
    <w:abstractNumId w:val="6"/>
  </w:num>
  <w:num w:numId="43" w16cid:durableId="1604652643">
    <w:abstractNumId w:val="20"/>
  </w:num>
  <w:num w:numId="44" w16cid:durableId="1226601319">
    <w:abstractNumId w:val="12"/>
  </w:num>
  <w:num w:numId="45" w16cid:durableId="780034706">
    <w:abstractNumId w:val="31"/>
  </w:num>
  <w:num w:numId="46" w16cid:durableId="170921915">
    <w:abstractNumId w:val="22"/>
  </w:num>
  <w:num w:numId="47" w16cid:durableId="171214975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D"/>
    <w:rsid w:val="00034F36"/>
    <w:rsid w:val="001165F4"/>
    <w:rsid w:val="0014297A"/>
    <w:rsid w:val="001E61AC"/>
    <w:rsid w:val="002817BD"/>
    <w:rsid w:val="005A50E5"/>
    <w:rsid w:val="005C755A"/>
    <w:rsid w:val="008E2E84"/>
    <w:rsid w:val="00E752CC"/>
    <w:rsid w:val="00FC24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4B094CB"/>
  <w15:docId w15:val="{2463B441-2932-444E-8577-5D4604AC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Web">
    <w:name w:val="Normal (Web)"/>
    <w:basedOn w:val="a"/>
    <w:uiPriority w:val="99"/>
    <w:semiHidden/>
    <w:unhideWhenUsed/>
    <w:rsid w:val="008E2E84"/>
    <w:pPr>
      <w:spacing w:before="100" w:beforeAutospacing="1" w:after="100" w:afterAutospacing="1" w:line="240" w:lineRule="auto"/>
    </w:pPr>
    <w:rPr>
      <w:rFonts w:ascii="新細明體" w:eastAsia="新細明體" w:hAnsi="新細明體" w:cs="新細明體"/>
      <w:sz w:val="24"/>
      <w:szCs w:val="24"/>
      <w:lang w:val="en-US"/>
    </w:rPr>
  </w:style>
  <w:style w:type="paragraph" w:styleId="a5">
    <w:name w:val="List Paragraph"/>
    <w:basedOn w:val="a"/>
    <w:uiPriority w:val="34"/>
    <w:qFormat/>
    <w:rsid w:val="008E2E84"/>
    <w:pPr>
      <w:ind w:leftChars="200" w:left="480"/>
    </w:pPr>
  </w:style>
  <w:style w:type="character" w:styleId="a6">
    <w:name w:val="Hyperlink"/>
    <w:basedOn w:val="a0"/>
    <w:uiPriority w:val="99"/>
    <w:semiHidden/>
    <w:unhideWhenUsed/>
    <w:rsid w:val="008E2E84"/>
    <w:rPr>
      <w:color w:val="0000FF"/>
      <w:u w:val="single"/>
    </w:rPr>
  </w:style>
  <w:style w:type="character" w:customStyle="1" w:styleId="apple-tab-span">
    <w:name w:val="apple-tab-span"/>
    <w:basedOn w:val="a0"/>
    <w:rsid w:val="0014297A"/>
  </w:style>
  <w:style w:type="character" w:styleId="a7">
    <w:name w:val="Placeholder Text"/>
    <w:basedOn w:val="a0"/>
    <w:uiPriority w:val="99"/>
    <w:semiHidden/>
    <w:rsid w:val="005C75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4106">
      <w:bodyDiv w:val="1"/>
      <w:marLeft w:val="0"/>
      <w:marRight w:val="0"/>
      <w:marTop w:val="0"/>
      <w:marBottom w:val="0"/>
      <w:divBdr>
        <w:top w:val="none" w:sz="0" w:space="0" w:color="auto"/>
        <w:left w:val="none" w:sz="0" w:space="0" w:color="auto"/>
        <w:bottom w:val="none" w:sz="0" w:space="0" w:color="auto"/>
        <w:right w:val="none" w:sz="0" w:space="0" w:color="auto"/>
      </w:divBdr>
    </w:div>
    <w:div w:id="82335612">
      <w:bodyDiv w:val="1"/>
      <w:marLeft w:val="0"/>
      <w:marRight w:val="0"/>
      <w:marTop w:val="0"/>
      <w:marBottom w:val="0"/>
      <w:divBdr>
        <w:top w:val="none" w:sz="0" w:space="0" w:color="auto"/>
        <w:left w:val="none" w:sz="0" w:space="0" w:color="auto"/>
        <w:bottom w:val="none" w:sz="0" w:space="0" w:color="auto"/>
        <w:right w:val="none" w:sz="0" w:space="0" w:color="auto"/>
      </w:divBdr>
    </w:div>
    <w:div w:id="110829515">
      <w:bodyDiv w:val="1"/>
      <w:marLeft w:val="0"/>
      <w:marRight w:val="0"/>
      <w:marTop w:val="0"/>
      <w:marBottom w:val="0"/>
      <w:divBdr>
        <w:top w:val="none" w:sz="0" w:space="0" w:color="auto"/>
        <w:left w:val="none" w:sz="0" w:space="0" w:color="auto"/>
        <w:bottom w:val="none" w:sz="0" w:space="0" w:color="auto"/>
        <w:right w:val="none" w:sz="0" w:space="0" w:color="auto"/>
      </w:divBdr>
    </w:div>
    <w:div w:id="172845703">
      <w:bodyDiv w:val="1"/>
      <w:marLeft w:val="0"/>
      <w:marRight w:val="0"/>
      <w:marTop w:val="0"/>
      <w:marBottom w:val="0"/>
      <w:divBdr>
        <w:top w:val="none" w:sz="0" w:space="0" w:color="auto"/>
        <w:left w:val="none" w:sz="0" w:space="0" w:color="auto"/>
        <w:bottom w:val="none" w:sz="0" w:space="0" w:color="auto"/>
        <w:right w:val="none" w:sz="0" w:space="0" w:color="auto"/>
      </w:divBdr>
    </w:div>
    <w:div w:id="173766404">
      <w:bodyDiv w:val="1"/>
      <w:marLeft w:val="0"/>
      <w:marRight w:val="0"/>
      <w:marTop w:val="0"/>
      <w:marBottom w:val="0"/>
      <w:divBdr>
        <w:top w:val="none" w:sz="0" w:space="0" w:color="auto"/>
        <w:left w:val="none" w:sz="0" w:space="0" w:color="auto"/>
        <w:bottom w:val="none" w:sz="0" w:space="0" w:color="auto"/>
        <w:right w:val="none" w:sz="0" w:space="0" w:color="auto"/>
      </w:divBdr>
    </w:div>
    <w:div w:id="196165373">
      <w:bodyDiv w:val="1"/>
      <w:marLeft w:val="0"/>
      <w:marRight w:val="0"/>
      <w:marTop w:val="0"/>
      <w:marBottom w:val="0"/>
      <w:divBdr>
        <w:top w:val="none" w:sz="0" w:space="0" w:color="auto"/>
        <w:left w:val="none" w:sz="0" w:space="0" w:color="auto"/>
        <w:bottom w:val="none" w:sz="0" w:space="0" w:color="auto"/>
        <w:right w:val="none" w:sz="0" w:space="0" w:color="auto"/>
      </w:divBdr>
    </w:div>
    <w:div w:id="199166367">
      <w:bodyDiv w:val="1"/>
      <w:marLeft w:val="0"/>
      <w:marRight w:val="0"/>
      <w:marTop w:val="0"/>
      <w:marBottom w:val="0"/>
      <w:divBdr>
        <w:top w:val="none" w:sz="0" w:space="0" w:color="auto"/>
        <w:left w:val="none" w:sz="0" w:space="0" w:color="auto"/>
        <w:bottom w:val="none" w:sz="0" w:space="0" w:color="auto"/>
        <w:right w:val="none" w:sz="0" w:space="0" w:color="auto"/>
      </w:divBdr>
    </w:div>
    <w:div w:id="210381392">
      <w:bodyDiv w:val="1"/>
      <w:marLeft w:val="0"/>
      <w:marRight w:val="0"/>
      <w:marTop w:val="0"/>
      <w:marBottom w:val="0"/>
      <w:divBdr>
        <w:top w:val="none" w:sz="0" w:space="0" w:color="auto"/>
        <w:left w:val="none" w:sz="0" w:space="0" w:color="auto"/>
        <w:bottom w:val="none" w:sz="0" w:space="0" w:color="auto"/>
        <w:right w:val="none" w:sz="0" w:space="0" w:color="auto"/>
      </w:divBdr>
    </w:div>
    <w:div w:id="222444863">
      <w:bodyDiv w:val="1"/>
      <w:marLeft w:val="0"/>
      <w:marRight w:val="0"/>
      <w:marTop w:val="0"/>
      <w:marBottom w:val="0"/>
      <w:divBdr>
        <w:top w:val="none" w:sz="0" w:space="0" w:color="auto"/>
        <w:left w:val="none" w:sz="0" w:space="0" w:color="auto"/>
        <w:bottom w:val="none" w:sz="0" w:space="0" w:color="auto"/>
        <w:right w:val="none" w:sz="0" w:space="0" w:color="auto"/>
      </w:divBdr>
    </w:div>
    <w:div w:id="251743589">
      <w:bodyDiv w:val="1"/>
      <w:marLeft w:val="0"/>
      <w:marRight w:val="0"/>
      <w:marTop w:val="0"/>
      <w:marBottom w:val="0"/>
      <w:divBdr>
        <w:top w:val="none" w:sz="0" w:space="0" w:color="auto"/>
        <w:left w:val="none" w:sz="0" w:space="0" w:color="auto"/>
        <w:bottom w:val="none" w:sz="0" w:space="0" w:color="auto"/>
        <w:right w:val="none" w:sz="0" w:space="0" w:color="auto"/>
      </w:divBdr>
    </w:div>
    <w:div w:id="262156191">
      <w:bodyDiv w:val="1"/>
      <w:marLeft w:val="0"/>
      <w:marRight w:val="0"/>
      <w:marTop w:val="0"/>
      <w:marBottom w:val="0"/>
      <w:divBdr>
        <w:top w:val="none" w:sz="0" w:space="0" w:color="auto"/>
        <w:left w:val="none" w:sz="0" w:space="0" w:color="auto"/>
        <w:bottom w:val="none" w:sz="0" w:space="0" w:color="auto"/>
        <w:right w:val="none" w:sz="0" w:space="0" w:color="auto"/>
      </w:divBdr>
    </w:div>
    <w:div w:id="315188786">
      <w:bodyDiv w:val="1"/>
      <w:marLeft w:val="0"/>
      <w:marRight w:val="0"/>
      <w:marTop w:val="0"/>
      <w:marBottom w:val="0"/>
      <w:divBdr>
        <w:top w:val="none" w:sz="0" w:space="0" w:color="auto"/>
        <w:left w:val="none" w:sz="0" w:space="0" w:color="auto"/>
        <w:bottom w:val="none" w:sz="0" w:space="0" w:color="auto"/>
        <w:right w:val="none" w:sz="0" w:space="0" w:color="auto"/>
      </w:divBdr>
    </w:div>
    <w:div w:id="368577849">
      <w:bodyDiv w:val="1"/>
      <w:marLeft w:val="0"/>
      <w:marRight w:val="0"/>
      <w:marTop w:val="0"/>
      <w:marBottom w:val="0"/>
      <w:divBdr>
        <w:top w:val="none" w:sz="0" w:space="0" w:color="auto"/>
        <w:left w:val="none" w:sz="0" w:space="0" w:color="auto"/>
        <w:bottom w:val="none" w:sz="0" w:space="0" w:color="auto"/>
        <w:right w:val="none" w:sz="0" w:space="0" w:color="auto"/>
      </w:divBdr>
    </w:div>
    <w:div w:id="377777515">
      <w:bodyDiv w:val="1"/>
      <w:marLeft w:val="0"/>
      <w:marRight w:val="0"/>
      <w:marTop w:val="0"/>
      <w:marBottom w:val="0"/>
      <w:divBdr>
        <w:top w:val="none" w:sz="0" w:space="0" w:color="auto"/>
        <w:left w:val="none" w:sz="0" w:space="0" w:color="auto"/>
        <w:bottom w:val="none" w:sz="0" w:space="0" w:color="auto"/>
        <w:right w:val="none" w:sz="0" w:space="0" w:color="auto"/>
      </w:divBdr>
    </w:div>
    <w:div w:id="388501693">
      <w:bodyDiv w:val="1"/>
      <w:marLeft w:val="0"/>
      <w:marRight w:val="0"/>
      <w:marTop w:val="0"/>
      <w:marBottom w:val="0"/>
      <w:divBdr>
        <w:top w:val="none" w:sz="0" w:space="0" w:color="auto"/>
        <w:left w:val="none" w:sz="0" w:space="0" w:color="auto"/>
        <w:bottom w:val="none" w:sz="0" w:space="0" w:color="auto"/>
        <w:right w:val="none" w:sz="0" w:space="0" w:color="auto"/>
      </w:divBdr>
    </w:div>
    <w:div w:id="402727126">
      <w:bodyDiv w:val="1"/>
      <w:marLeft w:val="0"/>
      <w:marRight w:val="0"/>
      <w:marTop w:val="0"/>
      <w:marBottom w:val="0"/>
      <w:divBdr>
        <w:top w:val="none" w:sz="0" w:space="0" w:color="auto"/>
        <w:left w:val="none" w:sz="0" w:space="0" w:color="auto"/>
        <w:bottom w:val="none" w:sz="0" w:space="0" w:color="auto"/>
        <w:right w:val="none" w:sz="0" w:space="0" w:color="auto"/>
      </w:divBdr>
    </w:div>
    <w:div w:id="406608717">
      <w:bodyDiv w:val="1"/>
      <w:marLeft w:val="0"/>
      <w:marRight w:val="0"/>
      <w:marTop w:val="0"/>
      <w:marBottom w:val="0"/>
      <w:divBdr>
        <w:top w:val="none" w:sz="0" w:space="0" w:color="auto"/>
        <w:left w:val="none" w:sz="0" w:space="0" w:color="auto"/>
        <w:bottom w:val="none" w:sz="0" w:space="0" w:color="auto"/>
        <w:right w:val="none" w:sz="0" w:space="0" w:color="auto"/>
      </w:divBdr>
      <w:divsChild>
        <w:div w:id="933322162">
          <w:marLeft w:val="0"/>
          <w:marRight w:val="0"/>
          <w:marTop w:val="0"/>
          <w:marBottom w:val="0"/>
          <w:divBdr>
            <w:top w:val="none" w:sz="0" w:space="0" w:color="auto"/>
            <w:left w:val="none" w:sz="0" w:space="0" w:color="auto"/>
            <w:bottom w:val="none" w:sz="0" w:space="0" w:color="auto"/>
            <w:right w:val="none" w:sz="0" w:space="0" w:color="auto"/>
          </w:divBdr>
          <w:divsChild>
            <w:div w:id="1586642973">
              <w:marLeft w:val="0"/>
              <w:marRight w:val="0"/>
              <w:marTop w:val="0"/>
              <w:marBottom w:val="0"/>
              <w:divBdr>
                <w:top w:val="none" w:sz="0" w:space="0" w:color="auto"/>
                <w:left w:val="none" w:sz="0" w:space="0" w:color="auto"/>
                <w:bottom w:val="none" w:sz="0" w:space="0" w:color="auto"/>
                <w:right w:val="none" w:sz="0" w:space="0" w:color="auto"/>
              </w:divBdr>
              <w:divsChild>
                <w:div w:id="14961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08170">
      <w:bodyDiv w:val="1"/>
      <w:marLeft w:val="0"/>
      <w:marRight w:val="0"/>
      <w:marTop w:val="0"/>
      <w:marBottom w:val="0"/>
      <w:divBdr>
        <w:top w:val="none" w:sz="0" w:space="0" w:color="auto"/>
        <w:left w:val="none" w:sz="0" w:space="0" w:color="auto"/>
        <w:bottom w:val="none" w:sz="0" w:space="0" w:color="auto"/>
        <w:right w:val="none" w:sz="0" w:space="0" w:color="auto"/>
      </w:divBdr>
    </w:div>
    <w:div w:id="462961924">
      <w:bodyDiv w:val="1"/>
      <w:marLeft w:val="0"/>
      <w:marRight w:val="0"/>
      <w:marTop w:val="0"/>
      <w:marBottom w:val="0"/>
      <w:divBdr>
        <w:top w:val="none" w:sz="0" w:space="0" w:color="auto"/>
        <w:left w:val="none" w:sz="0" w:space="0" w:color="auto"/>
        <w:bottom w:val="none" w:sz="0" w:space="0" w:color="auto"/>
        <w:right w:val="none" w:sz="0" w:space="0" w:color="auto"/>
      </w:divBdr>
    </w:div>
    <w:div w:id="485510504">
      <w:bodyDiv w:val="1"/>
      <w:marLeft w:val="0"/>
      <w:marRight w:val="0"/>
      <w:marTop w:val="0"/>
      <w:marBottom w:val="0"/>
      <w:divBdr>
        <w:top w:val="none" w:sz="0" w:space="0" w:color="auto"/>
        <w:left w:val="none" w:sz="0" w:space="0" w:color="auto"/>
        <w:bottom w:val="none" w:sz="0" w:space="0" w:color="auto"/>
        <w:right w:val="none" w:sz="0" w:space="0" w:color="auto"/>
      </w:divBdr>
    </w:div>
    <w:div w:id="486482045">
      <w:bodyDiv w:val="1"/>
      <w:marLeft w:val="0"/>
      <w:marRight w:val="0"/>
      <w:marTop w:val="0"/>
      <w:marBottom w:val="0"/>
      <w:divBdr>
        <w:top w:val="none" w:sz="0" w:space="0" w:color="auto"/>
        <w:left w:val="none" w:sz="0" w:space="0" w:color="auto"/>
        <w:bottom w:val="none" w:sz="0" w:space="0" w:color="auto"/>
        <w:right w:val="none" w:sz="0" w:space="0" w:color="auto"/>
      </w:divBdr>
    </w:div>
    <w:div w:id="504587036">
      <w:bodyDiv w:val="1"/>
      <w:marLeft w:val="0"/>
      <w:marRight w:val="0"/>
      <w:marTop w:val="0"/>
      <w:marBottom w:val="0"/>
      <w:divBdr>
        <w:top w:val="none" w:sz="0" w:space="0" w:color="auto"/>
        <w:left w:val="none" w:sz="0" w:space="0" w:color="auto"/>
        <w:bottom w:val="none" w:sz="0" w:space="0" w:color="auto"/>
        <w:right w:val="none" w:sz="0" w:space="0" w:color="auto"/>
      </w:divBdr>
    </w:div>
    <w:div w:id="528447433">
      <w:bodyDiv w:val="1"/>
      <w:marLeft w:val="0"/>
      <w:marRight w:val="0"/>
      <w:marTop w:val="0"/>
      <w:marBottom w:val="0"/>
      <w:divBdr>
        <w:top w:val="none" w:sz="0" w:space="0" w:color="auto"/>
        <w:left w:val="none" w:sz="0" w:space="0" w:color="auto"/>
        <w:bottom w:val="none" w:sz="0" w:space="0" w:color="auto"/>
        <w:right w:val="none" w:sz="0" w:space="0" w:color="auto"/>
      </w:divBdr>
    </w:div>
    <w:div w:id="559367264">
      <w:bodyDiv w:val="1"/>
      <w:marLeft w:val="0"/>
      <w:marRight w:val="0"/>
      <w:marTop w:val="0"/>
      <w:marBottom w:val="0"/>
      <w:divBdr>
        <w:top w:val="none" w:sz="0" w:space="0" w:color="auto"/>
        <w:left w:val="none" w:sz="0" w:space="0" w:color="auto"/>
        <w:bottom w:val="none" w:sz="0" w:space="0" w:color="auto"/>
        <w:right w:val="none" w:sz="0" w:space="0" w:color="auto"/>
      </w:divBdr>
    </w:div>
    <w:div w:id="605386721">
      <w:bodyDiv w:val="1"/>
      <w:marLeft w:val="0"/>
      <w:marRight w:val="0"/>
      <w:marTop w:val="0"/>
      <w:marBottom w:val="0"/>
      <w:divBdr>
        <w:top w:val="none" w:sz="0" w:space="0" w:color="auto"/>
        <w:left w:val="none" w:sz="0" w:space="0" w:color="auto"/>
        <w:bottom w:val="none" w:sz="0" w:space="0" w:color="auto"/>
        <w:right w:val="none" w:sz="0" w:space="0" w:color="auto"/>
      </w:divBdr>
    </w:div>
    <w:div w:id="622031353">
      <w:bodyDiv w:val="1"/>
      <w:marLeft w:val="0"/>
      <w:marRight w:val="0"/>
      <w:marTop w:val="0"/>
      <w:marBottom w:val="0"/>
      <w:divBdr>
        <w:top w:val="none" w:sz="0" w:space="0" w:color="auto"/>
        <w:left w:val="none" w:sz="0" w:space="0" w:color="auto"/>
        <w:bottom w:val="none" w:sz="0" w:space="0" w:color="auto"/>
        <w:right w:val="none" w:sz="0" w:space="0" w:color="auto"/>
      </w:divBdr>
    </w:div>
    <w:div w:id="649747368">
      <w:bodyDiv w:val="1"/>
      <w:marLeft w:val="0"/>
      <w:marRight w:val="0"/>
      <w:marTop w:val="0"/>
      <w:marBottom w:val="0"/>
      <w:divBdr>
        <w:top w:val="none" w:sz="0" w:space="0" w:color="auto"/>
        <w:left w:val="none" w:sz="0" w:space="0" w:color="auto"/>
        <w:bottom w:val="none" w:sz="0" w:space="0" w:color="auto"/>
        <w:right w:val="none" w:sz="0" w:space="0" w:color="auto"/>
      </w:divBdr>
    </w:div>
    <w:div w:id="667484214">
      <w:bodyDiv w:val="1"/>
      <w:marLeft w:val="0"/>
      <w:marRight w:val="0"/>
      <w:marTop w:val="0"/>
      <w:marBottom w:val="0"/>
      <w:divBdr>
        <w:top w:val="none" w:sz="0" w:space="0" w:color="auto"/>
        <w:left w:val="none" w:sz="0" w:space="0" w:color="auto"/>
        <w:bottom w:val="none" w:sz="0" w:space="0" w:color="auto"/>
        <w:right w:val="none" w:sz="0" w:space="0" w:color="auto"/>
      </w:divBdr>
    </w:div>
    <w:div w:id="677465062">
      <w:bodyDiv w:val="1"/>
      <w:marLeft w:val="0"/>
      <w:marRight w:val="0"/>
      <w:marTop w:val="0"/>
      <w:marBottom w:val="0"/>
      <w:divBdr>
        <w:top w:val="none" w:sz="0" w:space="0" w:color="auto"/>
        <w:left w:val="none" w:sz="0" w:space="0" w:color="auto"/>
        <w:bottom w:val="none" w:sz="0" w:space="0" w:color="auto"/>
        <w:right w:val="none" w:sz="0" w:space="0" w:color="auto"/>
      </w:divBdr>
    </w:div>
    <w:div w:id="702903871">
      <w:bodyDiv w:val="1"/>
      <w:marLeft w:val="0"/>
      <w:marRight w:val="0"/>
      <w:marTop w:val="0"/>
      <w:marBottom w:val="0"/>
      <w:divBdr>
        <w:top w:val="none" w:sz="0" w:space="0" w:color="auto"/>
        <w:left w:val="none" w:sz="0" w:space="0" w:color="auto"/>
        <w:bottom w:val="none" w:sz="0" w:space="0" w:color="auto"/>
        <w:right w:val="none" w:sz="0" w:space="0" w:color="auto"/>
      </w:divBdr>
    </w:div>
    <w:div w:id="709844149">
      <w:bodyDiv w:val="1"/>
      <w:marLeft w:val="0"/>
      <w:marRight w:val="0"/>
      <w:marTop w:val="0"/>
      <w:marBottom w:val="0"/>
      <w:divBdr>
        <w:top w:val="none" w:sz="0" w:space="0" w:color="auto"/>
        <w:left w:val="none" w:sz="0" w:space="0" w:color="auto"/>
        <w:bottom w:val="none" w:sz="0" w:space="0" w:color="auto"/>
        <w:right w:val="none" w:sz="0" w:space="0" w:color="auto"/>
      </w:divBdr>
    </w:div>
    <w:div w:id="732312760">
      <w:bodyDiv w:val="1"/>
      <w:marLeft w:val="0"/>
      <w:marRight w:val="0"/>
      <w:marTop w:val="0"/>
      <w:marBottom w:val="0"/>
      <w:divBdr>
        <w:top w:val="none" w:sz="0" w:space="0" w:color="auto"/>
        <w:left w:val="none" w:sz="0" w:space="0" w:color="auto"/>
        <w:bottom w:val="none" w:sz="0" w:space="0" w:color="auto"/>
        <w:right w:val="none" w:sz="0" w:space="0" w:color="auto"/>
      </w:divBdr>
    </w:div>
    <w:div w:id="841892265">
      <w:bodyDiv w:val="1"/>
      <w:marLeft w:val="0"/>
      <w:marRight w:val="0"/>
      <w:marTop w:val="0"/>
      <w:marBottom w:val="0"/>
      <w:divBdr>
        <w:top w:val="none" w:sz="0" w:space="0" w:color="auto"/>
        <w:left w:val="none" w:sz="0" w:space="0" w:color="auto"/>
        <w:bottom w:val="none" w:sz="0" w:space="0" w:color="auto"/>
        <w:right w:val="none" w:sz="0" w:space="0" w:color="auto"/>
      </w:divBdr>
    </w:div>
    <w:div w:id="843282904">
      <w:bodyDiv w:val="1"/>
      <w:marLeft w:val="0"/>
      <w:marRight w:val="0"/>
      <w:marTop w:val="0"/>
      <w:marBottom w:val="0"/>
      <w:divBdr>
        <w:top w:val="none" w:sz="0" w:space="0" w:color="auto"/>
        <w:left w:val="none" w:sz="0" w:space="0" w:color="auto"/>
        <w:bottom w:val="none" w:sz="0" w:space="0" w:color="auto"/>
        <w:right w:val="none" w:sz="0" w:space="0" w:color="auto"/>
      </w:divBdr>
      <w:divsChild>
        <w:div w:id="692877655">
          <w:marLeft w:val="0"/>
          <w:marRight w:val="0"/>
          <w:marTop w:val="0"/>
          <w:marBottom w:val="0"/>
          <w:divBdr>
            <w:top w:val="none" w:sz="0" w:space="0" w:color="auto"/>
            <w:left w:val="none" w:sz="0" w:space="0" w:color="auto"/>
            <w:bottom w:val="none" w:sz="0" w:space="0" w:color="auto"/>
            <w:right w:val="none" w:sz="0" w:space="0" w:color="auto"/>
          </w:divBdr>
          <w:divsChild>
            <w:div w:id="1824467261">
              <w:marLeft w:val="0"/>
              <w:marRight w:val="0"/>
              <w:marTop w:val="0"/>
              <w:marBottom w:val="0"/>
              <w:divBdr>
                <w:top w:val="none" w:sz="0" w:space="0" w:color="auto"/>
                <w:left w:val="none" w:sz="0" w:space="0" w:color="auto"/>
                <w:bottom w:val="none" w:sz="0" w:space="0" w:color="auto"/>
                <w:right w:val="none" w:sz="0" w:space="0" w:color="auto"/>
              </w:divBdr>
              <w:divsChild>
                <w:div w:id="2599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0252">
      <w:bodyDiv w:val="1"/>
      <w:marLeft w:val="0"/>
      <w:marRight w:val="0"/>
      <w:marTop w:val="0"/>
      <w:marBottom w:val="0"/>
      <w:divBdr>
        <w:top w:val="none" w:sz="0" w:space="0" w:color="auto"/>
        <w:left w:val="none" w:sz="0" w:space="0" w:color="auto"/>
        <w:bottom w:val="none" w:sz="0" w:space="0" w:color="auto"/>
        <w:right w:val="none" w:sz="0" w:space="0" w:color="auto"/>
      </w:divBdr>
    </w:div>
    <w:div w:id="859247296">
      <w:bodyDiv w:val="1"/>
      <w:marLeft w:val="0"/>
      <w:marRight w:val="0"/>
      <w:marTop w:val="0"/>
      <w:marBottom w:val="0"/>
      <w:divBdr>
        <w:top w:val="none" w:sz="0" w:space="0" w:color="auto"/>
        <w:left w:val="none" w:sz="0" w:space="0" w:color="auto"/>
        <w:bottom w:val="none" w:sz="0" w:space="0" w:color="auto"/>
        <w:right w:val="none" w:sz="0" w:space="0" w:color="auto"/>
      </w:divBdr>
    </w:div>
    <w:div w:id="876090279">
      <w:bodyDiv w:val="1"/>
      <w:marLeft w:val="0"/>
      <w:marRight w:val="0"/>
      <w:marTop w:val="0"/>
      <w:marBottom w:val="0"/>
      <w:divBdr>
        <w:top w:val="none" w:sz="0" w:space="0" w:color="auto"/>
        <w:left w:val="none" w:sz="0" w:space="0" w:color="auto"/>
        <w:bottom w:val="none" w:sz="0" w:space="0" w:color="auto"/>
        <w:right w:val="none" w:sz="0" w:space="0" w:color="auto"/>
      </w:divBdr>
    </w:div>
    <w:div w:id="921792114">
      <w:bodyDiv w:val="1"/>
      <w:marLeft w:val="0"/>
      <w:marRight w:val="0"/>
      <w:marTop w:val="0"/>
      <w:marBottom w:val="0"/>
      <w:divBdr>
        <w:top w:val="none" w:sz="0" w:space="0" w:color="auto"/>
        <w:left w:val="none" w:sz="0" w:space="0" w:color="auto"/>
        <w:bottom w:val="none" w:sz="0" w:space="0" w:color="auto"/>
        <w:right w:val="none" w:sz="0" w:space="0" w:color="auto"/>
      </w:divBdr>
    </w:div>
    <w:div w:id="937912569">
      <w:bodyDiv w:val="1"/>
      <w:marLeft w:val="0"/>
      <w:marRight w:val="0"/>
      <w:marTop w:val="0"/>
      <w:marBottom w:val="0"/>
      <w:divBdr>
        <w:top w:val="none" w:sz="0" w:space="0" w:color="auto"/>
        <w:left w:val="none" w:sz="0" w:space="0" w:color="auto"/>
        <w:bottom w:val="none" w:sz="0" w:space="0" w:color="auto"/>
        <w:right w:val="none" w:sz="0" w:space="0" w:color="auto"/>
      </w:divBdr>
    </w:div>
    <w:div w:id="953830388">
      <w:bodyDiv w:val="1"/>
      <w:marLeft w:val="0"/>
      <w:marRight w:val="0"/>
      <w:marTop w:val="0"/>
      <w:marBottom w:val="0"/>
      <w:divBdr>
        <w:top w:val="none" w:sz="0" w:space="0" w:color="auto"/>
        <w:left w:val="none" w:sz="0" w:space="0" w:color="auto"/>
        <w:bottom w:val="none" w:sz="0" w:space="0" w:color="auto"/>
        <w:right w:val="none" w:sz="0" w:space="0" w:color="auto"/>
      </w:divBdr>
    </w:div>
    <w:div w:id="967511905">
      <w:bodyDiv w:val="1"/>
      <w:marLeft w:val="0"/>
      <w:marRight w:val="0"/>
      <w:marTop w:val="0"/>
      <w:marBottom w:val="0"/>
      <w:divBdr>
        <w:top w:val="none" w:sz="0" w:space="0" w:color="auto"/>
        <w:left w:val="none" w:sz="0" w:space="0" w:color="auto"/>
        <w:bottom w:val="none" w:sz="0" w:space="0" w:color="auto"/>
        <w:right w:val="none" w:sz="0" w:space="0" w:color="auto"/>
      </w:divBdr>
    </w:div>
    <w:div w:id="1018704460">
      <w:bodyDiv w:val="1"/>
      <w:marLeft w:val="0"/>
      <w:marRight w:val="0"/>
      <w:marTop w:val="0"/>
      <w:marBottom w:val="0"/>
      <w:divBdr>
        <w:top w:val="none" w:sz="0" w:space="0" w:color="auto"/>
        <w:left w:val="none" w:sz="0" w:space="0" w:color="auto"/>
        <w:bottom w:val="none" w:sz="0" w:space="0" w:color="auto"/>
        <w:right w:val="none" w:sz="0" w:space="0" w:color="auto"/>
      </w:divBdr>
    </w:div>
    <w:div w:id="1044528089">
      <w:bodyDiv w:val="1"/>
      <w:marLeft w:val="0"/>
      <w:marRight w:val="0"/>
      <w:marTop w:val="0"/>
      <w:marBottom w:val="0"/>
      <w:divBdr>
        <w:top w:val="none" w:sz="0" w:space="0" w:color="auto"/>
        <w:left w:val="none" w:sz="0" w:space="0" w:color="auto"/>
        <w:bottom w:val="none" w:sz="0" w:space="0" w:color="auto"/>
        <w:right w:val="none" w:sz="0" w:space="0" w:color="auto"/>
      </w:divBdr>
    </w:div>
    <w:div w:id="1182890445">
      <w:bodyDiv w:val="1"/>
      <w:marLeft w:val="0"/>
      <w:marRight w:val="0"/>
      <w:marTop w:val="0"/>
      <w:marBottom w:val="0"/>
      <w:divBdr>
        <w:top w:val="none" w:sz="0" w:space="0" w:color="auto"/>
        <w:left w:val="none" w:sz="0" w:space="0" w:color="auto"/>
        <w:bottom w:val="none" w:sz="0" w:space="0" w:color="auto"/>
        <w:right w:val="none" w:sz="0" w:space="0" w:color="auto"/>
      </w:divBdr>
    </w:div>
    <w:div w:id="1207327354">
      <w:bodyDiv w:val="1"/>
      <w:marLeft w:val="0"/>
      <w:marRight w:val="0"/>
      <w:marTop w:val="0"/>
      <w:marBottom w:val="0"/>
      <w:divBdr>
        <w:top w:val="none" w:sz="0" w:space="0" w:color="auto"/>
        <w:left w:val="none" w:sz="0" w:space="0" w:color="auto"/>
        <w:bottom w:val="none" w:sz="0" w:space="0" w:color="auto"/>
        <w:right w:val="none" w:sz="0" w:space="0" w:color="auto"/>
      </w:divBdr>
    </w:div>
    <w:div w:id="1324158295">
      <w:bodyDiv w:val="1"/>
      <w:marLeft w:val="0"/>
      <w:marRight w:val="0"/>
      <w:marTop w:val="0"/>
      <w:marBottom w:val="0"/>
      <w:divBdr>
        <w:top w:val="none" w:sz="0" w:space="0" w:color="auto"/>
        <w:left w:val="none" w:sz="0" w:space="0" w:color="auto"/>
        <w:bottom w:val="none" w:sz="0" w:space="0" w:color="auto"/>
        <w:right w:val="none" w:sz="0" w:space="0" w:color="auto"/>
      </w:divBdr>
    </w:div>
    <w:div w:id="1330597704">
      <w:bodyDiv w:val="1"/>
      <w:marLeft w:val="0"/>
      <w:marRight w:val="0"/>
      <w:marTop w:val="0"/>
      <w:marBottom w:val="0"/>
      <w:divBdr>
        <w:top w:val="none" w:sz="0" w:space="0" w:color="auto"/>
        <w:left w:val="none" w:sz="0" w:space="0" w:color="auto"/>
        <w:bottom w:val="none" w:sz="0" w:space="0" w:color="auto"/>
        <w:right w:val="none" w:sz="0" w:space="0" w:color="auto"/>
      </w:divBdr>
    </w:div>
    <w:div w:id="1419402739">
      <w:bodyDiv w:val="1"/>
      <w:marLeft w:val="0"/>
      <w:marRight w:val="0"/>
      <w:marTop w:val="0"/>
      <w:marBottom w:val="0"/>
      <w:divBdr>
        <w:top w:val="none" w:sz="0" w:space="0" w:color="auto"/>
        <w:left w:val="none" w:sz="0" w:space="0" w:color="auto"/>
        <w:bottom w:val="none" w:sz="0" w:space="0" w:color="auto"/>
        <w:right w:val="none" w:sz="0" w:space="0" w:color="auto"/>
      </w:divBdr>
    </w:div>
    <w:div w:id="1468350366">
      <w:bodyDiv w:val="1"/>
      <w:marLeft w:val="0"/>
      <w:marRight w:val="0"/>
      <w:marTop w:val="0"/>
      <w:marBottom w:val="0"/>
      <w:divBdr>
        <w:top w:val="none" w:sz="0" w:space="0" w:color="auto"/>
        <w:left w:val="none" w:sz="0" w:space="0" w:color="auto"/>
        <w:bottom w:val="none" w:sz="0" w:space="0" w:color="auto"/>
        <w:right w:val="none" w:sz="0" w:space="0" w:color="auto"/>
      </w:divBdr>
    </w:div>
    <w:div w:id="1509908408">
      <w:bodyDiv w:val="1"/>
      <w:marLeft w:val="0"/>
      <w:marRight w:val="0"/>
      <w:marTop w:val="0"/>
      <w:marBottom w:val="0"/>
      <w:divBdr>
        <w:top w:val="none" w:sz="0" w:space="0" w:color="auto"/>
        <w:left w:val="none" w:sz="0" w:space="0" w:color="auto"/>
        <w:bottom w:val="none" w:sz="0" w:space="0" w:color="auto"/>
        <w:right w:val="none" w:sz="0" w:space="0" w:color="auto"/>
      </w:divBdr>
    </w:div>
    <w:div w:id="1539395846">
      <w:bodyDiv w:val="1"/>
      <w:marLeft w:val="0"/>
      <w:marRight w:val="0"/>
      <w:marTop w:val="0"/>
      <w:marBottom w:val="0"/>
      <w:divBdr>
        <w:top w:val="none" w:sz="0" w:space="0" w:color="auto"/>
        <w:left w:val="none" w:sz="0" w:space="0" w:color="auto"/>
        <w:bottom w:val="none" w:sz="0" w:space="0" w:color="auto"/>
        <w:right w:val="none" w:sz="0" w:space="0" w:color="auto"/>
      </w:divBdr>
      <w:divsChild>
        <w:div w:id="2084834207">
          <w:marLeft w:val="0"/>
          <w:marRight w:val="0"/>
          <w:marTop w:val="0"/>
          <w:marBottom w:val="0"/>
          <w:divBdr>
            <w:top w:val="none" w:sz="0" w:space="0" w:color="auto"/>
            <w:left w:val="none" w:sz="0" w:space="0" w:color="auto"/>
            <w:bottom w:val="none" w:sz="0" w:space="0" w:color="auto"/>
            <w:right w:val="none" w:sz="0" w:space="0" w:color="auto"/>
          </w:divBdr>
          <w:divsChild>
            <w:div w:id="640354868">
              <w:marLeft w:val="0"/>
              <w:marRight w:val="0"/>
              <w:marTop w:val="0"/>
              <w:marBottom w:val="0"/>
              <w:divBdr>
                <w:top w:val="none" w:sz="0" w:space="0" w:color="auto"/>
                <w:left w:val="none" w:sz="0" w:space="0" w:color="auto"/>
                <w:bottom w:val="none" w:sz="0" w:space="0" w:color="auto"/>
                <w:right w:val="none" w:sz="0" w:space="0" w:color="auto"/>
              </w:divBdr>
              <w:divsChild>
                <w:div w:id="8204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9185">
      <w:bodyDiv w:val="1"/>
      <w:marLeft w:val="0"/>
      <w:marRight w:val="0"/>
      <w:marTop w:val="0"/>
      <w:marBottom w:val="0"/>
      <w:divBdr>
        <w:top w:val="none" w:sz="0" w:space="0" w:color="auto"/>
        <w:left w:val="none" w:sz="0" w:space="0" w:color="auto"/>
        <w:bottom w:val="none" w:sz="0" w:space="0" w:color="auto"/>
        <w:right w:val="none" w:sz="0" w:space="0" w:color="auto"/>
      </w:divBdr>
    </w:div>
    <w:div w:id="1610046779">
      <w:bodyDiv w:val="1"/>
      <w:marLeft w:val="0"/>
      <w:marRight w:val="0"/>
      <w:marTop w:val="0"/>
      <w:marBottom w:val="0"/>
      <w:divBdr>
        <w:top w:val="none" w:sz="0" w:space="0" w:color="auto"/>
        <w:left w:val="none" w:sz="0" w:space="0" w:color="auto"/>
        <w:bottom w:val="none" w:sz="0" w:space="0" w:color="auto"/>
        <w:right w:val="none" w:sz="0" w:space="0" w:color="auto"/>
      </w:divBdr>
    </w:div>
    <w:div w:id="1657686583">
      <w:bodyDiv w:val="1"/>
      <w:marLeft w:val="0"/>
      <w:marRight w:val="0"/>
      <w:marTop w:val="0"/>
      <w:marBottom w:val="0"/>
      <w:divBdr>
        <w:top w:val="none" w:sz="0" w:space="0" w:color="auto"/>
        <w:left w:val="none" w:sz="0" w:space="0" w:color="auto"/>
        <w:bottom w:val="none" w:sz="0" w:space="0" w:color="auto"/>
        <w:right w:val="none" w:sz="0" w:space="0" w:color="auto"/>
      </w:divBdr>
    </w:div>
    <w:div w:id="1738819387">
      <w:bodyDiv w:val="1"/>
      <w:marLeft w:val="0"/>
      <w:marRight w:val="0"/>
      <w:marTop w:val="0"/>
      <w:marBottom w:val="0"/>
      <w:divBdr>
        <w:top w:val="none" w:sz="0" w:space="0" w:color="auto"/>
        <w:left w:val="none" w:sz="0" w:space="0" w:color="auto"/>
        <w:bottom w:val="none" w:sz="0" w:space="0" w:color="auto"/>
        <w:right w:val="none" w:sz="0" w:space="0" w:color="auto"/>
      </w:divBdr>
    </w:div>
    <w:div w:id="1789664601">
      <w:bodyDiv w:val="1"/>
      <w:marLeft w:val="0"/>
      <w:marRight w:val="0"/>
      <w:marTop w:val="0"/>
      <w:marBottom w:val="0"/>
      <w:divBdr>
        <w:top w:val="none" w:sz="0" w:space="0" w:color="auto"/>
        <w:left w:val="none" w:sz="0" w:space="0" w:color="auto"/>
        <w:bottom w:val="none" w:sz="0" w:space="0" w:color="auto"/>
        <w:right w:val="none" w:sz="0" w:space="0" w:color="auto"/>
      </w:divBdr>
    </w:div>
    <w:div w:id="1875729553">
      <w:bodyDiv w:val="1"/>
      <w:marLeft w:val="0"/>
      <w:marRight w:val="0"/>
      <w:marTop w:val="0"/>
      <w:marBottom w:val="0"/>
      <w:divBdr>
        <w:top w:val="none" w:sz="0" w:space="0" w:color="auto"/>
        <w:left w:val="none" w:sz="0" w:space="0" w:color="auto"/>
        <w:bottom w:val="none" w:sz="0" w:space="0" w:color="auto"/>
        <w:right w:val="none" w:sz="0" w:space="0" w:color="auto"/>
      </w:divBdr>
    </w:div>
    <w:div w:id="1950552494">
      <w:bodyDiv w:val="1"/>
      <w:marLeft w:val="0"/>
      <w:marRight w:val="0"/>
      <w:marTop w:val="0"/>
      <w:marBottom w:val="0"/>
      <w:divBdr>
        <w:top w:val="none" w:sz="0" w:space="0" w:color="auto"/>
        <w:left w:val="none" w:sz="0" w:space="0" w:color="auto"/>
        <w:bottom w:val="none" w:sz="0" w:space="0" w:color="auto"/>
        <w:right w:val="none" w:sz="0" w:space="0" w:color="auto"/>
      </w:divBdr>
    </w:div>
    <w:div w:id="1999386011">
      <w:bodyDiv w:val="1"/>
      <w:marLeft w:val="0"/>
      <w:marRight w:val="0"/>
      <w:marTop w:val="0"/>
      <w:marBottom w:val="0"/>
      <w:divBdr>
        <w:top w:val="none" w:sz="0" w:space="0" w:color="auto"/>
        <w:left w:val="none" w:sz="0" w:space="0" w:color="auto"/>
        <w:bottom w:val="none" w:sz="0" w:space="0" w:color="auto"/>
        <w:right w:val="none" w:sz="0" w:space="0" w:color="auto"/>
      </w:divBdr>
    </w:div>
    <w:div w:id="2063752402">
      <w:bodyDiv w:val="1"/>
      <w:marLeft w:val="0"/>
      <w:marRight w:val="0"/>
      <w:marTop w:val="0"/>
      <w:marBottom w:val="0"/>
      <w:divBdr>
        <w:top w:val="none" w:sz="0" w:space="0" w:color="auto"/>
        <w:left w:val="none" w:sz="0" w:space="0" w:color="auto"/>
        <w:bottom w:val="none" w:sz="0" w:space="0" w:color="auto"/>
        <w:right w:val="none" w:sz="0" w:space="0" w:color="auto"/>
      </w:divBdr>
    </w:div>
    <w:div w:id="2071225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sefiks.com/2020/04/06/feature-importance-in-decision-trees/"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1077</Words>
  <Characters>6142</Characters>
  <Application>Microsoft Office Word</Application>
  <DocSecurity>0</DocSecurity>
  <Lines>51</Lines>
  <Paragraphs>14</Paragraphs>
  <ScaleCrop>false</ScaleCrop>
  <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林柏翰</cp:lastModifiedBy>
  <cp:revision>5</cp:revision>
  <dcterms:created xsi:type="dcterms:W3CDTF">2023-04-25T08:01:00Z</dcterms:created>
  <dcterms:modified xsi:type="dcterms:W3CDTF">2023-04-26T15:16:00Z</dcterms:modified>
</cp:coreProperties>
</file>