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41.jpg" ContentType="image/jpeg"/>
  <Override PartName="/word/media/rId43.jpg" ContentType="image/jpeg"/>
  <Override PartName="/word/media/rId45.jpg" ContentType="image/jpeg"/>
  <Override PartName="/word/media/rId47.jpg" ContentType="image/jpeg"/>
  <Override PartName="/word/media/rId49.jpg" ContentType="image/jpeg"/>
  <Override PartName="/word/media/rId51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Быстров</w:t>
      </w:r>
      <w:r>
        <w:t xml:space="preserve"> </w:t>
      </w:r>
      <w:r>
        <w:t xml:space="preserve">Глеб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В данной лабораторной работе мне будет необходимо познакомиться с операционной системой Linux. Будет необходимо преобрести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теория"/>
    <w:p>
      <w:pPr>
        <w:pStyle w:val="Heading1"/>
      </w:pPr>
      <w:r>
        <w:t xml:space="preserve">Теория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</w:p>
    <w:p>
      <w:pPr>
        <w:numPr>
          <w:ilvl w:val="0"/>
          <w:numId w:val="1001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1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1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 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Esc. Для выхода из редактора vi необходимо перейти в режим последней строки: находясь в командном режиме, нажать Shift-; (по сути символ : - двоеточие), затем:</w:t>
      </w:r>
    </w:p>
    <w:p>
      <w:pPr>
        <w:numPr>
          <w:ilvl w:val="0"/>
          <w:numId w:val="1001"/>
        </w:numPr>
        <w:pStyle w:val="Compact"/>
      </w:pPr>
      <w:r>
        <w:t xml:space="preserve">набрать символы wq , если перед выходом из редактора требуется записать изменения в файл;</w:t>
      </w:r>
    </w:p>
    <w:p>
      <w:pPr>
        <w:numPr>
          <w:ilvl w:val="0"/>
          <w:numId w:val="1001"/>
        </w:numPr>
        <w:pStyle w:val="Compact"/>
      </w:pPr>
      <w:r>
        <w:t xml:space="preserve">набрать символ q (или q! ), если требуется выйти из редактора без сохранения.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Провести работу в домашнем каталоге согласно инструкции. Ознакомиться с теоретическим материалом. Ознакомиться с редактором vi. Выполнить упражнения, используя команды vi.</w:t>
      </w:r>
    </w:p>
    <w:bookmarkEnd w:id="22"/>
    <w:bookmarkStart w:id="5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Создал каталог с именем ~/work/os/lab09. (рис. 1)</w:t>
      </w:r>
    </w:p>
    <w:p>
      <w:pPr>
        <w:pStyle w:val="CaptionedFigure"/>
      </w:pPr>
      <w:bookmarkStart w:id="24" w:name="fig:001"/>
      <w:r>
        <w:drawing>
          <wp:inline>
            <wp:extent cx="3219450" cy="819150"/>
            <wp:effectExtent b="0" l="0" r="0" t="0"/>
            <wp:docPr descr="Figure 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image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3"/>
        </w:numPr>
        <w:pStyle w:val="Compact"/>
      </w:pPr>
      <w:r>
        <w:t xml:space="preserve">Вызвал vi и создал файл hello.sh (рис. 2)</w:t>
      </w:r>
    </w:p>
    <w:p>
      <w:pPr>
        <w:pStyle w:val="CaptionedFigure"/>
      </w:pPr>
      <w:bookmarkStart w:id="26" w:name="fig:002"/>
      <w:r>
        <w:drawing>
          <wp:inline>
            <wp:extent cx="2143125" cy="942975"/>
            <wp:effectExtent b="0" l="0" r="0" t="0"/>
            <wp:docPr descr="Figure 2: Файл в консоли" title="" id="1" name="Picture"/>
            <a:graphic>
              <a:graphicData uri="http://schemas.openxmlformats.org/drawingml/2006/picture">
                <pic:pic>
                  <pic:nvPicPr>
                    <pic:cNvPr descr="image/image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Файл в консоли</w:t>
      </w:r>
    </w:p>
    <w:p>
      <w:pPr>
        <w:numPr>
          <w:ilvl w:val="0"/>
          <w:numId w:val="1004"/>
        </w:numPr>
        <w:pStyle w:val="Compact"/>
      </w:pPr>
      <w:r>
        <w:t xml:space="preserve">Нажал клавишу i и ввёл следующий текст. #!/bin/bash HELL=Hello function hello { LOCAL HELLO=World echo $HELLO } echo $HELLO hello (рис. 3)</w:t>
      </w:r>
    </w:p>
    <w:p>
      <w:pPr>
        <w:pStyle w:val="CaptionedFigure"/>
      </w:pPr>
      <w:bookmarkStart w:id="28" w:name="fig:003"/>
      <w:r>
        <w:drawing>
          <wp:inline>
            <wp:extent cx="1924050" cy="1571625"/>
            <wp:effectExtent b="0" l="0" r="0" t="0"/>
            <wp:docPr descr="Figure 3: Вставленный текст" title="" id="1" name="Picture"/>
            <a:graphic>
              <a:graphicData uri="http://schemas.openxmlformats.org/drawingml/2006/picture">
                <pic:pic>
                  <pic:nvPicPr>
                    <pic:cNvPr descr="image/image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Вставленный текст</w:t>
      </w:r>
    </w:p>
    <w:p>
      <w:pPr>
        <w:numPr>
          <w:ilvl w:val="0"/>
          <w:numId w:val="1005"/>
        </w:numPr>
        <w:pStyle w:val="Compact"/>
      </w:pPr>
      <w:r>
        <w:t xml:space="preserve">Нажал клавишу Esc для перехода в командный режим после завершения ввода текста. (рис. 4)</w:t>
      </w:r>
    </w:p>
    <w:p>
      <w:pPr>
        <w:pStyle w:val="CaptionedFigure"/>
      </w:pPr>
      <w:bookmarkStart w:id="30" w:name="fig:004"/>
      <w:r>
        <w:drawing>
          <wp:inline>
            <wp:extent cx="2200275" cy="1638300"/>
            <wp:effectExtent b="0" l="0" r="0" t="0"/>
            <wp:docPr descr="Figure 4: Перешёл в командный режим" title="" id="1" name="Picture"/>
            <a:graphic>
              <a:graphicData uri="http://schemas.openxmlformats.org/drawingml/2006/picture">
                <pic:pic>
                  <pic:nvPicPr>
                    <pic:cNvPr descr="image/image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Перешёл в командный режим</w:t>
      </w:r>
    </w:p>
    <w:p>
      <w:pPr>
        <w:numPr>
          <w:ilvl w:val="0"/>
          <w:numId w:val="1006"/>
        </w:numPr>
        <w:pStyle w:val="Compact"/>
      </w:pPr>
      <w:r>
        <w:t xml:space="preserve">Нажал : для перехода в режим последней строки и внизу экрана появилось приглашение в виде двоеточия. (рис. 5)</w:t>
      </w:r>
    </w:p>
    <w:p>
      <w:pPr>
        <w:pStyle w:val="CaptionedFigure"/>
      </w:pPr>
      <w:bookmarkStart w:id="32" w:name="fig:005"/>
      <w:r>
        <w:drawing>
          <wp:inline>
            <wp:extent cx="2305050" cy="628650"/>
            <wp:effectExtent b="0" l="0" r="0" t="0"/>
            <wp:docPr descr="Figure 5: Перешёл в режим последней строки" title="" id="1" name="Picture"/>
            <a:graphic>
              <a:graphicData uri="http://schemas.openxmlformats.org/drawingml/2006/picture">
                <pic:pic>
                  <pic:nvPicPr>
                    <pic:cNvPr descr="image/image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Перешёл в режим последней строки</w:t>
      </w:r>
    </w:p>
    <w:p>
      <w:pPr>
        <w:numPr>
          <w:ilvl w:val="0"/>
          <w:numId w:val="1007"/>
        </w:numPr>
        <w:pStyle w:val="Compact"/>
      </w:pPr>
      <w:r>
        <w:t xml:space="preserve">Нажал w (записать) и q (выйти), а затем нажал клавишу Enter для сохранения вашего текста и завершения работы. (рис. 6)</w:t>
      </w:r>
    </w:p>
    <w:p>
      <w:pPr>
        <w:pStyle w:val="CaptionedFigure"/>
      </w:pPr>
      <w:bookmarkStart w:id="34" w:name="fig:006"/>
      <w:r>
        <w:drawing>
          <wp:inline>
            <wp:extent cx="1485900" cy="800100"/>
            <wp:effectExtent b="0" l="0" r="0" t="0"/>
            <wp:docPr descr="Figure 6: Сохранение и выход" title="" id="1" name="Picture"/>
            <a:graphic>
              <a:graphicData uri="http://schemas.openxmlformats.org/drawingml/2006/picture">
                <pic:pic>
                  <pic:nvPicPr>
                    <pic:cNvPr descr="image/image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Сохранение и выход</w:t>
      </w:r>
    </w:p>
    <w:p>
      <w:pPr>
        <w:numPr>
          <w:ilvl w:val="0"/>
          <w:numId w:val="1008"/>
        </w:numPr>
        <w:pStyle w:val="Compact"/>
      </w:pPr>
      <w:r>
        <w:t xml:space="preserve">Сделал файл исполняемым chmod +x hello.sh. (рис. 10) (рис. 7)</w:t>
      </w:r>
    </w:p>
    <w:p>
      <w:pPr>
        <w:pStyle w:val="CaptionedFigure"/>
      </w:pPr>
      <w:bookmarkStart w:id="36" w:name="fig:007"/>
      <w:r>
        <w:drawing>
          <wp:inline>
            <wp:extent cx="4429125" cy="504825"/>
            <wp:effectExtent b="0" l="0" r="0" t="0"/>
            <wp:docPr descr="Figure 7: Сделал файл исполняемым" title="" id="1" name="Picture"/>
            <a:graphic>
              <a:graphicData uri="http://schemas.openxmlformats.org/drawingml/2006/picture">
                <pic:pic>
                  <pic:nvPicPr>
                    <pic:cNvPr descr="image/image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Сделал файл исполняемым</w:t>
      </w:r>
    </w:p>
    <w:p>
      <w:pPr>
        <w:numPr>
          <w:ilvl w:val="0"/>
          <w:numId w:val="1009"/>
        </w:numPr>
        <w:pStyle w:val="Compact"/>
      </w:pPr>
      <w:r>
        <w:t xml:space="preserve">Вызвал vi на редактирование файла vi ~/work/os/lab09/hello.sh (рис. 8)</w:t>
      </w:r>
    </w:p>
    <w:p>
      <w:pPr>
        <w:pStyle w:val="CaptionedFigure"/>
      </w:pPr>
      <w:bookmarkStart w:id="38" w:name="fig:008"/>
      <w:r>
        <w:drawing>
          <wp:inline>
            <wp:extent cx="4514850" cy="514350"/>
            <wp:effectExtent b="0" l="0" r="0" t="0"/>
            <wp:docPr descr="Figure 8: Вызвал vi на 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image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Вызвал vi на редактирование файла</w:t>
      </w:r>
    </w:p>
    <w:p>
      <w:pPr>
        <w:numPr>
          <w:ilvl w:val="0"/>
          <w:numId w:val="1010"/>
        </w:numPr>
        <w:pStyle w:val="Compact"/>
      </w:pPr>
      <w:r>
        <w:t xml:space="preserve">Установил курсор в конец слова HELL второй строки. (рис. 9)</w:t>
      </w:r>
    </w:p>
    <w:p>
      <w:pPr>
        <w:pStyle w:val="CaptionedFigure"/>
      </w:pPr>
      <w:bookmarkStart w:id="40" w:name="fig:009"/>
      <w:r>
        <w:drawing>
          <wp:inline>
            <wp:extent cx="2505075" cy="1304925"/>
            <wp:effectExtent b="0" l="0" r="0" t="0"/>
            <wp:docPr descr="Figure 9: Установил курсор" title="" id="1" name="Picture"/>
            <a:graphic>
              <a:graphicData uri="http://schemas.openxmlformats.org/drawingml/2006/picture">
                <pic:pic>
                  <pic:nvPicPr>
                    <pic:cNvPr descr="image/image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Установил курсор</w:t>
      </w:r>
    </w:p>
    <w:p>
      <w:pPr>
        <w:numPr>
          <w:ilvl w:val="0"/>
          <w:numId w:val="1011"/>
        </w:numPr>
        <w:pStyle w:val="Compact"/>
      </w:pPr>
      <w:r>
        <w:t xml:space="preserve">Перешёл в режим вставки и заменил на HELLO. Нажал Esc для возврата в командный режим. (рис. 10)</w:t>
      </w:r>
    </w:p>
    <w:p>
      <w:pPr>
        <w:pStyle w:val="CaptionedFigure"/>
      </w:pPr>
      <w:bookmarkStart w:id="42" w:name="fig:010"/>
      <w:r>
        <w:drawing>
          <wp:inline>
            <wp:extent cx="2000250" cy="1352550"/>
            <wp:effectExtent b="0" l="0" r="0" t="0"/>
            <wp:docPr descr="Figure 10: Заменил на HELLO" title="" id="1" name="Picture"/>
            <a:graphic>
              <a:graphicData uri="http://schemas.openxmlformats.org/drawingml/2006/picture">
                <pic:pic>
                  <pic:nvPicPr>
                    <pic:cNvPr descr="image/image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10: Заменил на HELLO</w:t>
      </w:r>
    </w:p>
    <w:p>
      <w:pPr>
        <w:numPr>
          <w:ilvl w:val="0"/>
          <w:numId w:val="1012"/>
        </w:numPr>
        <w:pStyle w:val="Compact"/>
      </w:pPr>
      <w:r>
        <w:t xml:space="preserve">Установил курсор на последней строке файла. Вставил после неё строку, содержащую следующий текст: echo $HELLO. (рис. 11)</w:t>
      </w:r>
    </w:p>
    <w:p>
      <w:pPr>
        <w:pStyle w:val="CaptionedFigure"/>
      </w:pPr>
      <w:bookmarkStart w:id="44" w:name="fig:011"/>
      <w:r>
        <w:drawing>
          <wp:inline>
            <wp:extent cx="2171700" cy="1504950"/>
            <wp:effectExtent b="0" l="0" r="0" t="0"/>
            <wp:docPr descr="Figure 11: Вставил строку" title="" id="1" name="Picture"/>
            <a:graphic>
              <a:graphicData uri="http://schemas.openxmlformats.org/drawingml/2006/picture">
                <pic:pic>
                  <pic:nvPicPr>
                    <pic:cNvPr descr="image/image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11: Вставил строку</w:t>
      </w:r>
    </w:p>
    <w:p>
      <w:pPr>
        <w:numPr>
          <w:ilvl w:val="0"/>
          <w:numId w:val="1013"/>
        </w:numPr>
        <w:pStyle w:val="Compact"/>
      </w:pPr>
      <w:r>
        <w:t xml:space="preserve">Нажал Esc для перехода в командный режим. (рис. 12)</w:t>
      </w:r>
    </w:p>
    <w:p>
      <w:pPr>
        <w:pStyle w:val="CaptionedFigure"/>
      </w:pPr>
      <w:bookmarkStart w:id="46" w:name="fig:012"/>
      <w:r>
        <w:drawing>
          <wp:inline>
            <wp:extent cx="2276475" cy="1628775"/>
            <wp:effectExtent b="0" l="0" r="0" t="0"/>
            <wp:docPr descr="Figure 12: Перешёл в командный режим" title="" id="1" name="Picture"/>
            <a:graphic>
              <a:graphicData uri="http://schemas.openxmlformats.org/drawingml/2006/picture">
                <pic:pic>
                  <pic:nvPicPr>
                    <pic:cNvPr descr="image/image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12: Перешёл в командный режим</w:t>
      </w:r>
    </w:p>
    <w:p>
      <w:pPr>
        <w:numPr>
          <w:ilvl w:val="0"/>
          <w:numId w:val="1014"/>
        </w:numPr>
        <w:pStyle w:val="Compact"/>
      </w:pPr>
      <w:r>
        <w:t xml:space="preserve">Удалил последнюю строку (рис. 13)</w:t>
      </w:r>
    </w:p>
    <w:p>
      <w:pPr>
        <w:pStyle w:val="CaptionedFigure"/>
      </w:pPr>
      <w:bookmarkStart w:id="48" w:name="fig:013"/>
      <w:r>
        <w:drawing>
          <wp:inline>
            <wp:extent cx="2400300" cy="1495425"/>
            <wp:effectExtent b="0" l="0" r="0" t="0"/>
            <wp:docPr descr="Figure 13: Удалил последнюю строку" title="" id="1" name="Picture"/>
            <a:graphic>
              <a:graphicData uri="http://schemas.openxmlformats.org/drawingml/2006/picture">
                <pic:pic>
                  <pic:nvPicPr>
                    <pic:cNvPr descr="image/image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13: Удалил последнюю строку</w:t>
      </w:r>
    </w:p>
    <w:p>
      <w:pPr>
        <w:numPr>
          <w:ilvl w:val="0"/>
          <w:numId w:val="1015"/>
        </w:numPr>
        <w:pStyle w:val="Compact"/>
      </w:pPr>
      <w:r>
        <w:t xml:space="preserve">Ввёл команду отмены изменений u для отмены последней команды. (рис. 14)</w:t>
      </w:r>
    </w:p>
    <w:p>
      <w:pPr>
        <w:pStyle w:val="CaptionedFigure"/>
      </w:pPr>
      <w:bookmarkStart w:id="50" w:name="fig:014"/>
      <w:r>
        <w:drawing>
          <wp:inline>
            <wp:extent cx="1590675" cy="1504950"/>
            <wp:effectExtent b="0" l="0" r="0" t="0"/>
            <wp:docPr descr="Figure 14: Отмена последней команды" title="" id="1" name="Picture"/>
            <a:graphic>
              <a:graphicData uri="http://schemas.openxmlformats.org/drawingml/2006/picture">
                <pic:pic>
                  <pic:nvPicPr>
                    <pic:cNvPr descr="image/image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14: Отмена последней команды</w:t>
      </w:r>
    </w:p>
    <w:p>
      <w:pPr>
        <w:numPr>
          <w:ilvl w:val="0"/>
          <w:numId w:val="1016"/>
        </w:numPr>
        <w:pStyle w:val="Compact"/>
      </w:pPr>
      <w:r>
        <w:t xml:space="preserve">Ввёл символ : для перехода в режим последней строки. Записал произведённые изменения и вышел из vi. (рис. 15)</w:t>
      </w:r>
    </w:p>
    <w:p>
      <w:pPr>
        <w:pStyle w:val="CaptionedFigure"/>
      </w:pPr>
      <w:bookmarkStart w:id="52" w:name="fig:015"/>
      <w:r>
        <w:drawing>
          <wp:inline>
            <wp:extent cx="1485900" cy="800100"/>
            <wp:effectExtent b="0" l="0" r="0" t="0"/>
            <wp:docPr descr="Figure 15: Записал изменения и вышел из vi" title="" id="1" name="Picture"/>
            <a:graphic>
              <a:graphicData uri="http://schemas.openxmlformats.org/drawingml/2006/picture">
                <pic:pic>
                  <pic:nvPicPr>
                    <pic:cNvPr descr="image/image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15: Записал изменения и вышел из vi</w:t>
      </w:r>
    </w:p>
    <w:bookmarkEnd w:id="53"/>
    <w:bookmarkStart w:id="54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7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Редактор vi имеет три режима работы:</w:t>
      </w:r>
    </w:p>
    <w:p>
      <w:pPr>
        <w:numPr>
          <w:ilvl w:val="0"/>
          <w:numId w:val="1018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18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18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19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Для выхода из редактора vi необходимо перейти в режим последней строки: находясь в командном режиме, нажать Shift-; (по сути символ : — двоеточие), затем набрать символ q (или q! ), если требуется выйти из редактора без сохранения.</w:t>
      </w:r>
    </w:p>
    <w:p>
      <w:pPr>
        <w:numPr>
          <w:ilvl w:val="0"/>
          <w:numId w:val="1019"/>
        </w:numPr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20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20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20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20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21"/>
        </w:numPr>
      </w:pPr>
      <w:r>
        <w:t xml:space="preserve">Что для редактора vi является словом?</w:t>
      </w:r>
      <w:r>
        <w:t xml:space="preserve"> </w:t>
      </w:r>
      <w:r>
        <w:rPr>
          <w:iCs/>
          <w:i/>
        </w:rPr>
        <w:t xml:space="preserve">Библиографический список</w:t>
      </w:r>
      <w:r>
        <w:t xml:space="preserve"> </w:t>
      </w:r>
      <w:r>
        <w:t xml:space="preserve">ссылка №1</w:t>
      </w:r>
      <w:r>
        <w:t xml:space="preserve"> </w:t>
      </w: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21"/>
        </w:numPr>
      </w:pPr>
      <w:r>
        <w:t xml:space="preserve">Каким образом из любого места редактируемого файла перейти в начало (конец) файла?</w:t>
      </w:r>
    </w:p>
    <w:p>
      <w:pPr>
        <w:numPr>
          <w:ilvl w:val="0"/>
          <w:numId w:val="1022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22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23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FirstParagraph"/>
      </w:pPr>
      <w:r>
        <w:rPr>
          <w:bCs/>
          <w:b/>
        </w:rPr>
        <w:t xml:space="preserve">Вставка текста</w:t>
      </w:r>
    </w:p>
    <w:p>
      <w:pPr>
        <w:numPr>
          <w:ilvl w:val="0"/>
          <w:numId w:val="1024"/>
        </w:numPr>
        <w:pStyle w:val="Compact"/>
      </w:pPr>
      <w:r>
        <w:t xml:space="preserve">а — вставить текст после курсора;</w:t>
      </w:r>
    </w:p>
    <w:p>
      <w:pPr>
        <w:numPr>
          <w:ilvl w:val="0"/>
          <w:numId w:val="1024"/>
        </w:numPr>
        <w:pStyle w:val="Compact"/>
      </w:pPr>
      <w:r>
        <w:t xml:space="preserve">А — вставить текст в конец строки;</w:t>
      </w:r>
    </w:p>
    <w:p>
      <w:pPr>
        <w:numPr>
          <w:ilvl w:val="0"/>
          <w:numId w:val="1024"/>
        </w:numPr>
        <w:pStyle w:val="Compact"/>
      </w:pPr>
      <w:r>
        <w:t xml:space="preserve">i — вставить текст перед курсором;</w:t>
      </w:r>
    </w:p>
    <w:p>
      <w:pPr>
        <w:numPr>
          <w:ilvl w:val="0"/>
          <w:numId w:val="1024"/>
        </w:numPr>
        <w:pStyle w:val="Compact"/>
      </w:pPr>
      <w:r>
        <w:t xml:space="preserve">n i — вставить текст n раз;</w:t>
      </w:r>
    </w:p>
    <w:p>
      <w:pPr>
        <w:numPr>
          <w:ilvl w:val="0"/>
          <w:numId w:val="1024"/>
        </w:numPr>
        <w:pStyle w:val="Compact"/>
      </w:pPr>
      <w:r>
        <w:t xml:space="preserve">I — вставить текст в начало строки.</w:t>
      </w:r>
    </w:p>
    <w:p>
      <w:pPr>
        <w:pStyle w:val="FirstParagraph"/>
      </w:pPr>
      <w:r>
        <w:rPr>
          <w:bCs/>
          <w:b/>
        </w:rPr>
        <w:t xml:space="preserve">Вставка строки</w:t>
      </w:r>
    </w:p>
    <w:p>
      <w:pPr>
        <w:numPr>
          <w:ilvl w:val="0"/>
          <w:numId w:val="1025"/>
        </w:numPr>
        <w:pStyle w:val="Compact"/>
      </w:pPr>
      <w:r>
        <w:t xml:space="preserve">о — вставить строку под курсором;</w:t>
      </w:r>
    </w:p>
    <w:p>
      <w:pPr>
        <w:numPr>
          <w:ilvl w:val="0"/>
          <w:numId w:val="1025"/>
        </w:numPr>
        <w:pStyle w:val="Compact"/>
      </w:pPr>
      <w:r>
        <w:t xml:space="preserve">О — вставить строку над курсором.</w:t>
      </w:r>
    </w:p>
    <w:p>
      <w:pPr>
        <w:pStyle w:val="FirstParagraph"/>
      </w:pPr>
      <w:r>
        <w:rPr>
          <w:bCs/>
          <w:b/>
        </w:rPr>
        <w:t xml:space="preserve">Удаление текста</w:t>
      </w:r>
    </w:p>
    <w:p>
      <w:pPr>
        <w:numPr>
          <w:ilvl w:val="0"/>
          <w:numId w:val="1026"/>
        </w:numPr>
        <w:pStyle w:val="Compact"/>
      </w:pPr>
      <w:r>
        <w:t xml:space="preserve">x — удалить один символ в буфер;</w:t>
      </w:r>
    </w:p>
    <w:p>
      <w:pPr>
        <w:numPr>
          <w:ilvl w:val="0"/>
          <w:numId w:val="1026"/>
        </w:numPr>
        <w:pStyle w:val="Compact"/>
      </w:pPr>
      <w:r>
        <w:t xml:space="preserve">d w — удалить одно слово в буфер;</w:t>
      </w:r>
    </w:p>
    <w:p>
      <w:pPr>
        <w:numPr>
          <w:ilvl w:val="0"/>
          <w:numId w:val="1026"/>
        </w:numPr>
        <w:pStyle w:val="Compact"/>
      </w:pPr>
      <w:r>
        <w:t xml:space="preserve">d $ — удалить в буфер текст от курсора до конца строки;</w:t>
      </w:r>
    </w:p>
    <w:p>
      <w:pPr>
        <w:numPr>
          <w:ilvl w:val="0"/>
          <w:numId w:val="1026"/>
        </w:numPr>
        <w:pStyle w:val="Compact"/>
      </w:pPr>
      <w:r>
        <w:t xml:space="preserve">d 0 — удалить в буфер текст от начала строки до позиции курсора;</w:t>
      </w:r>
    </w:p>
    <w:p>
      <w:pPr>
        <w:numPr>
          <w:ilvl w:val="0"/>
          <w:numId w:val="1026"/>
        </w:numPr>
        <w:pStyle w:val="Compact"/>
      </w:pPr>
      <w:r>
        <w:t xml:space="preserve">d d — удалить в буфер одну строку;</w:t>
      </w:r>
    </w:p>
    <w:p>
      <w:pPr>
        <w:numPr>
          <w:ilvl w:val="0"/>
          <w:numId w:val="1026"/>
        </w:numPr>
        <w:pStyle w:val="Compact"/>
      </w:pPr>
      <w:r>
        <w:t xml:space="preserve">n d d — удалить в буфер n строк.</w:t>
      </w:r>
    </w:p>
    <w:p>
      <w:pPr>
        <w:pStyle w:val="FirstParagraph"/>
      </w:pPr>
      <w:r>
        <w:rPr>
          <w:bCs/>
          <w:b/>
        </w:rPr>
        <w:t xml:space="preserve">Отмена и повтор произведённых изменений</w:t>
      </w:r>
    </w:p>
    <w:p>
      <w:pPr>
        <w:numPr>
          <w:ilvl w:val="0"/>
          <w:numId w:val="1027"/>
        </w:numPr>
        <w:pStyle w:val="Compact"/>
      </w:pPr>
      <w:r>
        <w:t xml:space="preserve">u — отменить последнее изменение;</w:t>
      </w:r>
    </w:p>
    <w:p>
      <w:pPr>
        <w:numPr>
          <w:ilvl w:val="0"/>
          <w:numId w:val="1027"/>
        </w:numPr>
        <w:pStyle w:val="Compact"/>
      </w:pPr>
      <w:r>
        <w:t xml:space="preserve">. — повторить последнее изменение.</w:t>
      </w:r>
    </w:p>
    <w:p>
      <w:pPr>
        <w:pStyle w:val="FirstParagraph"/>
      </w:pPr>
      <w:r>
        <w:rPr>
          <w:bCs/>
          <w:b/>
        </w:rPr>
        <w:t xml:space="preserve">Копирование текста в буфер</w:t>
      </w:r>
    </w:p>
    <w:p>
      <w:pPr>
        <w:numPr>
          <w:ilvl w:val="0"/>
          <w:numId w:val="1028"/>
        </w:numPr>
        <w:pStyle w:val="Compact"/>
      </w:pPr>
      <w:r>
        <w:t xml:space="preserve">Y — скопировать строку в буфер;</w:t>
      </w:r>
    </w:p>
    <w:p>
      <w:pPr>
        <w:numPr>
          <w:ilvl w:val="0"/>
          <w:numId w:val="1028"/>
        </w:numPr>
        <w:pStyle w:val="Compact"/>
      </w:pPr>
      <w:r>
        <w:t xml:space="preserve">n Y — скопировать n строк в буфер;</w:t>
      </w:r>
    </w:p>
    <w:p>
      <w:pPr>
        <w:numPr>
          <w:ilvl w:val="0"/>
          <w:numId w:val="1028"/>
        </w:numPr>
        <w:pStyle w:val="Compact"/>
      </w:pPr>
      <w:r>
        <w:t xml:space="preserve">y w — скопировать слово в буфер.</w:t>
      </w:r>
    </w:p>
    <w:p>
      <w:pPr>
        <w:pStyle w:val="FirstParagraph"/>
      </w:pPr>
      <w:r>
        <w:rPr>
          <w:bCs/>
          <w:b/>
        </w:rPr>
        <w:t xml:space="preserve">Вставка текста из буфера</w:t>
      </w:r>
    </w:p>
    <w:p>
      <w:pPr>
        <w:numPr>
          <w:ilvl w:val="0"/>
          <w:numId w:val="1029"/>
        </w:numPr>
        <w:pStyle w:val="Compact"/>
      </w:pPr>
      <w:r>
        <w:t xml:space="preserve">p — вставить текст из буфера после курсора;</w:t>
      </w:r>
    </w:p>
    <w:p>
      <w:pPr>
        <w:numPr>
          <w:ilvl w:val="0"/>
          <w:numId w:val="1029"/>
        </w:numPr>
        <w:pStyle w:val="Compact"/>
      </w:pPr>
      <w:r>
        <w:t xml:space="preserve">P — вставить текст из буфера перед курсором.</w:t>
      </w:r>
    </w:p>
    <w:p>
      <w:pPr>
        <w:pStyle w:val="FirstParagraph"/>
      </w:pPr>
      <w:r>
        <w:rPr>
          <w:bCs/>
          <w:b/>
        </w:rPr>
        <w:t xml:space="preserve">Замена текста</w:t>
      </w:r>
    </w:p>
    <w:p>
      <w:pPr>
        <w:numPr>
          <w:ilvl w:val="0"/>
          <w:numId w:val="1030"/>
        </w:numPr>
        <w:pStyle w:val="Compact"/>
      </w:pPr>
      <w:r>
        <w:t xml:space="preserve">c w — заменить слово;</w:t>
      </w:r>
    </w:p>
    <w:p>
      <w:pPr>
        <w:numPr>
          <w:ilvl w:val="0"/>
          <w:numId w:val="1030"/>
        </w:numPr>
        <w:pStyle w:val="Compact"/>
      </w:pPr>
      <w:r>
        <w:t xml:space="preserve">n c w — заменить n слов;</w:t>
      </w:r>
    </w:p>
    <w:p>
      <w:pPr>
        <w:numPr>
          <w:ilvl w:val="0"/>
          <w:numId w:val="1030"/>
        </w:numPr>
        <w:pStyle w:val="Compact"/>
      </w:pPr>
      <w:r>
        <w:t xml:space="preserve">c $ — заменить текст от курсора до конца строки;</w:t>
      </w:r>
    </w:p>
    <w:p>
      <w:pPr>
        <w:numPr>
          <w:ilvl w:val="0"/>
          <w:numId w:val="1030"/>
        </w:numPr>
        <w:pStyle w:val="Compact"/>
      </w:pPr>
      <w:r>
        <w:t xml:space="preserve">r — заменить слово;</w:t>
      </w:r>
    </w:p>
    <w:p>
      <w:pPr>
        <w:numPr>
          <w:ilvl w:val="0"/>
          <w:numId w:val="1030"/>
        </w:numPr>
        <w:pStyle w:val="Compact"/>
      </w:pPr>
      <w:r>
        <w:t xml:space="preserve">R — заменить текст.</w:t>
      </w:r>
    </w:p>
    <w:p>
      <w:pPr>
        <w:pStyle w:val="FirstParagraph"/>
      </w:pPr>
      <w:r>
        <w:rPr>
          <w:bCs/>
          <w:b/>
        </w:rPr>
        <w:t xml:space="preserve">Поиск текста</w:t>
      </w:r>
      <w:r>
        <w:t xml:space="preserve"> </w:t>
      </w:r>
      <w:r>
        <w:t xml:space="preserve">- / текст — произвести поиск вперёд по тексту указанной строки символов</w:t>
      </w:r>
      <w:r>
        <w:t xml:space="preserve"> </w:t>
      </w:r>
      <w:r>
        <w:t xml:space="preserve">текст;</w:t>
      </w:r>
      <w:r>
        <w:t xml:space="preserve"> </w:t>
      </w:r>
      <w:r>
        <w:t xml:space="preserve">- – ? текст — произвести поиск назад по тексту указанной строки символов</w:t>
      </w:r>
      <w:r>
        <w:t xml:space="preserve"> </w:t>
      </w:r>
      <w:r>
        <w:t xml:space="preserve">текст.</w:t>
      </w:r>
    </w:p>
    <w:p>
      <w:pPr>
        <w:numPr>
          <w:ilvl w:val="0"/>
          <w:numId w:val="1031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numPr>
          <w:ilvl w:val="0"/>
          <w:numId w:val="1032"/>
        </w:numPr>
        <w:pStyle w:val="Compact"/>
      </w:pPr>
      <w:r>
        <w:t xml:space="preserve">c $ — заменить текст от курсора до конца строки;</w:t>
      </w:r>
    </w:p>
    <w:p>
      <w:pPr>
        <w:numPr>
          <w:ilvl w:val="0"/>
          <w:numId w:val="1033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numPr>
          <w:ilvl w:val="0"/>
          <w:numId w:val="1034"/>
        </w:numPr>
        <w:pStyle w:val="Compact"/>
      </w:pPr>
      <w:r>
        <w:t xml:space="preserve">u — отменить последнее изменение;</w:t>
      </w:r>
    </w:p>
    <w:p>
      <w:pPr>
        <w:numPr>
          <w:ilvl w:val="0"/>
          <w:numId w:val="1035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rPr>
          <w:bCs/>
          <w:b/>
        </w:rPr>
        <w:t xml:space="preserve">Копирование и перемещение текста</w:t>
      </w:r>
    </w:p>
    <w:p>
      <w:pPr>
        <w:numPr>
          <w:ilvl w:val="0"/>
          <w:numId w:val="1036"/>
        </w:numPr>
        <w:pStyle w:val="Compact"/>
      </w:pPr>
      <w:r>
        <w:t xml:space="preserve">: n,m d — удалить строки с n по m;</w:t>
      </w:r>
    </w:p>
    <w:p>
      <w:pPr>
        <w:numPr>
          <w:ilvl w:val="0"/>
          <w:numId w:val="1036"/>
        </w:numPr>
        <w:pStyle w:val="Compact"/>
      </w:pPr>
      <w:r>
        <w:t xml:space="preserve">: i,j m k — переместить строки с i по j, начиная со строки k;</w:t>
      </w:r>
    </w:p>
    <w:p>
      <w:pPr>
        <w:numPr>
          <w:ilvl w:val="0"/>
          <w:numId w:val="1036"/>
        </w:numPr>
        <w:pStyle w:val="Compact"/>
      </w:pPr>
      <w:r>
        <w:t xml:space="preserve">: i,j t k — копировать строки с i по j в строку k;</w:t>
      </w:r>
    </w:p>
    <w:p>
      <w:pPr>
        <w:numPr>
          <w:ilvl w:val="0"/>
          <w:numId w:val="1036"/>
        </w:numPr>
        <w:pStyle w:val="Compact"/>
      </w:pPr>
      <w:r>
        <w:t xml:space="preserve">: i,j w имя-файла — записать строки с i по j в файл с именем имя-файла.</w:t>
      </w:r>
    </w:p>
    <w:p>
      <w:pPr>
        <w:pStyle w:val="FirstParagraph"/>
      </w:pPr>
      <w:r>
        <w:rPr>
          <w:bCs/>
          <w:b/>
        </w:rPr>
        <w:t xml:space="preserve">Запись в файл и выход из редактора</w:t>
      </w:r>
    </w:p>
    <w:p>
      <w:pPr>
        <w:numPr>
          <w:ilvl w:val="0"/>
          <w:numId w:val="1037"/>
        </w:numPr>
        <w:pStyle w:val="Compact"/>
      </w:pPr>
      <w:r>
        <w:t xml:space="preserve">: w — записать изменённый текст в файл, не выходя из vi;</w:t>
      </w:r>
    </w:p>
    <w:p>
      <w:pPr>
        <w:numPr>
          <w:ilvl w:val="0"/>
          <w:numId w:val="1037"/>
        </w:numPr>
        <w:pStyle w:val="Compact"/>
      </w:pPr>
      <w:r>
        <w:t xml:space="preserve">: w имя-файла — записать изменённый текст в новый файл с именем имя файла;</w:t>
      </w:r>
    </w:p>
    <w:p>
      <w:pPr>
        <w:numPr>
          <w:ilvl w:val="0"/>
          <w:numId w:val="1037"/>
        </w:numPr>
        <w:pStyle w:val="Compact"/>
      </w:pPr>
      <w:r>
        <w:t xml:space="preserve">: w! имя-файла — записать изменённый текст в файл с именем имя файла;</w:t>
      </w:r>
    </w:p>
    <w:p>
      <w:pPr>
        <w:numPr>
          <w:ilvl w:val="0"/>
          <w:numId w:val="1037"/>
        </w:numPr>
        <w:pStyle w:val="Compact"/>
      </w:pPr>
      <w:r>
        <w:t xml:space="preserve">: wq — записать изменения в файл и выйти из vi;</w:t>
      </w:r>
    </w:p>
    <w:p>
      <w:pPr>
        <w:numPr>
          <w:ilvl w:val="0"/>
          <w:numId w:val="1037"/>
        </w:numPr>
        <w:pStyle w:val="Compact"/>
      </w:pPr>
      <w:r>
        <w:t xml:space="preserve">: q — выйти из редактора vi;</w:t>
      </w:r>
    </w:p>
    <w:p>
      <w:pPr>
        <w:numPr>
          <w:ilvl w:val="0"/>
          <w:numId w:val="1037"/>
        </w:numPr>
        <w:pStyle w:val="Compact"/>
      </w:pPr>
      <w:r>
        <w:t xml:space="preserve">: q! — выйти из редактора без записи;</w:t>
      </w:r>
    </w:p>
    <w:p>
      <w:pPr>
        <w:numPr>
          <w:ilvl w:val="0"/>
          <w:numId w:val="1037"/>
        </w:numPr>
        <w:pStyle w:val="Compact"/>
      </w:pPr>
      <w:r>
        <w:t xml:space="preserve">: e! — вернуться в командный режим, отменив все изменения, произведённые со времени последней записи.</w:t>
      </w:r>
    </w:p>
    <w:p>
      <w:pPr>
        <w:numPr>
          <w:ilvl w:val="0"/>
          <w:numId w:val="1038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numPr>
          <w:ilvl w:val="0"/>
          <w:numId w:val="1039"/>
        </w:numPr>
        <w:pStyle w:val="Compact"/>
      </w:pPr>
      <w:r>
        <w:t xml:space="preserve">$ — переход в конец строки.</w:t>
      </w:r>
    </w:p>
    <w:p>
      <w:pPr>
        <w:numPr>
          <w:ilvl w:val="0"/>
          <w:numId w:val="1040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numPr>
          <w:ilvl w:val="0"/>
          <w:numId w:val="1041"/>
        </w:numPr>
        <w:pStyle w:val="Compact"/>
      </w:pPr>
      <w:r>
        <w:t xml:space="preserve">: set all — вывести полный список опций;</w:t>
      </w:r>
    </w:p>
    <w:p>
      <w:pPr>
        <w:numPr>
          <w:ilvl w:val="0"/>
          <w:numId w:val="1041"/>
        </w:numPr>
        <w:pStyle w:val="Compact"/>
      </w:pPr>
      <w:r>
        <w:t xml:space="preserve">: set nu — вывести номера строк;</w:t>
      </w:r>
    </w:p>
    <w:p>
      <w:pPr>
        <w:numPr>
          <w:ilvl w:val="0"/>
          <w:numId w:val="1041"/>
        </w:numPr>
        <w:pStyle w:val="Compact"/>
      </w:pPr>
      <w:r>
        <w:t xml:space="preserve">: set list — вывести невидимые символы;</w:t>
      </w:r>
    </w:p>
    <w:p>
      <w:pPr>
        <w:numPr>
          <w:ilvl w:val="0"/>
          <w:numId w:val="1041"/>
        </w:numPr>
        <w:pStyle w:val="Compact"/>
      </w:pPr>
      <w:r>
        <w:t xml:space="preserve">: set ic — не учитывать при поиске, является ли символ прописным или строчным.</w:t>
      </w:r>
    </w:p>
    <w:p>
      <w:pPr>
        <w:numPr>
          <w:ilvl w:val="0"/>
          <w:numId w:val="1042"/>
        </w:numPr>
      </w:pPr>
      <w:r>
        <w:t xml:space="preserve">Как определить режим работы редактора vi?</w:t>
      </w:r>
      <w:r>
        <w:t xml:space="preserve"> </w:t>
      </w:r>
      <w:r>
        <w:rPr>
          <w:iCs/>
          <w:i/>
        </w:rPr>
        <w:t xml:space="preserve">Библиографический список</w:t>
      </w:r>
      <w:r>
        <w:t xml:space="preserve"> </w:t>
      </w:r>
      <w:r>
        <w:t xml:space="preserve">ссылка №2</w:t>
      </w:r>
      <w:r>
        <w:t xml:space="preserve"> </w:t>
      </w:r>
      <w:r>
        <w:t xml:space="preserve">Нажатие клавиши ESC всегда переводит Vi в командный. Если вы нажмете клавишу ESC, находясь в командном режиме, машина напомнит вам об этом, подав звуковой сигнал.</w:t>
      </w:r>
      <w:r>
        <w:t xml:space="preserve"> </w:t>
      </w:r>
      <w:r>
        <w:t xml:space="preserve">Помимо основного (visual) режима, он может быть запущен в командном режиме, называемом ex ориентированном на работу со строками, и в режиме view (только для чтения). Запуск этих режимов осуществляется с ключами -e и -R, или командами ex и view соответственно: # {vi -e | ex} [filename] # {vi -R | view} [filename]</w:t>
      </w:r>
    </w:p>
    <w:p>
      <w:pPr>
        <w:numPr>
          <w:ilvl w:val="0"/>
          <w:numId w:val="1042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Команды - вставки - командная строка.</w:t>
      </w:r>
    </w:p>
    <w:bookmarkEnd w:id="54"/>
    <w:bookmarkStart w:id="5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данной лабораторной работе мне успешно удалось познакомиться с операционной системой Linux. Получилось преобрести практические навыки работы с редактором vi, установленным по умолчанию практически во всех дистрибутивах.</w:t>
      </w:r>
    </w:p>
    <w:bookmarkEnd w:id="55"/>
    <w:bookmarkStart w:id="56" w:name="библиографический-список"/>
    <w:p>
      <w:pPr>
        <w:pStyle w:val="Heading1"/>
      </w:pPr>
      <w:r>
        <w:t xml:space="preserve">Библиографический список</w:t>
      </w:r>
    </w:p>
    <w:p>
      <w:pPr>
        <w:numPr>
          <w:ilvl w:val="0"/>
          <w:numId w:val="1043"/>
        </w:numPr>
        <w:pStyle w:val="Compact"/>
      </w:pPr>
      <w:r>
        <w:t xml:space="preserve">Экранный редактор vi (http://khpi-iip.mipk.kharkiv.edu/library/extent/os/usref/gl07.html)</w:t>
      </w:r>
    </w:p>
    <w:p>
      <w:pPr>
        <w:numPr>
          <w:ilvl w:val="0"/>
          <w:numId w:val="1043"/>
        </w:numPr>
        <w:pStyle w:val="Compact"/>
      </w:pPr>
      <w:r>
        <w:t xml:space="preserve">Использование редактора vi (https://www.opennet.ru/base/sys/vi_review.txt.html)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5504a01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a538d88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8a296d99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7b17300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7b86e438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1"/>
  </w:num>
  <w:num w:numId="102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2">
    <w:abstractNumId w:val="991"/>
  </w:num>
  <w:num w:numId="102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32">
    <w:abstractNumId w:val="991"/>
  </w:num>
  <w:num w:numId="103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4">
    <w:abstractNumId w:val="991"/>
  </w:num>
  <w:num w:numId="103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6">
    <w:abstractNumId w:val="991"/>
  </w:num>
  <w:num w:numId="1037">
    <w:abstractNumId w:val="991"/>
  </w:num>
  <w:num w:numId="103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9">
    <w:abstractNumId w:val="991"/>
  </w:num>
  <w:num w:numId="104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41">
    <w:abstractNumId w:val="991"/>
  </w:num>
  <w:num w:numId="104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47" Target="media/rId47.jpg" /><Relationship Type="http://schemas.openxmlformats.org/officeDocument/2006/relationships/image" Id="rId49" Target="media/rId49.jpg" /><Relationship Type="http://schemas.openxmlformats.org/officeDocument/2006/relationships/image" Id="rId51" Target="media/rId51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Быстров Глеб Андреевич</dc:creator>
  <dc:language>ru-RU</dc:language>
  <cp:keywords/>
  <dcterms:created xsi:type="dcterms:W3CDTF">2021-05-19T10:31:14Z</dcterms:created>
  <dcterms:modified xsi:type="dcterms:W3CDTF">2021-05-19T10:31:14Z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ainfontoptions">
    <vt:lpwstr>Ligatures=TeX</vt:lpwstr>
  </property>
  <property fmtid="{D5CDD505-2E9C-101B-9397-08002B2CF9AE}" pid="39" name="monofont">
    <vt:lpwstr>PT Mono</vt:lpwstr>
  </property>
  <property fmtid="{D5CDD505-2E9C-101B-9397-08002B2CF9AE}" pid="40" name="monofontoptions">
    <vt:lpwstr>Scale=MatchLowercase</vt:lpwstr>
  </property>
  <property fmtid="{D5CDD505-2E9C-101B-9397-08002B2CF9AE}" pid="41" name="nameInLink">
    <vt:lpwstr>False</vt:lpwstr>
  </property>
  <property fmtid="{D5CDD505-2E9C-101B-9397-08002B2CF9AE}" pid="42" name="numberSections">
    <vt:lpwstr>False</vt:lpwstr>
  </property>
  <property fmtid="{D5CDD505-2E9C-101B-9397-08002B2CF9AE}" pid="43" name="pairDelim">
    <vt:lpwstr>, </vt:lpwstr>
  </property>
  <property fmtid="{D5CDD505-2E9C-101B-9397-08002B2CF9AE}" pid="44" name="papersize">
    <vt:lpwstr>a4paper</vt:lpwstr>
  </property>
  <property fmtid="{D5CDD505-2E9C-101B-9397-08002B2CF9AE}" pid="45" name="pdf-engine">
    <vt:lpwstr>lualatex</vt:lpwstr>
  </property>
  <property fmtid="{D5CDD505-2E9C-101B-9397-08002B2CF9AE}" pid="46" name="polyglossia-lang">
    <vt:lpwstr>russian</vt:lpwstr>
  </property>
  <property fmtid="{D5CDD505-2E9C-101B-9397-08002B2CF9AE}" pid="47" name="polyglossia-otherlangs">
    <vt:lpwstr>english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romanfont">
    <vt:lpwstr>PT Serif</vt:lpwstr>
  </property>
  <property fmtid="{D5CDD505-2E9C-101B-9397-08002B2CF9AE}" pid="52" name="romanfontoptions">
    <vt:lpwstr>Ligatures=TeX</vt:lpwstr>
  </property>
  <property fmtid="{D5CDD505-2E9C-101B-9397-08002B2CF9AE}" pid="53" name="sansfont">
    <vt:lpwstr>PT Sans</vt:lpwstr>
  </property>
  <property fmtid="{D5CDD505-2E9C-101B-9397-08002B2CF9AE}" pid="54" name="sansfontoptions">
    <vt:lpwstr>Ligatures=TeX,Scale=MatchLowercase</vt:lpwstr>
  </property>
  <property fmtid="{D5CDD505-2E9C-101B-9397-08002B2CF9AE}" pid="55" name="secHeaderDelim">
    <vt:lpwstr> </vt:lpwstr>
  </property>
  <property fmtid="{D5CDD505-2E9C-101B-9397-08002B2CF9AE}" pid="56" name="secHeaderTemplate">
    <vt:lpwstr>isecHeaderDelim[n]t</vt:lpwstr>
  </property>
  <property fmtid="{D5CDD505-2E9C-101B-9397-08002B2CF9AE}" pid="57" name="secLabels">
    <vt:lpwstr>arabic</vt:lpwstr>
  </property>
  <property fmtid="{D5CDD505-2E9C-101B-9397-08002B2CF9AE}" pid="58" name="secPrefix">
    <vt:lpwstr/>
  </property>
  <property fmtid="{D5CDD505-2E9C-101B-9397-08002B2CF9AE}" pid="59" name="secPrefixTemplate">
    <vt:lpwstr>p i</vt:lpwstr>
  </property>
  <property fmtid="{D5CDD505-2E9C-101B-9397-08002B2CF9AE}" pid="60" name="sectionsDepth">
    <vt:lpwstr>0</vt:lpwstr>
  </property>
  <property fmtid="{D5CDD505-2E9C-101B-9397-08002B2CF9AE}" pid="61" name="subfigGrid">
    <vt:lpwstr>False</vt:lpwstr>
  </property>
  <property fmtid="{D5CDD505-2E9C-101B-9397-08002B2CF9AE}" pid="62" name="subfigLabels">
    <vt:lpwstr>alpha a</vt:lpwstr>
  </property>
  <property fmtid="{D5CDD505-2E9C-101B-9397-08002B2CF9AE}" pid="63" name="subfigureChildTemplate">
    <vt:lpwstr>i</vt:lpwstr>
  </property>
  <property fmtid="{D5CDD505-2E9C-101B-9397-08002B2CF9AE}" pid="64" name="subfigureRefIndexTemplate">
    <vt:lpwstr>isuf (s)</vt:lpwstr>
  </property>
  <property fmtid="{D5CDD505-2E9C-101B-9397-08002B2CF9AE}" pid="65" name="subfigureTemplate">
    <vt:lpwstr>figureTitle ititleDelim t. ccs</vt:lpwstr>
  </property>
  <property fmtid="{D5CDD505-2E9C-101B-9397-08002B2CF9AE}" pid="66" name="subtitle">
    <vt:lpwstr>дисциплина: Операционные системы</vt:lpwstr>
  </property>
  <property fmtid="{D5CDD505-2E9C-101B-9397-08002B2CF9AE}" pid="67" name="tableEqns">
    <vt:lpwstr>False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  <property fmtid="{D5CDD505-2E9C-101B-9397-08002B2CF9AE}" pid="74" name="toc">
    <vt:lpwstr>True</vt:lpwstr>
  </property>
  <property fmtid="{D5CDD505-2E9C-101B-9397-08002B2CF9AE}" pid="75" name="toc-title">
    <vt:lpwstr>Содержание</vt:lpwstr>
  </property>
  <property fmtid="{D5CDD505-2E9C-101B-9397-08002B2CF9AE}" pid="76" name="toc_depth">
    <vt:lpwstr>2</vt:lpwstr>
  </property>
</Properties>
</file>