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98C875" w14:textId="77777777" w:rsidR="00D20D6C" w:rsidRPr="005D0B2B" w:rsidRDefault="00D20D6C" w:rsidP="005D0B2B">
      <w:pPr>
        <w:pStyle w:val="af"/>
        <w:jc w:val="center"/>
        <w:rPr>
          <w:b/>
          <w:sz w:val="32"/>
          <w:szCs w:val="32"/>
        </w:rPr>
      </w:pPr>
      <w:bookmarkStart w:id="0" w:name="_Toc520184741"/>
      <w:bookmarkStart w:id="1" w:name="_Toc520184740"/>
      <w:r w:rsidRPr="005D0B2B">
        <w:rPr>
          <w:b/>
          <w:sz w:val="32"/>
          <w:szCs w:val="32"/>
        </w:rPr>
        <w:t>Конкурентные преимущества торговой системы</w:t>
      </w:r>
    </w:p>
    <w:p w14:paraId="494F1CC6" w14:textId="77777777" w:rsidR="00D20D6C" w:rsidRPr="00D32E12" w:rsidRDefault="00D20D6C" w:rsidP="005D0B2B">
      <w:pPr>
        <w:pStyle w:val="af"/>
        <w:jc w:val="center"/>
        <w:rPr>
          <w:b/>
          <w:sz w:val="32"/>
          <w:szCs w:val="32"/>
        </w:rPr>
      </w:pPr>
      <w:r w:rsidRPr="005D0B2B">
        <w:rPr>
          <w:b/>
          <w:sz w:val="32"/>
          <w:szCs w:val="32"/>
          <w:lang w:val="en-US"/>
        </w:rPr>
        <w:t>LS</w:t>
      </w:r>
      <w:r w:rsidR="005D0B2B" w:rsidRPr="005D0B2B">
        <w:rPr>
          <w:b/>
          <w:sz w:val="32"/>
          <w:szCs w:val="32"/>
        </w:rPr>
        <w:t xml:space="preserve"> </w:t>
      </w:r>
      <w:r w:rsidRPr="005D0B2B">
        <w:rPr>
          <w:b/>
          <w:sz w:val="32"/>
          <w:szCs w:val="32"/>
          <w:lang w:val="en-US"/>
        </w:rPr>
        <w:t>Trade</w:t>
      </w:r>
      <w:r w:rsidRPr="005D0B2B">
        <w:rPr>
          <w:b/>
          <w:sz w:val="32"/>
          <w:szCs w:val="32"/>
        </w:rPr>
        <w:t xml:space="preserve"> </w:t>
      </w:r>
      <w:r w:rsidRPr="005D0B2B">
        <w:rPr>
          <w:b/>
          <w:sz w:val="32"/>
          <w:szCs w:val="32"/>
          <w:lang w:val="en-US"/>
        </w:rPr>
        <w:t>Fusion</w:t>
      </w:r>
    </w:p>
    <w:p w14:paraId="7B0FC3D3" w14:textId="77777777" w:rsidR="00912A3C" w:rsidRPr="005D0B2B" w:rsidRDefault="00912A3C" w:rsidP="005D0B2B">
      <w:pPr>
        <w:pStyle w:val="af"/>
        <w:jc w:val="center"/>
        <w:rPr>
          <w:b/>
          <w:sz w:val="32"/>
          <w:szCs w:val="32"/>
        </w:rPr>
      </w:pPr>
    </w:p>
    <w:p w14:paraId="26D86513" w14:textId="77777777" w:rsidR="001E0187" w:rsidRPr="005D0B2B" w:rsidRDefault="001E0187" w:rsidP="005D0B2B">
      <w:pPr>
        <w:pStyle w:val="af"/>
        <w:ind w:firstLine="708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5D0B2B">
        <w:rPr>
          <w:rFonts w:ascii="Times New Roman" w:eastAsia="Calibri" w:hAnsi="Times New Roman"/>
          <w:sz w:val="24"/>
          <w:szCs w:val="24"/>
          <w:lang w:eastAsia="en-US"/>
        </w:rPr>
        <w:t xml:space="preserve">Торговая система </w:t>
      </w:r>
      <w:hyperlink r:id="rId7" w:history="1">
        <w:r w:rsidR="004E7910" w:rsidRPr="005D0B2B">
          <w:rPr>
            <w:rStyle w:val="a3"/>
            <w:rFonts w:ascii="Times New Roman" w:eastAsia="Calibri" w:hAnsi="Times New Roman"/>
            <w:sz w:val="24"/>
            <w:szCs w:val="24"/>
            <w:lang w:eastAsia="en-US"/>
          </w:rPr>
          <w:t xml:space="preserve">LS </w:t>
        </w:r>
        <w:proofErr w:type="spellStart"/>
        <w:r w:rsidR="004E7910" w:rsidRPr="005D0B2B">
          <w:rPr>
            <w:rStyle w:val="a3"/>
            <w:rFonts w:ascii="Times New Roman" w:eastAsia="Calibri" w:hAnsi="Times New Roman"/>
            <w:sz w:val="24"/>
            <w:szCs w:val="24"/>
            <w:lang w:eastAsia="en-US"/>
          </w:rPr>
          <w:t>Trade</w:t>
        </w:r>
        <w:proofErr w:type="spellEnd"/>
        <w:r w:rsidR="004E7910" w:rsidRPr="005D0B2B">
          <w:rPr>
            <w:rStyle w:val="a3"/>
            <w:rFonts w:ascii="Times New Roman" w:eastAsia="Calibri" w:hAnsi="Times New Roman"/>
            <w:sz w:val="24"/>
            <w:szCs w:val="24"/>
            <w:lang w:eastAsia="en-US"/>
          </w:rPr>
          <w:t xml:space="preserve"> </w:t>
        </w:r>
        <w:proofErr w:type="spellStart"/>
        <w:r w:rsidR="004E7910" w:rsidRPr="005D0B2B">
          <w:rPr>
            <w:rStyle w:val="a3"/>
            <w:rFonts w:ascii="Times New Roman" w:eastAsia="Calibri" w:hAnsi="Times New Roman"/>
            <w:sz w:val="24"/>
            <w:szCs w:val="24"/>
            <w:lang w:eastAsia="en-US"/>
          </w:rPr>
          <w:t>Fusion</w:t>
        </w:r>
        <w:proofErr w:type="spellEnd"/>
      </w:hyperlink>
      <w:r w:rsidRPr="005D0B2B">
        <w:rPr>
          <w:rFonts w:ascii="Times New Roman" w:eastAsia="Calibri" w:hAnsi="Times New Roman"/>
          <w:sz w:val="24"/>
          <w:szCs w:val="24"/>
          <w:lang w:eastAsia="en-US"/>
        </w:rPr>
        <w:t xml:space="preserve"> — </w:t>
      </w:r>
      <w:bookmarkStart w:id="2" w:name="_GoBack"/>
      <w:r w:rsidRPr="005D0B2B">
        <w:rPr>
          <w:rFonts w:ascii="Times New Roman" w:eastAsia="Calibri" w:hAnsi="Times New Roman"/>
          <w:sz w:val="24"/>
          <w:szCs w:val="24"/>
          <w:lang w:eastAsia="en-US"/>
        </w:rPr>
        <w:t xml:space="preserve">централизованное решение для розничной и оптовой торговли, в том числе для крупных розничных сетей и распределительных складов, разработанное на </w:t>
      </w:r>
      <w:hyperlink r:id="rId8" w:tgtFrame="_self" w:history="1">
        <w:r w:rsidR="005924B9" w:rsidRPr="005D0B2B">
          <w:rPr>
            <w:rStyle w:val="a3"/>
            <w:rFonts w:ascii="Times New Roman" w:eastAsia="Calibri" w:hAnsi="Times New Roman"/>
            <w:sz w:val="24"/>
            <w:szCs w:val="24"/>
            <w:lang w:eastAsia="en-US"/>
          </w:rPr>
          <w:t xml:space="preserve">платформе </w:t>
        </w:r>
        <w:proofErr w:type="spellStart"/>
        <w:r w:rsidR="005924B9" w:rsidRPr="005D0B2B">
          <w:rPr>
            <w:rStyle w:val="a3"/>
            <w:rFonts w:ascii="Times New Roman" w:eastAsia="Calibri" w:hAnsi="Times New Roman"/>
            <w:sz w:val="24"/>
            <w:szCs w:val="24"/>
            <w:lang w:eastAsia="en-US"/>
          </w:rPr>
          <w:t>lsFusion</w:t>
        </w:r>
        <w:proofErr w:type="spellEnd"/>
      </w:hyperlink>
      <w:r w:rsidRPr="005D0B2B">
        <w:rPr>
          <w:rFonts w:ascii="Times New Roman" w:eastAsia="Calibri" w:hAnsi="Times New Roman"/>
          <w:sz w:val="24"/>
          <w:szCs w:val="24"/>
          <w:lang w:eastAsia="en-US"/>
        </w:rPr>
        <w:t xml:space="preserve"> с учетом международных стандартов ведения бизнеса. Применяется для реализации проектов со сложной бизнес-логикой, большими объемами информации и/или количеством пользователей</w:t>
      </w:r>
      <w:bookmarkEnd w:id="2"/>
      <w:r w:rsidRPr="005D0B2B">
        <w:rPr>
          <w:rFonts w:ascii="Times New Roman" w:eastAsia="Calibri" w:hAnsi="Times New Roman"/>
          <w:sz w:val="24"/>
          <w:szCs w:val="24"/>
          <w:lang w:eastAsia="en-US"/>
        </w:rPr>
        <w:t>.</w:t>
      </w:r>
    </w:p>
    <w:p w14:paraId="56AA4146" w14:textId="77777777" w:rsidR="001E0187" w:rsidRPr="005D0B2B" w:rsidRDefault="001E0187" w:rsidP="001E0187">
      <w:pPr>
        <w:pStyle w:val="af"/>
        <w:ind w:firstLine="708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5D0B2B">
        <w:rPr>
          <w:rFonts w:ascii="Times New Roman" w:eastAsia="Calibri" w:hAnsi="Times New Roman"/>
          <w:sz w:val="24"/>
          <w:szCs w:val="24"/>
          <w:lang w:eastAsia="en-US"/>
        </w:rPr>
        <w:t>LS</w:t>
      </w:r>
      <w:r w:rsidR="00BC139D" w:rsidRPr="005D0B2B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proofErr w:type="spellStart"/>
      <w:r w:rsidR="004E7910" w:rsidRPr="005D0B2B">
        <w:rPr>
          <w:rFonts w:ascii="Times New Roman" w:eastAsia="Calibri" w:hAnsi="Times New Roman"/>
          <w:sz w:val="24"/>
          <w:szCs w:val="24"/>
          <w:lang w:eastAsia="en-US"/>
        </w:rPr>
        <w:t>Trade</w:t>
      </w:r>
      <w:proofErr w:type="spellEnd"/>
      <w:r w:rsidR="004E7910" w:rsidRPr="005D0B2B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proofErr w:type="spellStart"/>
      <w:r w:rsidR="004E7910" w:rsidRPr="005D0B2B">
        <w:rPr>
          <w:rFonts w:ascii="Times New Roman" w:eastAsia="Calibri" w:hAnsi="Times New Roman"/>
          <w:sz w:val="24"/>
          <w:szCs w:val="24"/>
          <w:lang w:eastAsia="en-US"/>
        </w:rPr>
        <w:t>Fusion</w:t>
      </w:r>
      <w:proofErr w:type="spellEnd"/>
      <w:r w:rsidRPr="005D0B2B">
        <w:rPr>
          <w:rFonts w:ascii="Times New Roman" w:eastAsia="Calibri" w:hAnsi="Times New Roman"/>
          <w:sz w:val="24"/>
          <w:szCs w:val="24"/>
          <w:lang w:eastAsia="en-US"/>
        </w:rPr>
        <w:t xml:space="preserve"> обладает свойством высокой кастомизации и расширяемости, что позволяет легко и безопасно изменять бизнес-логику.</w:t>
      </w:r>
    </w:p>
    <w:p w14:paraId="5C96FD2F" w14:textId="77777777" w:rsidR="001E0187" w:rsidRPr="00C03D93" w:rsidRDefault="001E0187" w:rsidP="001E0187">
      <w:pPr>
        <w:pStyle w:val="af"/>
        <w:ind w:firstLine="708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5D0B2B">
        <w:rPr>
          <w:rFonts w:ascii="Times New Roman" w:eastAsia="Calibri" w:hAnsi="Times New Roman"/>
          <w:sz w:val="24"/>
          <w:szCs w:val="24"/>
          <w:lang w:eastAsia="en-US"/>
        </w:rPr>
        <w:t xml:space="preserve">Платформа </w:t>
      </w:r>
      <w:r w:rsidR="00B354E3" w:rsidRPr="005D0B2B">
        <w:rPr>
          <w:rFonts w:ascii="Times New Roman" w:eastAsia="Calibri" w:hAnsi="Times New Roman"/>
          <w:sz w:val="24"/>
          <w:szCs w:val="24"/>
          <w:lang w:val="en-US" w:eastAsia="en-US"/>
        </w:rPr>
        <w:t>ls</w:t>
      </w:r>
      <w:proofErr w:type="spellStart"/>
      <w:r w:rsidRPr="005D0B2B">
        <w:rPr>
          <w:rFonts w:ascii="Times New Roman" w:eastAsia="Calibri" w:hAnsi="Times New Roman"/>
          <w:sz w:val="24"/>
          <w:szCs w:val="24"/>
          <w:lang w:eastAsia="en-US"/>
        </w:rPr>
        <w:t>Fusion</w:t>
      </w:r>
      <w:proofErr w:type="spellEnd"/>
      <w:r w:rsidRPr="005D0B2B">
        <w:rPr>
          <w:rFonts w:ascii="Times New Roman" w:eastAsia="Calibri" w:hAnsi="Times New Roman"/>
          <w:sz w:val="24"/>
          <w:szCs w:val="24"/>
          <w:lang w:eastAsia="en-US"/>
        </w:rPr>
        <w:t xml:space="preserve"> создана с применением </w:t>
      </w:r>
      <w:proofErr w:type="spellStart"/>
      <w:r w:rsidRPr="005D0B2B">
        <w:rPr>
          <w:rFonts w:ascii="Times New Roman" w:eastAsia="Calibri" w:hAnsi="Times New Roman"/>
          <w:sz w:val="24"/>
          <w:szCs w:val="24"/>
          <w:lang w:eastAsia="en-US"/>
        </w:rPr>
        <w:t>Java</w:t>
      </w:r>
      <w:proofErr w:type="spellEnd"/>
      <w:r w:rsidRPr="005D0B2B">
        <w:rPr>
          <w:rFonts w:ascii="Times New Roman" w:eastAsia="Calibri" w:hAnsi="Times New Roman"/>
          <w:sz w:val="24"/>
          <w:szCs w:val="24"/>
          <w:lang w:eastAsia="en-US"/>
        </w:rPr>
        <w:t xml:space="preserve">-технологий, что обеспечивает возможности для ее развития и поддержки в условиях быстрого изменения </w:t>
      </w:r>
      <w:r w:rsidR="004F1FC7" w:rsidRPr="005D0B2B">
        <w:rPr>
          <w:rFonts w:ascii="Times New Roman" w:eastAsia="Calibri" w:hAnsi="Times New Roman"/>
          <w:sz w:val="24"/>
          <w:szCs w:val="24"/>
          <w:lang w:eastAsia="en-US"/>
        </w:rPr>
        <w:t xml:space="preserve">современных </w:t>
      </w:r>
      <w:r w:rsidRPr="005D0B2B">
        <w:rPr>
          <w:rFonts w:ascii="Times New Roman" w:eastAsia="Calibri" w:hAnsi="Times New Roman"/>
          <w:sz w:val="24"/>
          <w:szCs w:val="24"/>
          <w:lang w:eastAsia="en-US"/>
        </w:rPr>
        <w:t>информа</w:t>
      </w:r>
      <w:r w:rsidR="006B37CF" w:rsidRPr="005D0B2B">
        <w:rPr>
          <w:rFonts w:ascii="Times New Roman" w:eastAsia="Calibri" w:hAnsi="Times New Roman"/>
          <w:sz w:val="24"/>
          <w:szCs w:val="24"/>
          <w:lang w:eastAsia="en-US"/>
        </w:rPr>
        <w:t>ционных технологий</w:t>
      </w:r>
      <w:r w:rsidRPr="005D0B2B">
        <w:rPr>
          <w:rFonts w:ascii="Times New Roman" w:eastAsia="Calibri" w:hAnsi="Times New Roman"/>
          <w:sz w:val="24"/>
          <w:szCs w:val="24"/>
          <w:lang w:eastAsia="en-US"/>
        </w:rPr>
        <w:t>.</w:t>
      </w:r>
    </w:p>
    <w:p w14:paraId="277BDD5A" w14:textId="77777777" w:rsidR="001E0187" w:rsidRDefault="001E0187" w:rsidP="001E0187">
      <w:pPr>
        <w:spacing w:line="276" w:lineRule="auto"/>
        <w:ind w:left="-720" w:firstLine="578"/>
        <w:jc w:val="both"/>
        <w:rPr>
          <w:rFonts w:eastAsia="Calibri"/>
          <w:sz w:val="24"/>
          <w:szCs w:val="24"/>
          <w:lang w:eastAsia="en-US"/>
        </w:rPr>
      </w:pPr>
    </w:p>
    <w:p w14:paraId="55E7810A" w14:textId="77777777" w:rsidR="001E0187" w:rsidRPr="00723727" w:rsidRDefault="001E0187" w:rsidP="009224C9">
      <w:pPr>
        <w:pStyle w:val="ad"/>
        <w:numPr>
          <w:ilvl w:val="0"/>
          <w:numId w:val="34"/>
        </w:numPr>
        <w:jc w:val="both"/>
        <w:rPr>
          <w:rFonts w:ascii="Times New Roman" w:hAnsi="Times New Roman"/>
          <w:b/>
          <w:sz w:val="24"/>
          <w:szCs w:val="24"/>
          <w:highlight w:val="yellow"/>
        </w:rPr>
      </w:pPr>
      <w:r w:rsidRPr="00723727">
        <w:rPr>
          <w:rFonts w:ascii="Times New Roman" w:hAnsi="Times New Roman"/>
          <w:b/>
          <w:sz w:val="24"/>
          <w:szCs w:val="24"/>
          <w:highlight w:val="yellow"/>
        </w:rPr>
        <w:t>Установка, доработка, внедрение и сопровождение от производителя</w:t>
      </w:r>
    </w:p>
    <w:p w14:paraId="2D4E3114" w14:textId="77777777" w:rsidR="00D25B41" w:rsidRPr="00723727" w:rsidRDefault="00D25B41" w:rsidP="009224C9">
      <w:pPr>
        <w:pStyle w:val="ad"/>
        <w:numPr>
          <w:ilvl w:val="1"/>
          <w:numId w:val="36"/>
        </w:numPr>
        <w:ind w:left="1134" w:hanging="425"/>
        <w:jc w:val="both"/>
        <w:rPr>
          <w:rFonts w:ascii="Times New Roman" w:hAnsi="Times New Roman"/>
          <w:sz w:val="24"/>
          <w:szCs w:val="24"/>
          <w:highlight w:val="yellow"/>
        </w:rPr>
      </w:pPr>
      <w:r w:rsidRPr="00723727">
        <w:rPr>
          <w:rFonts w:ascii="Times New Roman" w:hAnsi="Times New Roman"/>
          <w:sz w:val="24"/>
          <w:szCs w:val="24"/>
          <w:highlight w:val="yellow"/>
        </w:rPr>
        <w:t>НТООО «ЛюксСофт» - резидент Парка высоких технологий</w:t>
      </w:r>
    </w:p>
    <w:p w14:paraId="2BBD9AF1" w14:textId="2E62A3B4" w:rsidR="001E0187" w:rsidRPr="00723727" w:rsidRDefault="001E0187" w:rsidP="009224C9">
      <w:pPr>
        <w:pStyle w:val="ad"/>
        <w:numPr>
          <w:ilvl w:val="1"/>
          <w:numId w:val="36"/>
        </w:numPr>
        <w:ind w:left="1134" w:hanging="425"/>
        <w:jc w:val="both"/>
        <w:rPr>
          <w:rFonts w:ascii="Times New Roman" w:hAnsi="Times New Roman"/>
          <w:sz w:val="24"/>
          <w:szCs w:val="24"/>
          <w:highlight w:val="yellow"/>
        </w:rPr>
      </w:pPr>
      <w:proofErr w:type="gramStart"/>
      <w:r w:rsidRPr="00723727">
        <w:rPr>
          <w:rFonts w:ascii="Times New Roman" w:hAnsi="Times New Roman"/>
          <w:sz w:val="24"/>
          <w:szCs w:val="24"/>
          <w:highlight w:val="yellow"/>
        </w:rPr>
        <w:t>Максимальное</w:t>
      </w:r>
      <w:proofErr w:type="gramEnd"/>
      <w:r w:rsidRPr="00723727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723727">
        <w:rPr>
          <w:rFonts w:ascii="Times New Roman" w:hAnsi="Times New Roman"/>
          <w:sz w:val="24"/>
          <w:szCs w:val="24"/>
          <w:highlight w:val="yellow"/>
        </w:rPr>
        <w:t>зна</w:t>
      </w:r>
      <w:r w:rsidR="00C93D2D">
        <w:rPr>
          <w:rFonts w:ascii="Times New Roman" w:hAnsi="Times New Roman"/>
          <w:sz w:val="24"/>
          <w:szCs w:val="24"/>
          <w:highlight w:val="yellow"/>
        </w:rPr>
        <w:t>е</w:t>
      </w:r>
      <w:r w:rsidRPr="00723727">
        <w:rPr>
          <w:rFonts w:ascii="Times New Roman" w:hAnsi="Times New Roman"/>
          <w:sz w:val="24"/>
          <w:szCs w:val="24"/>
          <w:highlight w:val="yellow"/>
        </w:rPr>
        <w:t>ние</w:t>
      </w:r>
      <w:proofErr w:type="spellEnd"/>
      <w:r w:rsidRPr="00723727">
        <w:rPr>
          <w:rFonts w:ascii="Times New Roman" w:hAnsi="Times New Roman"/>
          <w:sz w:val="24"/>
          <w:szCs w:val="24"/>
          <w:highlight w:val="yellow"/>
        </w:rPr>
        <w:t xml:space="preserve"> всех аспектов поведения конфигурации и платформы</w:t>
      </w:r>
    </w:p>
    <w:p w14:paraId="23EDDEC1" w14:textId="77777777" w:rsidR="001E0187" w:rsidRPr="00723727" w:rsidRDefault="001E0187" w:rsidP="009224C9">
      <w:pPr>
        <w:pStyle w:val="ad"/>
        <w:numPr>
          <w:ilvl w:val="1"/>
          <w:numId w:val="36"/>
        </w:numPr>
        <w:ind w:left="1134" w:hanging="425"/>
        <w:jc w:val="both"/>
        <w:rPr>
          <w:rFonts w:ascii="Times New Roman" w:hAnsi="Times New Roman"/>
          <w:sz w:val="24"/>
          <w:szCs w:val="24"/>
          <w:highlight w:val="yellow"/>
        </w:rPr>
      </w:pPr>
      <w:r w:rsidRPr="00723727">
        <w:rPr>
          <w:rFonts w:ascii="Times New Roman" w:hAnsi="Times New Roman"/>
          <w:sz w:val="24"/>
          <w:szCs w:val="24"/>
          <w:highlight w:val="yellow"/>
        </w:rPr>
        <w:t>Возможность внесения любых изменений как в бизнес-логику, так и в платформу</w:t>
      </w:r>
    </w:p>
    <w:p w14:paraId="7787455C" w14:textId="77777777" w:rsidR="001E0187" w:rsidRPr="00723727" w:rsidRDefault="001E0187" w:rsidP="009224C9">
      <w:pPr>
        <w:pStyle w:val="ad"/>
        <w:numPr>
          <w:ilvl w:val="1"/>
          <w:numId w:val="36"/>
        </w:numPr>
        <w:ind w:left="1134" w:hanging="425"/>
        <w:jc w:val="both"/>
        <w:rPr>
          <w:rFonts w:ascii="Times New Roman" w:hAnsi="Times New Roman"/>
          <w:sz w:val="24"/>
          <w:szCs w:val="24"/>
          <w:highlight w:val="yellow"/>
        </w:rPr>
      </w:pPr>
      <w:r w:rsidRPr="00723727">
        <w:rPr>
          <w:rFonts w:ascii="Times New Roman" w:hAnsi="Times New Roman"/>
          <w:sz w:val="24"/>
          <w:szCs w:val="24"/>
          <w:highlight w:val="yellow"/>
        </w:rPr>
        <w:t>Гибкая лицензионная и ценовая политика</w:t>
      </w:r>
    </w:p>
    <w:p w14:paraId="1B7CE3EB" w14:textId="77777777" w:rsidR="001E0187" w:rsidRPr="00723727" w:rsidRDefault="001E0187" w:rsidP="009224C9">
      <w:pPr>
        <w:pStyle w:val="ad"/>
        <w:numPr>
          <w:ilvl w:val="1"/>
          <w:numId w:val="36"/>
        </w:numPr>
        <w:ind w:left="1134" w:hanging="425"/>
        <w:jc w:val="both"/>
        <w:rPr>
          <w:rFonts w:ascii="Times New Roman" w:hAnsi="Times New Roman"/>
          <w:sz w:val="24"/>
          <w:szCs w:val="24"/>
          <w:highlight w:val="yellow"/>
        </w:rPr>
      </w:pPr>
      <w:r w:rsidRPr="00723727">
        <w:rPr>
          <w:rFonts w:ascii="Times New Roman" w:hAnsi="Times New Roman"/>
          <w:sz w:val="24"/>
          <w:szCs w:val="24"/>
          <w:highlight w:val="yellow"/>
        </w:rPr>
        <w:t>Прямой контакт с руководством компании и ее разработчиками</w:t>
      </w:r>
    </w:p>
    <w:p w14:paraId="21406DD6" w14:textId="77777777" w:rsidR="006114D5" w:rsidRPr="00723727" w:rsidRDefault="004F4E56" w:rsidP="009224C9">
      <w:pPr>
        <w:pStyle w:val="ad"/>
        <w:numPr>
          <w:ilvl w:val="1"/>
          <w:numId w:val="36"/>
        </w:numPr>
        <w:ind w:left="1134" w:hanging="425"/>
        <w:jc w:val="both"/>
        <w:rPr>
          <w:rFonts w:ascii="Times New Roman" w:hAnsi="Times New Roman"/>
          <w:sz w:val="24"/>
          <w:szCs w:val="24"/>
          <w:highlight w:val="yellow"/>
        </w:rPr>
      </w:pPr>
      <w:r w:rsidRPr="00723727">
        <w:rPr>
          <w:rFonts w:ascii="Times New Roman" w:hAnsi="Times New Roman"/>
          <w:sz w:val="24"/>
          <w:szCs w:val="24"/>
          <w:highlight w:val="yellow"/>
        </w:rPr>
        <w:t>О</w:t>
      </w:r>
      <w:r w:rsidR="006114D5" w:rsidRPr="00723727">
        <w:rPr>
          <w:rFonts w:ascii="Times New Roman" w:hAnsi="Times New Roman"/>
          <w:sz w:val="24"/>
          <w:szCs w:val="24"/>
          <w:highlight w:val="yellow"/>
        </w:rPr>
        <w:t xml:space="preserve">перативная поддержка и консультации с помощью </w:t>
      </w:r>
      <w:r w:rsidR="00563BDD" w:rsidRPr="00723727">
        <w:rPr>
          <w:rFonts w:ascii="Times New Roman" w:hAnsi="Times New Roman"/>
          <w:sz w:val="24"/>
          <w:szCs w:val="24"/>
          <w:highlight w:val="yellow"/>
        </w:rPr>
        <w:t xml:space="preserve">чатов, </w:t>
      </w:r>
      <w:r w:rsidR="006114D5" w:rsidRPr="00723727">
        <w:rPr>
          <w:rFonts w:ascii="Times New Roman" w:hAnsi="Times New Roman"/>
          <w:sz w:val="24"/>
          <w:szCs w:val="24"/>
          <w:highlight w:val="yellow"/>
        </w:rPr>
        <w:t xml:space="preserve">удаленного доступа, фиксация </w:t>
      </w:r>
      <w:r w:rsidR="00DF67C7" w:rsidRPr="00723727">
        <w:rPr>
          <w:rFonts w:ascii="Times New Roman" w:hAnsi="Times New Roman"/>
          <w:sz w:val="24"/>
          <w:szCs w:val="24"/>
          <w:highlight w:val="yellow"/>
        </w:rPr>
        <w:t xml:space="preserve">и контроль выполнения </w:t>
      </w:r>
      <w:r w:rsidR="006114D5" w:rsidRPr="00723727">
        <w:rPr>
          <w:rFonts w:ascii="Times New Roman" w:hAnsi="Times New Roman"/>
          <w:sz w:val="24"/>
          <w:szCs w:val="24"/>
          <w:highlight w:val="yellow"/>
        </w:rPr>
        <w:t xml:space="preserve">задач по настройке и доработке в системе управления проектами </w:t>
      </w:r>
      <w:proofErr w:type="spellStart"/>
      <w:r w:rsidR="006114D5" w:rsidRPr="00723727">
        <w:rPr>
          <w:rFonts w:ascii="Times New Roman" w:hAnsi="Times New Roman"/>
          <w:sz w:val="24"/>
          <w:szCs w:val="24"/>
          <w:highlight w:val="yellow"/>
        </w:rPr>
        <w:t>Redmine</w:t>
      </w:r>
      <w:proofErr w:type="spellEnd"/>
    </w:p>
    <w:p w14:paraId="3FC27ED0" w14:textId="77777777" w:rsidR="001E0187" w:rsidRPr="00715DC4" w:rsidRDefault="001E0187" w:rsidP="009224C9">
      <w:pPr>
        <w:pStyle w:val="ad"/>
        <w:numPr>
          <w:ilvl w:val="0"/>
          <w:numId w:val="34"/>
        </w:numPr>
        <w:jc w:val="both"/>
        <w:rPr>
          <w:rFonts w:ascii="Times New Roman" w:hAnsi="Times New Roman"/>
          <w:b/>
          <w:sz w:val="24"/>
          <w:szCs w:val="24"/>
          <w:highlight w:val="yellow"/>
        </w:rPr>
      </w:pPr>
      <w:r w:rsidRPr="00715DC4">
        <w:rPr>
          <w:rFonts w:ascii="Times New Roman" w:hAnsi="Times New Roman"/>
          <w:b/>
          <w:sz w:val="24"/>
          <w:szCs w:val="24"/>
          <w:highlight w:val="yellow"/>
        </w:rPr>
        <w:t>Поддержка белорусского законодательства</w:t>
      </w:r>
    </w:p>
    <w:p w14:paraId="2387C3C3" w14:textId="77777777" w:rsidR="001E0187" w:rsidRPr="00715DC4" w:rsidRDefault="006646F8" w:rsidP="009224C9">
      <w:pPr>
        <w:pStyle w:val="ad"/>
        <w:numPr>
          <w:ilvl w:val="1"/>
          <w:numId w:val="36"/>
        </w:numPr>
        <w:ind w:left="1134" w:hanging="425"/>
        <w:jc w:val="both"/>
        <w:rPr>
          <w:rFonts w:ascii="Times New Roman" w:hAnsi="Times New Roman"/>
          <w:sz w:val="24"/>
          <w:szCs w:val="24"/>
          <w:highlight w:val="yellow"/>
        </w:rPr>
      </w:pPr>
      <w:r w:rsidRPr="00715DC4">
        <w:rPr>
          <w:rFonts w:ascii="Times New Roman" w:hAnsi="Times New Roman"/>
          <w:sz w:val="24"/>
          <w:szCs w:val="24"/>
          <w:highlight w:val="yellow"/>
        </w:rPr>
        <w:t>Учет в розничных ценах, ф</w:t>
      </w:r>
      <w:r w:rsidR="001E0187" w:rsidRPr="00715DC4">
        <w:rPr>
          <w:rFonts w:ascii="Times New Roman" w:hAnsi="Times New Roman"/>
          <w:sz w:val="24"/>
          <w:szCs w:val="24"/>
          <w:highlight w:val="yellow"/>
        </w:rPr>
        <w:t>ормирование товарных отчетов, актов расценки, переоценки, ТН/ТТН и любых других печатных форм, требуемых законодательством</w:t>
      </w:r>
    </w:p>
    <w:p w14:paraId="2A6DCD48" w14:textId="77777777" w:rsidR="001E0187" w:rsidRPr="00715DC4" w:rsidRDefault="001E0187" w:rsidP="009224C9">
      <w:pPr>
        <w:pStyle w:val="ad"/>
        <w:numPr>
          <w:ilvl w:val="1"/>
          <w:numId w:val="36"/>
        </w:numPr>
        <w:ind w:left="1134" w:hanging="425"/>
        <w:jc w:val="both"/>
        <w:rPr>
          <w:rFonts w:ascii="Times New Roman" w:hAnsi="Times New Roman"/>
          <w:sz w:val="24"/>
          <w:szCs w:val="24"/>
          <w:highlight w:val="yellow"/>
        </w:rPr>
      </w:pPr>
      <w:r w:rsidRPr="00715DC4">
        <w:rPr>
          <w:rFonts w:ascii="Times New Roman" w:hAnsi="Times New Roman"/>
          <w:sz w:val="24"/>
          <w:szCs w:val="24"/>
          <w:highlight w:val="yellow"/>
        </w:rPr>
        <w:t>Автоматическое формирование статистических отчетов (ТОРГ)</w:t>
      </w:r>
    </w:p>
    <w:p w14:paraId="51691AE6" w14:textId="77777777" w:rsidR="001E0187" w:rsidRPr="00715DC4" w:rsidRDefault="001E0187" w:rsidP="009224C9">
      <w:pPr>
        <w:pStyle w:val="ad"/>
        <w:numPr>
          <w:ilvl w:val="1"/>
          <w:numId w:val="36"/>
        </w:numPr>
        <w:ind w:left="1134" w:hanging="425"/>
        <w:jc w:val="both"/>
        <w:rPr>
          <w:rFonts w:ascii="Times New Roman" w:hAnsi="Times New Roman"/>
          <w:sz w:val="24"/>
          <w:szCs w:val="24"/>
          <w:highlight w:val="yellow"/>
        </w:rPr>
      </w:pPr>
      <w:r w:rsidRPr="00715DC4">
        <w:rPr>
          <w:rFonts w:ascii="Times New Roman" w:hAnsi="Times New Roman"/>
          <w:sz w:val="24"/>
          <w:szCs w:val="24"/>
          <w:highlight w:val="yellow"/>
        </w:rPr>
        <w:t xml:space="preserve">Электронные </w:t>
      </w:r>
      <w:r w:rsidR="00FC3368" w:rsidRPr="00715DC4">
        <w:rPr>
          <w:rFonts w:ascii="Times New Roman" w:hAnsi="Times New Roman"/>
          <w:sz w:val="24"/>
          <w:szCs w:val="24"/>
          <w:highlight w:val="yellow"/>
        </w:rPr>
        <w:t>накладные</w:t>
      </w:r>
      <w:r w:rsidRPr="00715DC4">
        <w:rPr>
          <w:rFonts w:ascii="Times New Roman" w:hAnsi="Times New Roman"/>
          <w:sz w:val="24"/>
          <w:szCs w:val="24"/>
          <w:highlight w:val="yellow"/>
        </w:rPr>
        <w:t xml:space="preserve">, ЭСЧФ, </w:t>
      </w:r>
      <w:r w:rsidRPr="00715DC4">
        <w:rPr>
          <w:rFonts w:ascii="Times New Roman" w:hAnsi="Times New Roman"/>
          <w:sz w:val="24"/>
          <w:szCs w:val="24"/>
          <w:highlight w:val="yellow"/>
          <w:lang w:val="en-US"/>
        </w:rPr>
        <w:t>EDI</w:t>
      </w:r>
      <w:r w:rsidRPr="00715DC4">
        <w:rPr>
          <w:rFonts w:ascii="Times New Roman" w:hAnsi="Times New Roman"/>
          <w:sz w:val="24"/>
          <w:szCs w:val="24"/>
          <w:highlight w:val="yellow"/>
        </w:rPr>
        <w:t xml:space="preserve"> с белорусскими поставщиками</w:t>
      </w:r>
    </w:p>
    <w:p w14:paraId="4839B7EE" w14:textId="77777777" w:rsidR="001E0187" w:rsidRPr="00715DC4" w:rsidRDefault="001E0187" w:rsidP="009224C9">
      <w:pPr>
        <w:pStyle w:val="ad"/>
        <w:numPr>
          <w:ilvl w:val="1"/>
          <w:numId w:val="36"/>
        </w:numPr>
        <w:ind w:left="1134" w:hanging="425"/>
        <w:jc w:val="both"/>
        <w:rPr>
          <w:rFonts w:ascii="Times New Roman" w:hAnsi="Times New Roman"/>
          <w:sz w:val="24"/>
          <w:szCs w:val="24"/>
          <w:highlight w:val="yellow"/>
        </w:rPr>
      </w:pPr>
      <w:r w:rsidRPr="00715DC4">
        <w:rPr>
          <w:rFonts w:ascii="Times New Roman" w:hAnsi="Times New Roman"/>
          <w:sz w:val="24"/>
          <w:szCs w:val="24"/>
          <w:highlight w:val="yellow"/>
        </w:rPr>
        <w:t xml:space="preserve">Удобная поддержка цен изготовителя, минимальных цен на алкоголь, стеклопосуды и прочих </w:t>
      </w:r>
      <w:r w:rsidR="006646F8" w:rsidRPr="00715DC4">
        <w:rPr>
          <w:rFonts w:ascii="Times New Roman" w:hAnsi="Times New Roman"/>
          <w:sz w:val="24"/>
          <w:szCs w:val="24"/>
          <w:highlight w:val="yellow"/>
        </w:rPr>
        <w:t>«</w:t>
      </w:r>
      <w:r w:rsidRPr="00715DC4">
        <w:rPr>
          <w:rFonts w:ascii="Times New Roman" w:hAnsi="Times New Roman"/>
          <w:sz w:val="24"/>
          <w:szCs w:val="24"/>
          <w:highlight w:val="yellow"/>
        </w:rPr>
        <w:t>инноваций</w:t>
      </w:r>
      <w:r w:rsidR="006646F8" w:rsidRPr="00715DC4">
        <w:rPr>
          <w:rFonts w:ascii="Times New Roman" w:hAnsi="Times New Roman"/>
          <w:sz w:val="24"/>
          <w:szCs w:val="24"/>
          <w:highlight w:val="yellow"/>
        </w:rPr>
        <w:t xml:space="preserve">» </w:t>
      </w:r>
      <w:r w:rsidRPr="00715DC4">
        <w:rPr>
          <w:rFonts w:ascii="Times New Roman" w:hAnsi="Times New Roman"/>
          <w:sz w:val="24"/>
          <w:szCs w:val="24"/>
          <w:highlight w:val="yellow"/>
        </w:rPr>
        <w:t>законодательства</w:t>
      </w:r>
    </w:p>
    <w:p w14:paraId="6951FF26" w14:textId="77777777" w:rsidR="001E0187" w:rsidRPr="00715DC4" w:rsidRDefault="001E0187" w:rsidP="009224C9">
      <w:pPr>
        <w:pStyle w:val="ad"/>
        <w:numPr>
          <w:ilvl w:val="1"/>
          <w:numId w:val="36"/>
        </w:numPr>
        <w:ind w:left="1134" w:hanging="425"/>
        <w:jc w:val="both"/>
        <w:rPr>
          <w:rFonts w:ascii="Times New Roman" w:hAnsi="Times New Roman"/>
          <w:sz w:val="24"/>
          <w:szCs w:val="24"/>
          <w:highlight w:val="yellow"/>
        </w:rPr>
      </w:pPr>
      <w:r w:rsidRPr="00715DC4">
        <w:rPr>
          <w:rFonts w:ascii="Times New Roman" w:hAnsi="Times New Roman"/>
          <w:sz w:val="24"/>
          <w:szCs w:val="24"/>
          <w:highlight w:val="yellow"/>
        </w:rPr>
        <w:t>Интеграция с различными фронтальными решениями</w:t>
      </w:r>
      <w:r w:rsidR="00BA1FE5" w:rsidRPr="00715DC4">
        <w:rPr>
          <w:rFonts w:ascii="Times New Roman" w:hAnsi="Times New Roman"/>
          <w:sz w:val="24"/>
          <w:szCs w:val="24"/>
          <w:highlight w:val="yellow"/>
        </w:rPr>
        <w:t>,</w:t>
      </w:r>
      <w:r w:rsidRPr="00715DC4">
        <w:rPr>
          <w:rFonts w:ascii="Times New Roman" w:hAnsi="Times New Roman"/>
          <w:sz w:val="24"/>
          <w:szCs w:val="24"/>
          <w:highlight w:val="yellow"/>
        </w:rPr>
        <w:t xml:space="preserve"> работающими в РБ и другим торговым оборудованием</w:t>
      </w:r>
      <w:r w:rsidR="00AF117B" w:rsidRPr="00715DC4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715DC4">
        <w:rPr>
          <w:rFonts w:ascii="Times New Roman" w:hAnsi="Times New Roman"/>
          <w:sz w:val="24"/>
          <w:szCs w:val="24"/>
          <w:highlight w:val="yellow"/>
        </w:rPr>
        <w:t>(весы, прайс-</w:t>
      </w:r>
      <w:proofErr w:type="spellStart"/>
      <w:r w:rsidRPr="00715DC4">
        <w:rPr>
          <w:rFonts w:ascii="Times New Roman" w:hAnsi="Times New Roman"/>
          <w:sz w:val="24"/>
          <w:szCs w:val="24"/>
          <w:highlight w:val="yellow"/>
        </w:rPr>
        <w:t>чекеры</w:t>
      </w:r>
      <w:proofErr w:type="spellEnd"/>
      <w:r w:rsidRPr="00715DC4">
        <w:rPr>
          <w:rFonts w:ascii="Times New Roman" w:hAnsi="Times New Roman"/>
          <w:sz w:val="24"/>
          <w:szCs w:val="24"/>
          <w:highlight w:val="yellow"/>
        </w:rPr>
        <w:t xml:space="preserve">, ТСД и др.) </w:t>
      </w:r>
    </w:p>
    <w:p w14:paraId="09B63EE8" w14:textId="77777777" w:rsidR="001E0187" w:rsidRPr="00715DC4" w:rsidRDefault="001E0187" w:rsidP="009224C9">
      <w:pPr>
        <w:pStyle w:val="ad"/>
        <w:numPr>
          <w:ilvl w:val="1"/>
          <w:numId w:val="36"/>
        </w:numPr>
        <w:ind w:left="1134" w:hanging="425"/>
        <w:jc w:val="both"/>
        <w:rPr>
          <w:rFonts w:ascii="Times New Roman" w:hAnsi="Times New Roman"/>
          <w:sz w:val="24"/>
          <w:szCs w:val="24"/>
          <w:highlight w:val="yellow"/>
        </w:rPr>
      </w:pPr>
      <w:r w:rsidRPr="00715DC4">
        <w:rPr>
          <w:rFonts w:ascii="Times New Roman" w:hAnsi="Times New Roman"/>
          <w:sz w:val="24"/>
          <w:szCs w:val="24"/>
          <w:highlight w:val="yellow"/>
        </w:rPr>
        <w:t>Экспорт данных в бухгалтерскую систему предприятия</w:t>
      </w:r>
    </w:p>
    <w:p w14:paraId="2F98058D" w14:textId="77777777" w:rsidR="001E0187" w:rsidRPr="00C93D2D" w:rsidRDefault="001E0187" w:rsidP="009224C9">
      <w:pPr>
        <w:pStyle w:val="ad"/>
        <w:numPr>
          <w:ilvl w:val="0"/>
          <w:numId w:val="34"/>
        </w:numPr>
        <w:jc w:val="both"/>
        <w:rPr>
          <w:rFonts w:ascii="Times New Roman" w:hAnsi="Times New Roman"/>
          <w:b/>
          <w:sz w:val="24"/>
          <w:szCs w:val="24"/>
          <w:highlight w:val="yellow"/>
        </w:rPr>
      </w:pPr>
      <w:r w:rsidRPr="00C93D2D">
        <w:rPr>
          <w:rFonts w:ascii="Times New Roman" w:hAnsi="Times New Roman"/>
          <w:b/>
          <w:sz w:val="24"/>
          <w:szCs w:val="24"/>
          <w:highlight w:val="yellow"/>
        </w:rPr>
        <w:t>Сильная команда</w:t>
      </w:r>
    </w:p>
    <w:p w14:paraId="7619BFB2" w14:textId="77777777" w:rsidR="001E0187" w:rsidRPr="00C93D2D" w:rsidRDefault="001E0187" w:rsidP="009224C9">
      <w:pPr>
        <w:pStyle w:val="ad"/>
        <w:numPr>
          <w:ilvl w:val="1"/>
          <w:numId w:val="36"/>
        </w:numPr>
        <w:ind w:left="1134" w:hanging="425"/>
        <w:jc w:val="both"/>
        <w:rPr>
          <w:rFonts w:ascii="Times New Roman" w:hAnsi="Times New Roman"/>
          <w:sz w:val="24"/>
          <w:szCs w:val="24"/>
          <w:highlight w:val="yellow"/>
        </w:rPr>
      </w:pPr>
      <w:r w:rsidRPr="00C93D2D">
        <w:rPr>
          <w:rFonts w:ascii="Times New Roman" w:hAnsi="Times New Roman"/>
          <w:sz w:val="24"/>
          <w:szCs w:val="24"/>
          <w:highlight w:val="yellow"/>
        </w:rPr>
        <w:t>Высококвалифицированная команда из 40 человек, большинство из которых имеют опыт 10+ лет в автоматизации сетей магазинов</w:t>
      </w:r>
    </w:p>
    <w:p w14:paraId="54DC08D2" w14:textId="77777777" w:rsidR="001E0187" w:rsidRPr="00C93D2D" w:rsidRDefault="001E0187" w:rsidP="009224C9">
      <w:pPr>
        <w:pStyle w:val="ad"/>
        <w:numPr>
          <w:ilvl w:val="1"/>
          <w:numId w:val="36"/>
        </w:numPr>
        <w:ind w:left="1134" w:hanging="425"/>
        <w:jc w:val="both"/>
        <w:rPr>
          <w:rFonts w:ascii="Times New Roman" w:hAnsi="Times New Roman"/>
          <w:sz w:val="24"/>
          <w:szCs w:val="24"/>
          <w:highlight w:val="yellow"/>
        </w:rPr>
      </w:pPr>
      <w:r w:rsidRPr="00C93D2D">
        <w:rPr>
          <w:rFonts w:ascii="Times New Roman" w:hAnsi="Times New Roman"/>
          <w:sz w:val="24"/>
          <w:szCs w:val="24"/>
          <w:highlight w:val="yellow"/>
        </w:rPr>
        <w:t>Призеры международных олимпиад по информатике и математике</w:t>
      </w:r>
    </w:p>
    <w:p w14:paraId="184B558E" w14:textId="77777777" w:rsidR="001E0187" w:rsidRPr="00C93D2D" w:rsidRDefault="001E0187" w:rsidP="009224C9">
      <w:pPr>
        <w:pStyle w:val="ad"/>
        <w:numPr>
          <w:ilvl w:val="1"/>
          <w:numId w:val="36"/>
        </w:numPr>
        <w:ind w:left="1134" w:hanging="425"/>
        <w:jc w:val="both"/>
        <w:rPr>
          <w:rFonts w:ascii="Times New Roman" w:hAnsi="Times New Roman"/>
          <w:sz w:val="24"/>
          <w:szCs w:val="24"/>
          <w:highlight w:val="yellow"/>
        </w:rPr>
      </w:pPr>
      <w:r w:rsidRPr="00C93D2D">
        <w:rPr>
          <w:rFonts w:ascii="Times New Roman" w:hAnsi="Times New Roman"/>
          <w:sz w:val="24"/>
          <w:szCs w:val="24"/>
          <w:highlight w:val="yellow"/>
        </w:rPr>
        <w:t>Большой опыт в администрировании Linux, Java и PostgreSQL</w:t>
      </w:r>
    </w:p>
    <w:p w14:paraId="1D1DE654" w14:textId="77777777" w:rsidR="001E0187" w:rsidRPr="00C93D2D" w:rsidRDefault="001E0187" w:rsidP="009224C9">
      <w:pPr>
        <w:pStyle w:val="ad"/>
        <w:numPr>
          <w:ilvl w:val="0"/>
          <w:numId w:val="34"/>
        </w:numPr>
        <w:jc w:val="both"/>
        <w:rPr>
          <w:rFonts w:ascii="Times New Roman" w:hAnsi="Times New Roman"/>
          <w:b/>
          <w:sz w:val="24"/>
          <w:szCs w:val="24"/>
          <w:highlight w:val="yellow"/>
        </w:rPr>
      </w:pPr>
      <w:r w:rsidRPr="00C93D2D">
        <w:rPr>
          <w:rFonts w:ascii="Times New Roman" w:hAnsi="Times New Roman"/>
          <w:b/>
          <w:sz w:val="24"/>
          <w:szCs w:val="24"/>
          <w:highlight w:val="yellow"/>
        </w:rPr>
        <w:t>Лидер на рынке</w:t>
      </w:r>
    </w:p>
    <w:p w14:paraId="1F19F1C5" w14:textId="77777777" w:rsidR="001E0187" w:rsidRPr="00C93D2D" w:rsidRDefault="00D81787" w:rsidP="009224C9">
      <w:pPr>
        <w:pStyle w:val="ad"/>
        <w:numPr>
          <w:ilvl w:val="1"/>
          <w:numId w:val="36"/>
        </w:numPr>
        <w:ind w:left="1134" w:hanging="425"/>
        <w:jc w:val="both"/>
        <w:rPr>
          <w:rFonts w:ascii="Times New Roman" w:hAnsi="Times New Roman"/>
          <w:sz w:val="24"/>
          <w:szCs w:val="24"/>
          <w:highlight w:val="yellow"/>
        </w:rPr>
      </w:pPr>
      <w:r w:rsidRPr="00C93D2D">
        <w:rPr>
          <w:rFonts w:ascii="Times New Roman" w:hAnsi="Times New Roman"/>
          <w:sz w:val="24"/>
          <w:szCs w:val="24"/>
          <w:highlight w:val="yellow"/>
        </w:rPr>
        <w:t xml:space="preserve">Около </w:t>
      </w:r>
      <w:r w:rsidR="00EC3613" w:rsidRPr="00C93D2D">
        <w:rPr>
          <w:rFonts w:ascii="Times New Roman" w:hAnsi="Times New Roman"/>
          <w:sz w:val="24"/>
          <w:szCs w:val="24"/>
          <w:highlight w:val="yellow"/>
        </w:rPr>
        <w:t>3</w:t>
      </w:r>
      <w:r w:rsidR="001E0187" w:rsidRPr="00C93D2D">
        <w:rPr>
          <w:rFonts w:ascii="Times New Roman" w:hAnsi="Times New Roman"/>
          <w:sz w:val="24"/>
          <w:szCs w:val="24"/>
          <w:highlight w:val="yellow"/>
        </w:rPr>
        <w:t xml:space="preserve">0% крупнейших розничных FMCG-сетей используют </w:t>
      </w:r>
      <w:r w:rsidR="006646F8" w:rsidRPr="00C93D2D">
        <w:rPr>
          <w:rFonts w:ascii="Times New Roman" w:hAnsi="Times New Roman"/>
          <w:sz w:val="24"/>
          <w:szCs w:val="24"/>
          <w:highlight w:val="yellow"/>
        </w:rPr>
        <w:t xml:space="preserve">LS </w:t>
      </w:r>
      <w:proofErr w:type="spellStart"/>
      <w:r w:rsidR="00D05F8A" w:rsidRPr="00C93D2D">
        <w:rPr>
          <w:rFonts w:ascii="Times New Roman" w:hAnsi="Times New Roman"/>
          <w:sz w:val="24"/>
          <w:szCs w:val="24"/>
          <w:highlight w:val="yellow"/>
        </w:rPr>
        <w:t>Trade</w:t>
      </w:r>
      <w:proofErr w:type="spellEnd"/>
      <w:r w:rsidR="00D05F8A" w:rsidRPr="00C93D2D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="001E0187" w:rsidRPr="00C93D2D">
        <w:rPr>
          <w:rFonts w:ascii="Times New Roman" w:hAnsi="Times New Roman"/>
          <w:sz w:val="24"/>
          <w:szCs w:val="24"/>
          <w:highlight w:val="yellow"/>
        </w:rPr>
        <w:t>Fusion</w:t>
      </w:r>
      <w:proofErr w:type="spellEnd"/>
      <w:r w:rsidR="001E0187" w:rsidRPr="00C93D2D">
        <w:rPr>
          <w:rFonts w:ascii="Times New Roman" w:hAnsi="Times New Roman"/>
          <w:sz w:val="24"/>
          <w:szCs w:val="24"/>
          <w:highlight w:val="yellow"/>
        </w:rPr>
        <w:t xml:space="preserve"> для управления своими процессами (</w:t>
      </w:r>
      <w:proofErr w:type="spellStart"/>
      <w:r w:rsidR="001E0187" w:rsidRPr="00C93D2D">
        <w:rPr>
          <w:rFonts w:ascii="Times New Roman" w:hAnsi="Times New Roman"/>
          <w:sz w:val="24"/>
          <w:szCs w:val="24"/>
          <w:highlight w:val="yellow"/>
        </w:rPr>
        <w:t>Виталюр</w:t>
      </w:r>
      <w:proofErr w:type="spellEnd"/>
      <w:r w:rsidR="001E0187" w:rsidRPr="00C93D2D">
        <w:rPr>
          <w:rFonts w:ascii="Times New Roman" w:hAnsi="Times New Roman"/>
          <w:sz w:val="24"/>
          <w:szCs w:val="24"/>
          <w:highlight w:val="yellow"/>
        </w:rPr>
        <w:t xml:space="preserve">, </w:t>
      </w:r>
      <w:proofErr w:type="spellStart"/>
      <w:r w:rsidR="001E0187" w:rsidRPr="00C93D2D">
        <w:rPr>
          <w:rFonts w:ascii="Times New Roman" w:hAnsi="Times New Roman"/>
          <w:sz w:val="24"/>
          <w:szCs w:val="24"/>
          <w:highlight w:val="yellow"/>
        </w:rPr>
        <w:t>Гиппо</w:t>
      </w:r>
      <w:proofErr w:type="spellEnd"/>
      <w:r w:rsidR="001E0187" w:rsidRPr="00C93D2D">
        <w:rPr>
          <w:rFonts w:ascii="Times New Roman" w:hAnsi="Times New Roman"/>
          <w:sz w:val="24"/>
          <w:szCs w:val="24"/>
          <w:highlight w:val="yellow"/>
        </w:rPr>
        <w:t xml:space="preserve">, Соседи, Остров чистоты, </w:t>
      </w:r>
      <w:proofErr w:type="spellStart"/>
      <w:r w:rsidR="0045635D" w:rsidRPr="00C93D2D">
        <w:rPr>
          <w:rFonts w:ascii="Times New Roman" w:hAnsi="Times New Roman"/>
          <w:sz w:val="24"/>
          <w:szCs w:val="24"/>
          <w:highlight w:val="yellow"/>
        </w:rPr>
        <w:t>Белкоопсоюз</w:t>
      </w:r>
      <w:proofErr w:type="spellEnd"/>
      <w:r w:rsidR="00912A3C" w:rsidRPr="00C93D2D">
        <w:rPr>
          <w:rFonts w:ascii="Times New Roman" w:hAnsi="Times New Roman"/>
          <w:sz w:val="24"/>
          <w:szCs w:val="24"/>
          <w:highlight w:val="yellow"/>
        </w:rPr>
        <w:t xml:space="preserve">, </w:t>
      </w:r>
      <w:proofErr w:type="spellStart"/>
      <w:r w:rsidR="00912A3C" w:rsidRPr="00C93D2D">
        <w:rPr>
          <w:rFonts w:ascii="Times New Roman" w:hAnsi="Times New Roman"/>
          <w:sz w:val="24"/>
          <w:szCs w:val="24"/>
          <w:highlight w:val="yellow"/>
        </w:rPr>
        <w:t>ДорОРС</w:t>
      </w:r>
      <w:proofErr w:type="spellEnd"/>
      <w:r w:rsidR="00912A3C" w:rsidRPr="00C93D2D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1E0187" w:rsidRPr="00C93D2D">
        <w:rPr>
          <w:rFonts w:ascii="Times New Roman" w:hAnsi="Times New Roman"/>
          <w:sz w:val="24"/>
          <w:szCs w:val="24"/>
          <w:highlight w:val="yellow"/>
        </w:rPr>
        <w:t>и др.)</w:t>
      </w:r>
    </w:p>
    <w:p w14:paraId="415CD075" w14:textId="77777777" w:rsidR="001E0187" w:rsidRPr="00C93D2D" w:rsidRDefault="00670E88" w:rsidP="009224C9">
      <w:pPr>
        <w:pStyle w:val="ad"/>
        <w:numPr>
          <w:ilvl w:val="1"/>
          <w:numId w:val="36"/>
        </w:numPr>
        <w:ind w:left="1134" w:hanging="425"/>
        <w:jc w:val="both"/>
        <w:rPr>
          <w:rFonts w:ascii="Times New Roman" w:hAnsi="Times New Roman"/>
          <w:sz w:val="24"/>
          <w:szCs w:val="24"/>
          <w:highlight w:val="yellow"/>
        </w:rPr>
      </w:pPr>
      <w:r w:rsidRPr="00C93D2D">
        <w:rPr>
          <w:rFonts w:ascii="Times New Roman" w:hAnsi="Times New Roman"/>
          <w:sz w:val="24"/>
          <w:szCs w:val="24"/>
          <w:highlight w:val="yellow"/>
        </w:rPr>
        <w:t>100% из крупн</w:t>
      </w:r>
      <w:r w:rsidR="00D81787" w:rsidRPr="00C93D2D">
        <w:rPr>
          <w:rFonts w:ascii="Times New Roman" w:hAnsi="Times New Roman"/>
          <w:sz w:val="24"/>
          <w:szCs w:val="24"/>
          <w:highlight w:val="yellow"/>
        </w:rPr>
        <w:t xml:space="preserve">ых </w:t>
      </w:r>
      <w:r w:rsidRPr="00C93D2D">
        <w:rPr>
          <w:rFonts w:ascii="Times New Roman" w:hAnsi="Times New Roman"/>
          <w:sz w:val="24"/>
          <w:szCs w:val="24"/>
          <w:highlight w:val="yellow"/>
        </w:rPr>
        <w:t xml:space="preserve">компаний, </w:t>
      </w:r>
      <w:r w:rsidR="001E0187" w:rsidRPr="00C93D2D">
        <w:rPr>
          <w:rFonts w:ascii="Times New Roman" w:hAnsi="Times New Roman"/>
          <w:sz w:val="24"/>
          <w:szCs w:val="24"/>
          <w:highlight w:val="yellow"/>
        </w:rPr>
        <w:t>проводивших смену ПО для управления бизнес-процессами в последние 4 года</w:t>
      </w:r>
      <w:r w:rsidR="00E37CFE" w:rsidRPr="00C93D2D">
        <w:rPr>
          <w:rFonts w:ascii="Times New Roman" w:hAnsi="Times New Roman"/>
          <w:sz w:val="24"/>
          <w:szCs w:val="24"/>
          <w:highlight w:val="yellow"/>
        </w:rPr>
        <w:t>,</w:t>
      </w:r>
      <w:r w:rsidR="001E0187" w:rsidRPr="00C93D2D">
        <w:rPr>
          <w:rFonts w:ascii="Times New Roman" w:hAnsi="Times New Roman"/>
          <w:sz w:val="24"/>
          <w:szCs w:val="24"/>
          <w:highlight w:val="yellow"/>
        </w:rPr>
        <w:t xml:space="preserve"> выбрали LS </w:t>
      </w:r>
      <w:proofErr w:type="spellStart"/>
      <w:r w:rsidR="001E0187" w:rsidRPr="00C93D2D">
        <w:rPr>
          <w:rFonts w:ascii="Times New Roman" w:hAnsi="Times New Roman"/>
          <w:sz w:val="24"/>
          <w:szCs w:val="24"/>
          <w:highlight w:val="yellow"/>
        </w:rPr>
        <w:t>Trade</w:t>
      </w:r>
      <w:proofErr w:type="spellEnd"/>
      <w:r w:rsidR="001E0187" w:rsidRPr="00C93D2D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="001E0187" w:rsidRPr="00C93D2D">
        <w:rPr>
          <w:rFonts w:ascii="Times New Roman" w:hAnsi="Times New Roman"/>
          <w:sz w:val="24"/>
          <w:szCs w:val="24"/>
          <w:highlight w:val="yellow"/>
        </w:rPr>
        <w:t>Fusion</w:t>
      </w:r>
      <w:proofErr w:type="spellEnd"/>
      <w:r w:rsidR="001E0187" w:rsidRPr="00C93D2D">
        <w:rPr>
          <w:rFonts w:ascii="Times New Roman" w:hAnsi="Times New Roman"/>
          <w:sz w:val="24"/>
          <w:szCs w:val="24"/>
          <w:highlight w:val="yellow"/>
        </w:rPr>
        <w:t xml:space="preserve"> (</w:t>
      </w:r>
      <w:proofErr w:type="spellStart"/>
      <w:r w:rsidR="001E0187" w:rsidRPr="00C93D2D">
        <w:rPr>
          <w:rFonts w:ascii="Times New Roman" w:hAnsi="Times New Roman"/>
          <w:sz w:val="24"/>
          <w:szCs w:val="24"/>
          <w:highlight w:val="yellow"/>
        </w:rPr>
        <w:t>Гиппо</w:t>
      </w:r>
      <w:proofErr w:type="spellEnd"/>
      <w:r w:rsidR="001E0187" w:rsidRPr="00C93D2D">
        <w:rPr>
          <w:rFonts w:ascii="Times New Roman" w:hAnsi="Times New Roman"/>
          <w:sz w:val="24"/>
          <w:szCs w:val="24"/>
          <w:highlight w:val="yellow"/>
        </w:rPr>
        <w:t xml:space="preserve">, </w:t>
      </w:r>
      <w:proofErr w:type="spellStart"/>
      <w:r w:rsidR="001E0187" w:rsidRPr="00C93D2D">
        <w:rPr>
          <w:rFonts w:ascii="Times New Roman" w:hAnsi="Times New Roman"/>
          <w:sz w:val="24"/>
          <w:szCs w:val="24"/>
          <w:highlight w:val="yellow"/>
        </w:rPr>
        <w:t>Виталюр</w:t>
      </w:r>
      <w:proofErr w:type="spellEnd"/>
      <w:r w:rsidR="001E0187" w:rsidRPr="00C93D2D">
        <w:rPr>
          <w:rFonts w:ascii="Times New Roman" w:hAnsi="Times New Roman"/>
          <w:sz w:val="24"/>
          <w:szCs w:val="24"/>
          <w:highlight w:val="yellow"/>
        </w:rPr>
        <w:t>, О</w:t>
      </w:r>
      <w:r w:rsidR="00580288" w:rsidRPr="00C93D2D">
        <w:rPr>
          <w:rFonts w:ascii="Times New Roman" w:hAnsi="Times New Roman"/>
          <w:sz w:val="24"/>
          <w:szCs w:val="24"/>
          <w:highlight w:val="yellow"/>
        </w:rPr>
        <w:t xml:space="preserve">стров чистоты, </w:t>
      </w:r>
      <w:proofErr w:type="spellStart"/>
      <w:r w:rsidR="00580288" w:rsidRPr="00C93D2D">
        <w:rPr>
          <w:rFonts w:ascii="Times New Roman" w:hAnsi="Times New Roman"/>
          <w:sz w:val="24"/>
          <w:szCs w:val="24"/>
          <w:highlight w:val="yellow"/>
        </w:rPr>
        <w:t>Белмаркет</w:t>
      </w:r>
      <w:proofErr w:type="spellEnd"/>
      <w:r w:rsidR="00580288" w:rsidRPr="00C93D2D">
        <w:rPr>
          <w:rFonts w:ascii="Times New Roman" w:hAnsi="Times New Roman"/>
          <w:sz w:val="24"/>
          <w:szCs w:val="24"/>
          <w:highlight w:val="yellow"/>
        </w:rPr>
        <w:t xml:space="preserve"> и др.)</w:t>
      </w:r>
    </w:p>
    <w:p w14:paraId="20B5F3B2" w14:textId="77777777" w:rsidR="00872670" w:rsidRPr="00C93D2D" w:rsidRDefault="00872670" w:rsidP="009224C9">
      <w:pPr>
        <w:pStyle w:val="ad"/>
        <w:numPr>
          <w:ilvl w:val="1"/>
          <w:numId w:val="36"/>
        </w:numPr>
        <w:ind w:left="1134" w:hanging="425"/>
        <w:jc w:val="both"/>
        <w:rPr>
          <w:rFonts w:ascii="Times New Roman" w:hAnsi="Times New Roman"/>
          <w:sz w:val="24"/>
          <w:szCs w:val="24"/>
          <w:highlight w:val="yellow"/>
        </w:rPr>
      </w:pPr>
      <w:r w:rsidRPr="00C93D2D">
        <w:rPr>
          <w:rFonts w:ascii="Times New Roman" w:hAnsi="Times New Roman"/>
          <w:sz w:val="24"/>
          <w:szCs w:val="24"/>
          <w:highlight w:val="yellow"/>
        </w:rPr>
        <w:t xml:space="preserve">Также разработаны и внедрены конфигурации торговой системы для </w:t>
      </w:r>
      <w:proofErr w:type="spellStart"/>
      <w:r w:rsidRPr="00C93D2D">
        <w:rPr>
          <w:rFonts w:ascii="Times New Roman" w:hAnsi="Times New Roman"/>
          <w:sz w:val="24"/>
          <w:szCs w:val="24"/>
          <w:highlight w:val="yellow"/>
        </w:rPr>
        <w:t>Fashion</w:t>
      </w:r>
      <w:proofErr w:type="spellEnd"/>
      <w:r w:rsidRPr="00C93D2D">
        <w:rPr>
          <w:rFonts w:ascii="Times New Roman" w:hAnsi="Times New Roman"/>
          <w:sz w:val="24"/>
          <w:szCs w:val="24"/>
          <w:highlight w:val="yellow"/>
        </w:rPr>
        <w:t xml:space="preserve"> (</w:t>
      </w:r>
      <w:proofErr w:type="spellStart"/>
      <w:r w:rsidRPr="00C93D2D">
        <w:rPr>
          <w:rFonts w:ascii="Times New Roman" w:hAnsi="Times New Roman"/>
          <w:sz w:val="24"/>
          <w:szCs w:val="24"/>
          <w:highlight w:val="yellow"/>
        </w:rPr>
        <w:t>Mothercare</w:t>
      </w:r>
      <w:proofErr w:type="spellEnd"/>
      <w:r w:rsidRPr="00C93D2D">
        <w:rPr>
          <w:rFonts w:ascii="Times New Roman" w:hAnsi="Times New Roman"/>
          <w:sz w:val="24"/>
          <w:szCs w:val="24"/>
          <w:highlight w:val="yellow"/>
        </w:rPr>
        <w:t xml:space="preserve">, </w:t>
      </w:r>
      <w:proofErr w:type="spellStart"/>
      <w:r w:rsidRPr="00C93D2D">
        <w:rPr>
          <w:rFonts w:ascii="Times New Roman" w:hAnsi="Times New Roman"/>
          <w:sz w:val="24"/>
          <w:szCs w:val="24"/>
          <w:highlight w:val="yellow"/>
        </w:rPr>
        <w:t>Next</w:t>
      </w:r>
      <w:proofErr w:type="spellEnd"/>
      <w:r w:rsidRPr="00C93D2D">
        <w:rPr>
          <w:rFonts w:ascii="Times New Roman" w:hAnsi="Times New Roman"/>
          <w:sz w:val="24"/>
          <w:szCs w:val="24"/>
          <w:highlight w:val="yellow"/>
        </w:rPr>
        <w:t xml:space="preserve">, </w:t>
      </w:r>
      <w:proofErr w:type="spellStart"/>
      <w:r w:rsidRPr="00C93D2D">
        <w:rPr>
          <w:rFonts w:ascii="Times New Roman" w:hAnsi="Times New Roman"/>
          <w:sz w:val="24"/>
          <w:szCs w:val="24"/>
          <w:highlight w:val="yellow"/>
        </w:rPr>
        <w:t>Terranova</w:t>
      </w:r>
      <w:proofErr w:type="spellEnd"/>
      <w:r w:rsidRPr="00C93D2D">
        <w:rPr>
          <w:rFonts w:ascii="Times New Roman" w:hAnsi="Times New Roman"/>
          <w:sz w:val="24"/>
          <w:szCs w:val="24"/>
          <w:highlight w:val="yellow"/>
        </w:rPr>
        <w:t xml:space="preserve">, </w:t>
      </w:r>
      <w:proofErr w:type="spellStart"/>
      <w:r w:rsidRPr="00C93D2D">
        <w:rPr>
          <w:rFonts w:ascii="Times New Roman" w:hAnsi="Times New Roman"/>
          <w:sz w:val="24"/>
          <w:szCs w:val="24"/>
          <w:highlight w:val="yellow"/>
        </w:rPr>
        <w:t>Calliope</w:t>
      </w:r>
      <w:proofErr w:type="spellEnd"/>
      <w:r w:rsidRPr="00C93D2D">
        <w:rPr>
          <w:rFonts w:ascii="Times New Roman" w:hAnsi="Times New Roman"/>
          <w:sz w:val="24"/>
          <w:szCs w:val="24"/>
          <w:highlight w:val="yellow"/>
        </w:rPr>
        <w:t xml:space="preserve"> и др.), аптечного бизнеса</w:t>
      </w:r>
      <w:r w:rsidR="00912A3C" w:rsidRPr="00C93D2D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C93D2D">
        <w:rPr>
          <w:rFonts w:ascii="Times New Roman" w:hAnsi="Times New Roman"/>
          <w:sz w:val="24"/>
          <w:szCs w:val="24"/>
          <w:highlight w:val="yellow"/>
        </w:rPr>
        <w:t>(</w:t>
      </w:r>
      <w:proofErr w:type="spellStart"/>
      <w:r w:rsidRPr="00C93D2D">
        <w:rPr>
          <w:rFonts w:ascii="Times New Roman" w:hAnsi="Times New Roman"/>
          <w:sz w:val="24"/>
          <w:szCs w:val="24"/>
          <w:highlight w:val="yellow"/>
        </w:rPr>
        <w:t>Тишас</w:t>
      </w:r>
      <w:proofErr w:type="spellEnd"/>
      <w:r w:rsidRPr="00C93D2D">
        <w:rPr>
          <w:rFonts w:ascii="Times New Roman" w:hAnsi="Times New Roman"/>
          <w:sz w:val="24"/>
          <w:szCs w:val="24"/>
          <w:highlight w:val="yellow"/>
        </w:rPr>
        <w:t xml:space="preserve">, </w:t>
      </w:r>
      <w:proofErr w:type="spellStart"/>
      <w:r w:rsidRPr="00C93D2D">
        <w:rPr>
          <w:rFonts w:ascii="Times New Roman" w:hAnsi="Times New Roman"/>
          <w:sz w:val="24"/>
          <w:szCs w:val="24"/>
          <w:highlight w:val="yellow"/>
        </w:rPr>
        <w:t>Medway</w:t>
      </w:r>
      <w:proofErr w:type="spellEnd"/>
      <w:r w:rsidRPr="00C93D2D">
        <w:rPr>
          <w:rFonts w:ascii="Times New Roman" w:hAnsi="Times New Roman"/>
          <w:sz w:val="24"/>
          <w:szCs w:val="24"/>
          <w:highlight w:val="yellow"/>
        </w:rPr>
        <w:t xml:space="preserve">, </w:t>
      </w:r>
      <w:proofErr w:type="spellStart"/>
      <w:r w:rsidRPr="00C93D2D">
        <w:rPr>
          <w:rFonts w:ascii="Times New Roman" w:hAnsi="Times New Roman"/>
          <w:sz w:val="24"/>
          <w:szCs w:val="24"/>
          <w:highlight w:val="yellow"/>
        </w:rPr>
        <w:lastRenderedPageBreak/>
        <w:t>Florafarm</w:t>
      </w:r>
      <w:proofErr w:type="spellEnd"/>
      <w:r w:rsidRPr="00C93D2D">
        <w:rPr>
          <w:rFonts w:ascii="Times New Roman" w:hAnsi="Times New Roman"/>
          <w:sz w:val="24"/>
          <w:szCs w:val="24"/>
          <w:highlight w:val="yellow"/>
        </w:rPr>
        <w:t xml:space="preserve"> и др</w:t>
      </w:r>
      <w:r w:rsidR="00912A3C" w:rsidRPr="00C93D2D">
        <w:rPr>
          <w:rFonts w:ascii="Times New Roman" w:hAnsi="Times New Roman"/>
          <w:sz w:val="24"/>
          <w:szCs w:val="24"/>
          <w:highlight w:val="yellow"/>
        </w:rPr>
        <w:t>.</w:t>
      </w:r>
      <w:r w:rsidRPr="00C93D2D">
        <w:rPr>
          <w:rFonts w:ascii="Times New Roman" w:hAnsi="Times New Roman"/>
          <w:sz w:val="24"/>
          <w:szCs w:val="24"/>
          <w:highlight w:val="yellow"/>
        </w:rPr>
        <w:t>)</w:t>
      </w:r>
      <w:r w:rsidR="00D81787" w:rsidRPr="00C93D2D">
        <w:rPr>
          <w:rFonts w:ascii="Times New Roman" w:hAnsi="Times New Roman"/>
          <w:sz w:val="24"/>
          <w:szCs w:val="24"/>
          <w:highlight w:val="yellow"/>
        </w:rPr>
        <w:t xml:space="preserve">, выполнены заказные разработки для Национальной библиотеки РБ, ОАО </w:t>
      </w:r>
      <w:proofErr w:type="spellStart"/>
      <w:r w:rsidR="00D81787" w:rsidRPr="00C93D2D">
        <w:rPr>
          <w:rFonts w:ascii="Times New Roman" w:hAnsi="Times New Roman"/>
          <w:sz w:val="24"/>
          <w:szCs w:val="24"/>
          <w:highlight w:val="yellow"/>
        </w:rPr>
        <w:t>Свитанок</w:t>
      </w:r>
      <w:proofErr w:type="spellEnd"/>
      <w:r w:rsidR="00D81787" w:rsidRPr="00C93D2D">
        <w:rPr>
          <w:rFonts w:ascii="Times New Roman" w:hAnsi="Times New Roman"/>
          <w:sz w:val="24"/>
          <w:szCs w:val="24"/>
          <w:highlight w:val="yellow"/>
        </w:rPr>
        <w:t xml:space="preserve"> и др.</w:t>
      </w:r>
    </w:p>
    <w:p w14:paraId="7F52A94F" w14:textId="5853F580" w:rsidR="001E0187" w:rsidRPr="00723727" w:rsidRDefault="001E0187" w:rsidP="009224C9">
      <w:pPr>
        <w:pStyle w:val="ad"/>
        <w:numPr>
          <w:ilvl w:val="0"/>
          <w:numId w:val="34"/>
        </w:numPr>
        <w:jc w:val="both"/>
        <w:rPr>
          <w:rFonts w:ascii="Times New Roman" w:hAnsi="Times New Roman"/>
          <w:b/>
          <w:sz w:val="24"/>
          <w:szCs w:val="24"/>
          <w:highlight w:val="yellow"/>
        </w:rPr>
      </w:pPr>
      <w:r w:rsidRPr="00723727">
        <w:rPr>
          <w:rFonts w:ascii="Times New Roman" w:hAnsi="Times New Roman"/>
          <w:b/>
          <w:sz w:val="24"/>
          <w:szCs w:val="24"/>
          <w:highlight w:val="yellow"/>
        </w:rPr>
        <w:t xml:space="preserve">Самые современные  бесплатные </w:t>
      </w:r>
      <w:r w:rsidR="00096724" w:rsidRPr="00723727">
        <w:rPr>
          <w:rFonts w:ascii="Times New Roman" w:hAnsi="Times New Roman"/>
          <w:b/>
          <w:sz w:val="24"/>
          <w:szCs w:val="24"/>
          <w:highlight w:val="yellow"/>
        </w:rPr>
        <w:t xml:space="preserve">информационные </w:t>
      </w:r>
      <w:r w:rsidRPr="00723727">
        <w:rPr>
          <w:rFonts w:ascii="Times New Roman" w:hAnsi="Times New Roman"/>
          <w:b/>
          <w:sz w:val="24"/>
          <w:szCs w:val="24"/>
          <w:highlight w:val="yellow"/>
        </w:rPr>
        <w:t>технологии</w:t>
      </w:r>
    </w:p>
    <w:p w14:paraId="21363E00" w14:textId="77777777" w:rsidR="001E0187" w:rsidRPr="00723727" w:rsidRDefault="001E0187" w:rsidP="009224C9">
      <w:pPr>
        <w:pStyle w:val="ad"/>
        <w:numPr>
          <w:ilvl w:val="1"/>
          <w:numId w:val="36"/>
        </w:numPr>
        <w:ind w:left="1134" w:hanging="425"/>
        <w:jc w:val="both"/>
        <w:rPr>
          <w:rFonts w:ascii="Times New Roman" w:hAnsi="Times New Roman"/>
          <w:sz w:val="24"/>
          <w:szCs w:val="24"/>
          <w:highlight w:val="yellow"/>
        </w:rPr>
      </w:pPr>
      <w:r w:rsidRPr="00723727">
        <w:rPr>
          <w:rFonts w:ascii="Times New Roman" w:hAnsi="Times New Roman"/>
          <w:sz w:val="24"/>
          <w:szCs w:val="24"/>
          <w:highlight w:val="yellow"/>
        </w:rPr>
        <w:t>Полнофункциональный web-интерфейс</w:t>
      </w:r>
    </w:p>
    <w:p w14:paraId="38F55B0B" w14:textId="77777777" w:rsidR="001E0187" w:rsidRPr="00723727" w:rsidRDefault="001E0187" w:rsidP="009224C9">
      <w:pPr>
        <w:pStyle w:val="ad"/>
        <w:numPr>
          <w:ilvl w:val="1"/>
          <w:numId w:val="36"/>
        </w:numPr>
        <w:ind w:left="1134" w:hanging="425"/>
        <w:jc w:val="both"/>
        <w:rPr>
          <w:rFonts w:ascii="Times New Roman" w:hAnsi="Times New Roman"/>
          <w:sz w:val="24"/>
          <w:szCs w:val="24"/>
          <w:highlight w:val="yellow"/>
        </w:rPr>
      </w:pPr>
      <w:r w:rsidRPr="00723727">
        <w:rPr>
          <w:rFonts w:ascii="Times New Roman" w:hAnsi="Times New Roman"/>
          <w:sz w:val="24"/>
          <w:szCs w:val="24"/>
          <w:highlight w:val="yellow"/>
        </w:rPr>
        <w:t>Бесплатная, популярная и высокопроизводительная СУБД PostgreSQL 10</w:t>
      </w:r>
    </w:p>
    <w:p w14:paraId="37B2950E" w14:textId="77777777" w:rsidR="001E0187" w:rsidRPr="00723727" w:rsidRDefault="001E0187" w:rsidP="009224C9">
      <w:pPr>
        <w:pStyle w:val="ad"/>
        <w:numPr>
          <w:ilvl w:val="1"/>
          <w:numId w:val="36"/>
        </w:numPr>
        <w:ind w:left="1134" w:hanging="425"/>
        <w:jc w:val="both"/>
        <w:rPr>
          <w:rFonts w:ascii="Times New Roman" w:hAnsi="Times New Roman"/>
          <w:sz w:val="24"/>
          <w:szCs w:val="24"/>
          <w:highlight w:val="yellow"/>
        </w:rPr>
      </w:pPr>
      <w:r w:rsidRPr="00723727">
        <w:rPr>
          <w:rFonts w:ascii="Times New Roman" w:hAnsi="Times New Roman"/>
          <w:sz w:val="24"/>
          <w:szCs w:val="24"/>
          <w:highlight w:val="yellow"/>
        </w:rPr>
        <w:t>Построена на базе Java технологий</w:t>
      </w:r>
    </w:p>
    <w:p w14:paraId="590D0EAE" w14:textId="77777777" w:rsidR="001E0187" w:rsidRPr="00723727" w:rsidRDefault="001E0187" w:rsidP="009224C9">
      <w:pPr>
        <w:pStyle w:val="ad"/>
        <w:numPr>
          <w:ilvl w:val="1"/>
          <w:numId w:val="36"/>
        </w:numPr>
        <w:ind w:left="1134" w:hanging="425"/>
        <w:jc w:val="both"/>
        <w:rPr>
          <w:rFonts w:ascii="Times New Roman" w:hAnsi="Times New Roman"/>
          <w:sz w:val="24"/>
          <w:szCs w:val="24"/>
          <w:highlight w:val="yellow"/>
        </w:rPr>
      </w:pPr>
      <w:r w:rsidRPr="00723727">
        <w:rPr>
          <w:rFonts w:ascii="Times New Roman" w:hAnsi="Times New Roman"/>
          <w:sz w:val="24"/>
          <w:szCs w:val="24"/>
          <w:highlight w:val="yellow"/>
        </w:rPr>
        <w:t>Имеет открытый исходный код с правом на изменение силами заказчика</w:t>
      </w:r>
    </w:p>
    <w:p w14:paraId="64F905D2" w14:textId="77777777" w:rsidR="001E0187" w:rsidRPr="00723727" w:rsidRDefault="001E0187" w:rsidP="009224C9">
      <w:pPr>
        <w:pStyle w:val="ad"/>
        <w:numPr>
          <w:ilvl w:val="1"/>
          <w:numId w:val="36"/>
        </w:numPr>
        <w:ind w:left="1134" w:hanging="425"/>
        <w:jc w:val="both"/>
        <w:rPr>
          <w:rFonts w:ascii="Times New Roman" w:hAnsi="Times New Roman"/>
          <w:sz w:val="24"/>
          <w:szCs w:val="24"/>
          <w:highlight w:val="yellow"/>
        </w:rPr>
      </w:pPr>
      <w:r w:rsidRPr="00723727">
        <w:rPr>
          <w:rFonts w:ascii="Times New Roman" w:hAnsi="Times New Roman"/>
          <w:sz w:val="24"/>
          <w:szCs w:val="24"/>
          <w:highlight w:val="yellow"/>
        </w:rPr>
        <w:t>Полностью функционирует под бесплатной ОС Linux</w:t>
      </w:r>
    </w:p>
    <w:p w14:paraId="4061369C" w14:textId="77777777" w:rsidR="001E0187" w:rsidRPr="00723727" w:rsidRDefault="001E0187" w:rsidP="009224C9">
      <w:pPr>
        <w:pStyle w:val="ad"/>
        <w:numPr>
          <w:ilvl w:val="1"/>
          <w:numId w:val="36"/>
        </w:numPr>
        <w:ind w:left="1134" w:hanging="425"/>
        <w:jc w:val="both"/>
        <w:rPr>
          <w:rFonts w:ascii="Times New Roman" w:hAnsi="Times New Roman"/>
          <w:sz w:val="24"/>
          <w:szCs w:val="24"/>
          <w:highlight w:val="yellow"/>
        </w:rPr>
      </w:pPr>
      <w:r w:rsidRPr="00723727">
        <w:rPr>
          <w:rFonts w:ascii="Times New Roman" w:hAnsi="Times New Roman"/>
          <w:sz w:val="24"/>
          <w:szCs w:val="24"/>
          <w:highlight w:val="yellow"/>
        </w:rPr>
        <w:t xml:space="preserve">Используемая технология (на основе </w:t>
      </w:r>
      <w:proofErr w:type="spellStart"/>
      <w:r w:rsidRPr="00723727">
        <w:rPr>
          <w:rFonts w:ascii="Times New Roman" w:hAnsi="Times New Roman"/>
          <w:sz w:val="24"/>
          <w:szCs w:val="24"/>
          <w:highlight w:val="yellow"/>
        </w:rPr>
        <w:t>Java</w:t>
      </w:r>
      <w:proofErr w:type="spellEnd"/>
      <w:r w:rsidRPr="00723727">
        <w:rPr>
          <w:rFonts w:ascii="Times New Roman" w:hAnsi="Times New Roman"/>
          <w:sz w:val="24"/>
          <w:szCs w:val="24"/>
          <w:highlight w:val="yellow"/>
        </w:rPr>
        <w:t xml:space="preserve"> RMI) обеспечивает минимально возможное общение клиента с сервером приложений, что позволяет использовать различные канал</w:t>
      </w:r>
      <w:r w:rsidR="002A1199" w:rsidRPr="00723727">
        <w:rPr>
          <w:rFonts w:ascii="Times New Roman" w:hAnsi="Times New Roman"/>
          <w:sz w:val="24"/>
          <w:szCs w:val="24"/>
          <w:highlight w:val="yellow"/>
        </w:rPr>
        <w:t>ы связи, в том числе мобильные</w:t>
      </w:r>
    </w:p>
    <w:p w14:paraId="6C78D908" w14:textId="77777777" w:rsidR="001E0187" w:rsidRPr="00723727" w:rsidRDefault="001E0187" w:rsidP="009224C9">
      <w:pPr>
        <w:pStyle w:val="ad"/>
        <w:numPr>
          <w:ilvl w:val="1"/>
          <w:numId w:val="36"/>
        </w:numPr>
        <w:ind w:left="1134" w:hanging="425"/>
        <w:jc w:val="both"/>
        <w:rPr>
          <w:rFonts w:ascii="Times New Roman" w:hAnsi="Times New Roman"/>
          <w:sz w:val="24"/>
          <w:szCs w:val="24"/>
          <w:highlight w:val="yellow"/>
        </w:rPr>
      </w:pPr>
      <w:r w:rsidRPr="00723727">
        <w:rPr>
          <w:rFonts w:ascii="Times New Roman" w:hAnsi="Times New Roman"/>
          <w:sz w:val="24"/>
          <w:szCs w:val="24"/>
          <w:highlight w:val="yellow"/>
        </w:rPr>
        <w:t xml:space="preserve">Масштабируемое решение, позволяющее наращивать кластеры серверов приложений и БД в случае значительного роста </w:t>
      </w:r>
      <w:r w:rsidR="000E4D47" w:rsidRPr="00723727">
        <w:rPr>
          <w:rFonts w:ascii="Times New Roman" w:hAnsi="Times New Roman"/>
          <w:sz w:val="24"/>
          <w:szCs w:val="24"/>
          <w:highlight w:val="yellow"/>
        </w:rPr>
        <w:t>числа пользователей и объема БД</w:t>
      </w:r>
    </w:p>
    <w:p w14:paraId="732B0A5B" w14:textId="77777777" w:rsidR="001E0187" w:rsidRPr="00723727" w:rsidRDefault="004E7910" w:rsidP="009224C9">
      <w:pPr>
        <w:pStyle w:val="ad"/>
        <w:numPr>
          <w:ilvl w:val="1"/>
          <w:numId w:val="36"/>
        </w:numPr>
        <w:ind w:left="1134" w:hanging="425"/>
        <w:jc w:val="both"/>
        <w:rPr>
          <w:rFonts w:ascii="Times New Roman" w:hAnsi="Times New Roman"/>
          <w:sz w:val="24"/>
          <w:szCs w:val="24"/>
          <w:highlight w:val="yellow"/>
        </w:rPr>
      </w:pPr>
      <w:r w:rsidRPr="00723727">
        <w:rPr>
          <w:rFonts w:ascii="Times New Roman" w:hAnsi="Times New Roman"/>
          <w:sz w:val="24"/>
          <w:szCs w:val="24"/>
          <w:highlight w:val="yellow"/>
        </w:rPr>
        <w:t xml:space="preserve">Торговая система LS </w:t>
      </w:r>
      <w:proofErr w:type="spellStart"/>
      <w:r w:rsidRPr="00723727">
        <w:rPr>
          <w:rFonts w:ascii="Times New Roman" w:hAnsi="Times New Roman"/>
          <w:sz w:val="24"/>
          <w:szCs w:val="24"/>
          <w:highlight w:val="yellow"/>
        </w:rPr>
        <w:t>Trade</w:t>
      </w:r>
      <w:proofErr w:type="spellEnd"/>
      <w:r w:rsidRPr="00723727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723727">
        <w:rPr>
          <w:rFonts w:ascii="Times New Roman" w:hAnsi="Times New Roman"/>
          <w:sz w:val="24"/>
          <w:szCs w:val="24"/>
          <w:highlight w:val="yellow"/>
        </w:rPr>
        <w:t>Fusion</w:t>
      </w:r>
      <w:proofErr w:type="spellEnd"/>
      <w:r w:rsidR="001E0187" w:rsidRPr="00723727">
        <w:rPr>
          <w:rFonts w:ascii="Times New Roman" w:hAnsi="Times New Roman"/>
          <w:sz w:val="24"/>
          <w:szCs w:val="24"/>
          <w:highlight w:val="yellow"/>
        </w:rPr>
        <w:t xml:space="preserve"> обеспечивает максимальный уровень безопасности, позволяющий расставлять ограничения доступа как на уровне форм представления данных</w:t>
      </w:r>
      <w:r w:rsidR="00017975" w:rsidRPr="00723727">
        <w:rPr>
          <w:rFonts w:ascii="Times New Roman" w:hAnsi="Times New Roman"/>
          <w:sz w:val="24"/>
          <w:szCs w:val="24"/>
          <w:highlight w:val="yellow"/>
        </w:rPr>
        <w:t>, так и на уровне бизнес-логики</w:t>
      </w:r>
    </w:p>
    <w:p w14:paraId="5539280A" w14:textId="77777777" w:rsidR="001E0187" w:rsidRPr="00723727" w:rsidRDefault="001E47F6" w:rsidP="009224C9">
      <w:pPr>
        <w:pStyle w:val="ad"/>
        <w:numPr>
          <w:ilvl w:val="1"/>
          <w:numId w:val="36"/>
        </w:numPr>
        <w:ind w:left="1134" w:hanging="425"/>
        <w:jc w:val="both"/>
        <w:rPr>
          <w:rFonts w:ascii="Times New Roman" w:hAnsi="Times New Roman"/>
          <w:sz w:val="24"/>
          <w:szCs w:val="24"/>
          <w:highlight w:val="yellow"/>
        </w:rPr>
      </w:pPr>
      <w:r w:rsidRPr="00723727">
        <w:rPr>
          <w:rFonts w:ascii="Times New Roman" w:hAnsi="Times New Roman"/>
          <w:sz w:val="24"/>
          <w:szCs w:val="24"/>
          <w:highlight w:val="yellow"/>
        </w:rPr>
        <w:t>Э</w:t>
      </w:r>
      <w:r w:rsidR="001E0187" w:rsidRPr="00723727">
        <w:rPr>
          <w:rFonts w:ascii="Times New Roman" w:hAnsi="Times New Roman"/>
          <w:sz w:val="24"/>
          <w:szCs w:val="24"/>
          <w:highlight w:val="yellow"/>
        </w:rPr>
        <w:t>ргономичный пользовательский интерфейс дает возможность в рамках одной формы одновременно</w:t>
      </w:r>
      <w:r w:rsidR="00E9794D" w:rsidRPr="00723727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1E0187" w:rsidRPr="00723727">
        <w:rPr>
          <w:rFonts w:ascii="Times New Roman" w:hAnsi="Times New Roman"/>
          <w:sz w:val="24"/>
          <w:szCs w:val="24"/>
          <w:highlight w:val="yellow"/>
        </w:rPr>
        <w:t>видеть постоянно обновляемые данные, необходимые для принятия решений, а также вводить информацию об этих же решениях непосредственно в систему</w:t>
      </w:r>
    </w:p>
    <w:p w14:paraId="0CC1DF87" w14:textId="77777777" w:rsidR="001E0187" w:rsidRPr="00723727" w:rsidRDefault="001E0187" w:rsidP="009224C9">
      <w:pPr>
        <w:pStyle w:val="ad"/>
        <w:numPr>
          <w:ilvl w:val="1"/>
          <w:numId w:val="36"/>
        </w:numPr>
        <w:ind w:left="1134" w:hanging="425"/>
        <w:jc w:val="both"/>
        <w:rPr>
          <w:rFonts w:ascii="Times New Roman" w:hAnsi="Times New Roman"/>
          <w:sz w:val="24"/>
          <w:szCs w:val="24"/>
          <w:highlight w:val="yellow"/>
        </w:rPr>
      </w:pPr>
      <w:r w:rsidRPr="00723727">
        <w:rPr>
          <w:rFonts w:ascii="Times New Roman" w:hAnsi="Times New Roman"/>
          <w:sz w:val="24"/>
          <w:szCs w:val="24"/>
          <w:highlight w:val="yellow"/>
        </w:rPr>
        <w:t>Трехзвенная архитектура системы обеспечивает хранение всей информации в рамках еди</w:t>
      </w:r>
      <w:r w:rsidR="00580288" w:rsidRPr="00723727">
        <w:rPr>
          <w:rFonts w:ascii="Times New Roman" w:hAnsi="Times New Roman"/>
          <w:sz w:val="24"/>
          <w:szCs w:val="24"/>
          <w:highlight w:val="yellow"/>
        </w:rPr>
        <w:t>ной базы данных. Это позволяет:</w:t>
      </w:r>
    </w:p>
    <w:p w14:paraId="04A8F3FF" w14:textId="77777777" w:rsidR="001E0187" w:rsidRPr="00723727" w:rsidRDefault="001E0187" w:rsidP="009224C9">
      <w:pPr>
        <w:pStyle w:val="ad"/>
        <w:numPr>
          <w:ilvl w:val="2"/>
          <w:numId w:val="37"/>
        </w:numPr>
        <w:ind w:left="1560" w:hanging="426"/>
        <w:jc w:val="both"/>
        <w:rPr>
          <w:rFonts w:ascii="Times New Roman" w:hAnsi="Times New Roman"/>
          <w:sz w:val="24"/>
          <w:szCs w:val="24"/>
          <w:highlight w:val="yellow"/>
        </w:rPr>
      </w:pPr>
      <w:r w:rsidRPr="00723727">
        <w:rPr>
          <w:rFonts w:ascii="Times New Roman" w:hAnsi="Times New Roman"/>
          <w:sz w:val="24"/>
          <w:szCs w:val="24"/>
          <w:highlight w:val="yellow"/>
        </w:rPr>
        <w:t xml:space="preserve">вести учет и управление в режиме </w:t>
      </w:r>
      <w:r w:rsidRPr="00723727">
        <w:rPr>
          <w:rFonts w:ascii="Times New Roman" w:hAnsi="Times New Roman"/>
          <w:sz w:val="24"/>
          <w:szCs w:val="24"/>
          <w:highlight w:val="yellow"/>
          <w:lang w:val="en-US"/>
        </w:rPr>
        <w:t>o</w:t>
      </w:r>
      <w:r w:rsidRPr="00723727">
        <w:rPr>
          <w:rFonts w:ascii="Times New Roman" w:hAnsi="Times New Roman"/>
          <w:sz w:val="24"/>
          <w:szCs w:val="24"/>
          <w:highlight w:val="yellow"/>
        </w:rPr>
        <w:t>n-</w:t>
      </w:r>
      <w:r w:rsidRPr="00723727">
        <w:rPr>
          <w:rFonts w:ascii="Times New Roman" w:hAnsi="Times New Roman"/>
          <w:sz w:val="24"/>
          <w:szCs w:val="24"/>
          <w:highlight w:val="yellow"/>
          <w:lang w:val="en-US"/>
        </w:rPr>
        <w:t>l</w:t>
      </w:r>
      <w:proofErr w:type="spellStart"/>
      <w:r w:rsidRPr="00723727">
        <w:rPr>
          <w:rFonts w:ascii="Times New Roman" w:hAnsi="Times New Roman"/>
          <w:sz w:val="24"/>
          <w:szCs w:val="24"/>
          <w:highlight w:val="yellow"/>
        </w:rPr>
        <w:t>ine</w:t>
      </w:r>
      <w:proofErr w:type="spellEnd"/>
      <w:r w:rsidRPr="00723727">
        <w:rPr>
          <w:rFonts w:ascii="Times New Roman" w:hAnsi="Times New Roman"/>
          <w:sz w:val="24"/>
          <w:szCs w:val="24"/>
          <w:highlight w:val="yellow"/>
        </w:rPr>
        <w:t>, т.е. любое управленческое решение мгновенно распространяется на всех пользователей системы;</w:t>
      </w:r>
    </w:p>
    <w:p w14:paraId="60A528B8" w14:textId="77777777" w:rsidR="001E0187" w:rsidRPr="00723727" w:rsidRDefault="001E0187" w:rsidP="009224C9">
      <w:pPr>
        <w:pStyle w:val="ad"/>
        <w:numPr>
          <w:ilvl w:val="2"/>
          <w:numId w:val="37"/>
        </w:numPr>
        <w:ind w:left="1560" w:hanging="426"/>
        <w:jc w:val="both"/>
        <w:rPr>
          <w:rFonts w:ascii="Times New Roman" w:hAnsi="Times New Roman"/>
          <w:sz w:val="24"/>
          <w:szCs w:val="24"/>
          <w:highlight w:val="yellow"/>
        </w:rPr>
      </w:pPr>
      <w:r w:rsidRPr="00723727">
        <w:rPr>
          <w:rFonts w:ascii="Times New Roman" w:hAnsi="Times New Roman"/>
          <w:sz w:val="24"/>
          <w:szCs w:val="24"/>
          <w:highlight w:val="yellow"/>
        </w:rPr>
        <w:t xml:space="preserve">не поддерживать локальные базы и, как следствие, избежать </w:t>
      </w:r>
      <w:proofErr w:type="spellStart"/>
      <w:r w:rsidRPr="00723727">
        <w:rPr>
          <w:rFonts w:ascii="Times New Roman" w:hAnsi="Times New Roman"/>
          <w:sz w:val="24"/>
          <w:szCs w:val="24"/>
          <w:highlight w:val="yellow"/>
        </w:rPr>
        <w:t>реплицирования</w:t>
      </w:r>
      <w:proofErr w:type="spellEnd"/>
      <w:r w:rsidRPr="00723727">
        <w:rPr>
          <w:rFonts w:ascii="Times New Roman" w:hAnsi="Times New Roman"/>
          <w:sz w:val="24"/>
          <w:szCs w:val="24"/>
          <w:highlight w:val="yellow"/>
        </w:rPr>
        <w:t xml:space="preserve"> баз данных и поддержки большого количества серверов, т.е. обеспечить минимальные затраты по с</w:t>
      </w:r>
      <w:r w:rsidR="00D242D4" w:rsidRPr="00723727">
        <w:rPr>
          <w:rFonts w:ascii="Times New Roman" w:hAnsi="Times New Roman"/>
          <w:sz w:val="24"/>
          <w:szCs w:val="24"/>
          <w:highlight w:val="yellow"/>
        </w:rPr>
        <w:t>опровождению систе</w:t>
      </w:r>
      <w:r w:rsidR="004950DF" w:rsidRPr="00723727">
        <w:rPr>
          <w:rFonts w:ascii="Times New Roman" w:hAnsi="Times New Roman"/>
          <w:sz w:val="24"/>
          <w:szCs w:val="24"/>
          <w:highlight w:val="yellow"/>
        </w:rPr>
        <w:t>мы</w:t>
      </w:r>
      <w:r w:rsidR="00D242D4" w:rsidRPr="00723727">
        <w:rPr>
          <w:rFonts w:ascii="Times New Roman" w:hAnsi="Times New Roman"/>
          <w:sz w:val="24"/>
          <w:szCs w:val="24"/>
          <w:highlight w:val="yellow"/>
        </w:rPr>
        <w:t>;</w:t>
      </w:r>
    </w:p>
    <w:p w14:paraId="3B1805B1" w14:textId="77777777" w:rsidR="00675A3C" w:rsidRPr="00723727" w:rsidRDefault="00675A3C" w:rsidP="009224C9">
      <w:pPr>
        <w:pStyle w:val="ad"/>
        <w:numPr>
          <w:ilvl w:val="2"/>
          <w:numId w:val="37"/>
        </w:numPr>
        <w:ind w:left="1560" w:hanging="426"/>
        <w:jc w:val="both"/>
        <w:rPr>
          <w:rFonts w:ascii="Times New Roman" w:hAnsi="Times New Roman"/>
          <w:sz w:val="24"/>
          <w:szCs w:val="24"/>
          <w:highlight w:val="yellow"/>
        </w:rPr>
      </w:pPr>
      <w:r w:rsidRPr="00723727">
        <w:rPr>
          <w:rFonts w:ascii="Times New Roman" w:hAnsi="Times New Roman"/>
          <w:sz w:val="24"/>
          <w:szCs w:val="24"/>
          <w:highlight w:val="yellow"/>
        </w:rPr>
        <w:t>возможность эффективной работы в «облаке»</w:t>
      </w:r>
      <w:r w:rsidR="00D242D4" w:rsidRPr="00723727">
        <w:rPr>
          <w:rFonts w:ascii="Times New Roman" w:hAnsi="Times New Roman"/>
          <w:sz w:val="24"/>
          <w:szCs w:val="24"/>
          <w:highlight w:val="yellow"/>
        </w:rPr>
        <w:t>;</w:t>
      </w:r>
    </w:p>
    <w:p w14:paraId="239F31E4" w14:textId="77777777" w:rsidR="004F4E56" w:rsidRPr="00723727" w:rsidRDefault="004F4E56" w:rsidP="009224C9">
      <w:pPr>
        <w:pStyle w:val="ad"/>
        <w:numPr>
          <w:ilvl w:val="2"/>
          <w:numId w:val="37"/>
        </w:numPr>
        <w:ind w:left="1560" w:hanging="426"/>
        <w:jc w:val="both"/>
        <w:rPr>
          <w:rFonts w:ascii="Times New Roman" w:hAnsi="Times New Roman"/>
          <w:sz w:val="24"/>
          <w:szCs w:val="24"/>
          <w:highlight w:val="yellow"/>
        </w:rPr>
      </w:pPr>
      <w:r w:rsidRPr="00723727">
        <w:rPr>
          <w:rFonts w:ascii="Times New Roman" w:hAnsi="Times New Roman"/>
          <w:sz w:val="24"/>
          <w:szCs w:val="24"/>
          <w:highlight w:val="yellow"/>
        </w:rPr>
        <w:t>отсутствие необходимости использования терминальных серверов</w:t>
      </w:r>
      <w:r w:rsidR="00D242D4" w:rsidRPr="00723727">
        <w:rPr>
          <w:rFonts w:ascii="Times New Roman" w:hAnsi="Times New Roman"/>
          <w:sz w:val="24"/>
          <w:szCs w:val="24"/>
          <w:highlight w:val="yellow"/>
        </w:rPr>
        <w:t>.</w:t>
      </w:r>
    </w:p>
    <w:p w14:paraId="2D49C275" w14:textId="77777777" w:rsidR="001E0187" w:rsidRPr="00134472" w:rsidRDefault="001E0187" w:rsidP="004B4C1F">
      <w:pPr>
        <w:pStyle w:val="af"/>
        <w:numPr>
          <w:ilvl w:val="0"/>
          <w:numId w:val="38"/>
        </w:numPr>
        <w:jc w:val="both"/>
        <w:rPr>
          <w:highlight w:val="yellow"/>
        </w:rPr>
      </w:pPr>
      <w:r w:rsidRPr="00134472">
        <w:rPr>
          <w:b/>
          <w:highlight w:val="yellow"/>
        </w:rPr>
        <w:t xml:space="preserve">Наличие в составе системы мобильного приложения собственной разработки </w:t>
      </w:r>
      <w:hyperlink r:id="rId9" w:history="1">
        <w:r w:rsidRPr="00134472">
          <w:rPr>
            <w:rStyle w:val="a3"/>
            <w:sz w:val="24"/>
            <w:szCs w:val="24"/>
            <w:highlight w:val="yellow"/>
            <w:lang w:val="en-US"/>
          </w:rPr>
          <w:t>LS</w:t>
        </w:r>
        <w:r w:rsidRPr="00134472">
          <w:rPr>
            <w:rStyle w:val="a3"/>
            <w:sz w:val="24"/>
            <w:szCs w:val="24"/>
            <w:highlight w:val="yellow"/>
          </w:rPr>
          <w:t xml:space="preserve"> </w:t>
        </w:r>
        <w:r w:rsidRPr="00134472">
          <w:rPr>
            <w:rStyle w:val="a3"/>
            <w:sz w:val="24"/>
            <w:szCs w:val="24"/>
            <w:highlight w:val="yellow"/>
            <w:lang w:val="en-US"/>
          </w:rPr>
          <w:t>Trade</w:t>
        </w:r>
        <w:r w:rsidRPr="00134472">
          <w:rPr>
            <w:rStyle w:val="a3"/>
            <w:sz w:val="24"/>
            <w:szCs w:val="24"/>
            <w:highlight w:val="yellow"/>
          </w:rPr>
          <w:t xml:space="preserve"> ТСД</w:t>
        </w:r>
      </w:hyperlink>
      <w:r w:rsidRPr="00134472">
        <w:rPr>
          <w:highlight w:val="yellow"/>
        </w:rPr>
        <w:t xml:space="preserve"> </w:t>
      </w:r>
      <w:r w:rsidRPr="00134472">
        <w:rPr>
          <w:b/>
          <w:highlight w:val="yellow"/>
        </w:rPr>
        <w:t>(</w:t>
      </w:r>
      <w:r w:rsidRPr="00134472">
        <w:rPr>
          <w:b/>
          <w:highlight w:val="yellow"/>
          <w:lang w:val="en-US"/>
        </w:rPr>
        <w:t>Windows</w:t>
      </w:r>
      <w:r w:rsidRPr="00134472">
        <w:rPr>
          <w:b/>
          <w:highlight w:val="yellow"/>
        </w:rPr>
        <w:t xml:space="preserve"> </w:t>
      </w:r>
      <w:r w:rsidRPr="00134472">
        <w:rPr>
          <w:b/>
          <w:highlight w:val="yellow"/>
          <w:lang w:val="en-US"/>
        </w:rPr>
        <w:t>CE</w:t>
      </w:r>
      <w:r w:rsidRPr="00134472">
        <w:rPr>
          <w:b/>
          <w:highlight w:val="yellow"/>
        </w:rPr>
        <w:t xml:space="preserve"> и </w:t>
      </w:r>
      <w:r w:rsidRPr="00134472">
        <w:rPr>
          <w:b/>
          <w:highlight w:val="yellow"/>
          <w:lang w:val="en-US"/>
        </w:rPr>
        <w:t>Android</w:t>
      </w:r>
      <w:r w:rsidRPr="00134472">
        <w:rPr>
          <w:b/>
          <w:highlight w:val="yellow"/>
        </w:rPr>
        <w:t xml:space="preserve">) </w:t>
      </w:r>
      <w:r w:rsidRPr="00134472">
        <w:rPr>
          <w:highlight w:val="yellow"/>
        </w:rPr>
        <w:t>для создания документов приемки, отгрузки, инвентаризации, перемещения, перепечатки ценников и др. (подробнее на сайте компании)</w:t>
      </w:r>
    </w:p>
    <w:p w14:paraId="01B5D90D" w14:textId="4FEA4DBB" w:rsidR="008A54CB" w:rsidRPr="009457BA" w:rsidRDefault="008A54CB" w:rsidP="009224C9">
      <w:pPr>
        <w:pStyle w:val="ad"/>
        <w:numPr>
          <w:ilvl w:val="0"/>
          <w:numId w:val="34"/>
        </w:numPr>
        <w:jc w:val="both"/>
        <w:rPr>
          <w:rFonts w:ascii="Times New Roman" w:hAnsi="Times New Roman"/>
          <w:b/>
          <w:sz w:val="24"/>
          <w:szCs w:val="24"/>
          <w:highlight w:val="yellow"/>
        </w:rPr>
      </w:pPr>
      <w:r w:rsidRPr="009457BA">
        <w:rPr>
          <w:rFonts w:ascii="Times New Roman" w:hAnsi="Times New Roman"/>
          <w:b/>
          <w:sz w:val="24"/>
          <w:szCs w:val="24"/>
          <w:highlight w:val="yellow"/>
        </w:rPr>
        <w:t xml:space="preserve">Наличие в составе </w:t>
      </w:r>
      <w:proofErr w:type="spellStart"/>
      <w:r w:rsidRPr="009457BA">
        <w:rPr>
          <w:rFonts w:ascii="Times New Roman" w:hAnsi="Times New Roman"/>
          <w:b/>
          <w:sz w:val="24"/>
          <w:szCs w:val="24"/>
          <w:highlight w:val="yellow"/>
        </w:rPr>
        <w:t>с</w:t>
      </w:r>
      <w:r w:rsidR="00134472" w:rsidRPr="009457BA">
        <w:rPr>
          <w:rFonts w:ascii="Times New Roman" w:hAnsi="Times New Roman"/>
          <w:b/>
          <w:sz w:val="24"/>
          <w:szCs w:val="24"/>
          <w:highlight w:val="yellow"/>
        </w:rPr>
        <w:t>е</w:t>
      </w:r>
      <w:r w:rsidRPr="009457BA">
        <w:rPr>
          <w:rFonts w:ascii="Times New Roman" w:hAnsi="Times New Roman"/>
          <w:b/>
          <w:sz w:val="24"/>
          <w:szCs w:val="24"/>
          <w:highlight w:val="yellow"/>
        </w:rPr>
        <w:t>истемы</w:t>
      </w:r>
      <w:proofErr w:type="spellEnd"/>
      <w:r w:rsidRPr="009457BA">
        <w:rPr>
          <w:rFonts w:ascii="Times New Roman" w:hAnsi="Times New Roman"/>
          <w:b/>
          <w:sz w:val="24"/>
          <w:szCs w:val="24"/>
          <w:highlight w:val="yellow"/>
        </w:rPr>
        <w:t xml:space="preserve"> собственных фронтальных решений</w:t>
      </w:r>
    </w:p>
    <w:p w14:paraId="38547355" w14:textId="77777777" w:rsidR="008A54CB" w:rsidRPr="009457BA" w:rsidRDefault="008A54CB" w:rsidP="009224C9">
      <w:pPr>
        <w:pStyle w:val="ad"/>
        <w:numPr>
          <w:ilvl w:val="1"/>
          <w:numId w:val="36"/>
        </w:numPr>
        <w:ind w:left="1134" w:hanging="425"/>
        <w:jc w:val="both"/>
        <w:rPr>
          <w:rFonts w:ascii="Times New Roman" w:hAnsi="Times New Roman"/>
          <w:sz w:val="24"/>
          <w:szCs w:val="24"/>
          <w:highlight w:val="yellow"/>
        </w:rPr>
      </w:pPr>
      <w:r w:rsidRPr="009457BA">
        <w:rPr>
          <w:rFonts w:ascii="Times New Roman" w:hAnsi="Times New Roman"/>
          <w:sz w:val="24"/>
          <w:szCs w:val="24"/>
          <w:highlight w:val="yellow"/>
        </w:rPr>
        <w:t xml:space="preserve">Модуль управления продажами на базе фискального регистратора или </w:t>
      </w:r>
      <w:hyperlink r:id="rId10" w:history="1">
        <w:r w:rsidRPr="009457BA">
          <w:rPr>
            <w:rFonts w:ascii="Times New Roman" w:hAnsi="Times New Roman"/>
            <w:highlight w:val="yellow"/>
          </w:rPr>
          <w:t>КСА</w:t>
        </w:r>
      </w:hyperlink>
      <w:r w:rsidRPr="009457BA">
        <w:rPr>
          <w:rFonts w:ascii="Times New Roman" w:hAnsi="Times New Roman"/>
          <w:sz w:val="24"/>
          <w:szCs w:val="24"/>
          <w:highlight w:val="yellow"/>
        </w:rPr>
        <w:t>, работающий в режиме on-line с торговой системой</w:t>
      </w:r>
      <w:r w:rsidR="00D81787" w:rsidRPr="009457BA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F10273" w:rsidRPr="009457BA">
        <w:rPr>
          <w:rFonts w:ascii="Times New Roman" w:hAnsi="Times New Roman"/>
          <w:sz w:val="24"/>
          <w:szCs w:val="24"/>
          <w:highlight w:val="yellow"/>
        </w:rPr>
        <w:t>(для непродовольственных магазинов и аптек)</w:t>
      </w:r>
      <w:r w:rsidRPr="009457BA">
        <w:rPr>
          <w:rFonts w:ascii="Times New Roman" w:hAnsi="Times New Roman"/>
          <w:sz w:val="24"/>
          <w:szCs w:val="24"/>
          <w:highlight w:val="yellow"/>
        </w:rPr>
        <w:t xml:space="preserve"> </w:t>
      </w:r>
    </w:p>
    <w:p w14:paraId="1AD952C9" w14:textId="77777777" w:rsidR="008A54CB" w:rsidRPr="009457BA" w:rsidRDefault="00723727" w:rsidP="009224C9">
      <w:pPr>
        <w:pStyle w:val="ad"/>
        <w:numPr>
          <w:ilvl w:val="1"/>
          <w:numId w:val="36"/>
        </w:numPr>
        <w:ind w:left="1134" w:hanging="425"/>
        <w:jc w:val="both"/>
        <w:rPr>
          <w:rFonts w:ascii="Times New Roman" w:hAnsi="Times New Roman"/>
          <w:sz w:val="24"/>
          <w:szCs w:val="24"/>
          <w:highlight w:val="yellow"/>
        </w:rPr>
      </w:pPr>
      <w:hyperlink r:id="rId11" w:history="1">
        <w:r w:rsidR="008A54CB" w:rsidRPr="009457BA">
          <w:rPr>
            <w:rFonts w:ascii="Times New Roman" w:hAnsi="Times New Roman"/>
            <w:highlight w:val="yellow"/>
          </w:rPr>
          <w:t>Кассовый сервер</w:t>
        </w:r>
      </w:hyperlink>
      <w:r w:rsidR="008A54CB" w:rsidRPr="009457BA">
        <w:rPr>
          <w:rFonts w:ascii="Times New Roman" w:hAnsi="Times New Roman"/>
          <w:sz w:val="24"/>
          <w:szCs w:val="24"/>
          <w:highlight w:val="yellow"/>
        </w:rPr>
        <w:t xml:space="preserve"> для организации рабочих мест кассиров на базе КСА без использования ПК</w:t>
      </w:r>
      <w:r w:rsidR="00916BDA" w:rsidRPr="009457BA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8A54CB" w:rsidRPr="009457BA">
        <w:rPr>
          <w:rFonts w:ascii="Times New Roman" w:hAnsi="Times New Roman"/>
          <w:sz w:val="24"/>
          <w:szCs w:val="24"/>
          <w:highlight w:val="yellow"/>
        </w:rPr>
        <w:t xml:space="preserve">(экономичное решение) </w:t>
      </w:r>
    </w:p>
    <w:p w14:paraId="1E499767" w14:textId="77777777" w:rsidR="001E0187" w:rsidRPr="00397BC8" w:rsidRDefault="001E0187" w:rsidP="009224C9">
      <w:pPr>
        <w:pStyle w:val="ad"/>
        <w:numPr>
          <w:ilvl w:val="0"/>
          <w:numId w:val="34"/>
        </w:numPr>
        <w:jc w:val="both"/>
        <w:rPr>
          <w:rFonts w:ascii="Times New Roman" w:hAnsi="Times New Roman"/>
          <w:b/>
          <w:sz w:val="24"/>
          <w:szCs w:val="24"/>
          <w:highlight w:val="yellow"/>
        </w:rPr>
      </w:pPr>
      <w:r w:rsidRPr="00397BC8">
        <w:rPr>
          <w:rFonts w:ascii="Times New Roman" w:hAnsi="Times New Roman"/>
          <w:b/>
          <w:sz w:val="24"/>
          <w:szCs w:val="24"/>
          <w:highlight w:val="yellow"/>
        </w:rPr>
        <w:t>Предоставляет возможность интеграции с внешними системами:</w:t>
      </w:r>
    </w:p>
    <w:p w14:paraId="08420E9B" w14:textId="77777777" w:rsidR="00BA2990" w:rsidRPr="00397BC8" w:rsidRDefault="00BA2990" w:rsidP="009224C9">
      <w:pPr>
        <w:pStyle w:val="ad"/>
        <w:numPr>
          <w:ilvl w:val="1"/>
          <w:numId w:val="36"/>
        </w:numPr>
        <w:ind w:left="1134" w:hanging="425"/>
        <w:jc w:val="both"/>
        <w:rPr>
          <w:rFonts w:ascii="Times New Roman" w:hAnsi="Times New Roman"/>
          <w:sz w:val="24"/>
          <w:szCs w:val="24"/>
          <w:highlight w:val="yellow"/>
        </w:rPr>
      </w:pPr>
      <w:r w:rsidRPr="00397BC8">
        <w:rPr>
          <w:rFonts w:ascii="Times New Roman" w:hAnsi="Times New Roman"/>
          <w:sz w:val="24"/>
          <w:szCs w:val="24"/>
          <w:highlight w:val="yellow"/>
        </w:rPr>
        <w:t xml:space="preserve">Интеграция с </w:t>
      </w:r>
      <w:r w:rsidR="00D374A2" w:rsidRPr="00397BC8">
        <w:rPr>
          <w:rFonts w:ascii="Times New Roman" w:hAnsi="Times New Roman"/>
          <w:sz w:val="24"/>
          <w:szCs w:val="24"/>
          <w:highlight w:val="yellow"/>
        </w:rPr>
        <w:t xml:space="preserve">внешними </w:t>
      </w:r>
      <w:proofErr w:type="spellStart"/>
      <w:r w:rsidRPr="00397BC8">
        <w:rPr>
          <w:rFonts w:ascii="Times New Roman" w:hAnsi="Times New Roman"/>
          <w:sz w:val="24"/>
          <w:szCs w:val="24"/>
          <w:highlight w:val="yellow"/>
        </w:rPr>
        <w:t>Front-office</w:t>
      </w:r>
      <w:proofErr w:type="spellEnd"/>
      <w:r w:rsidR="00277F9C" w:rsidRPr="00397BC8">
        <w:rPr>
          <w:rFonts w:ascii="Times New Roman" w:hAnsi="Times New Roman"/>
          <w:sz w:val="24"/>
          <w:szCs w:val="24"/>
          <w:highlight w:val="yellow"/>
        </w:rPr>
        <w:t xml:space="preserve"> от разных поставщиков</w:t>
      </w:r>
      <w:r w:rsidR="0024698F" w:rsidRPr="00397BC8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277F9C" w:rsidRPr="00397BC8">
        <w:rPr>
          <w:rFonts w:ascii="Times New Roman" w:hAnsi="Times New Roman"/>
          <w:sz w:val="24"/>
          <w:szCs w:val="24"/>
          <w:highlight w:val="yellow"/>
        </w:rPr>
        <w:t>(</w:t>
      </w:r>
      <w:proofErr w:type="spellStart"/>
      <w:r w:rsidR="00277F9C" w:rsidRPr="00397BC8">
        <w:rPr>
          <w:rFonts w:ascii="Times New Roman" w:hAnsi="Times New Roman"/>
          <w:sz w:val="24"/>
          <w:szCs w:val="24"/>
          <w:highlight w:val="yellow"/>
        </w:rPr>
        <w:t>Artix</w:t>
      </w:r>
      <w:proofErr w:type="spellEnd"/>
      <w:r w:rsidR="00277F9C" w:rsidRPr="00397BC8">
        <w:rPr>
          <w:rFonts w:ascii="Times New Roman" w:hAnsi="Times New Roman"/>
          <w:sz w:val="24"/>
          <w:szCs w:val="24"/>
          <w:highlight w:val="yellow"/>
        </w:rPr>
        <w:t xml:space="preserve">, SET </w:t>
      </w:r>
      <w:proofErr w:type="spellStart"/>
      <w:r w:rsidR="00277F9C" w:rsidRPr="00397BC8">
        <w:rPr>
          <w:rFonts w:ascii="Times New Roman" w:hAnsi="Times New Roman"/>
          <w:sz w:val="24"/>
          <w:szCs w:val="24"/>
          <w:highlight w:val="yellow"/>
        </w:rPr>
        <w:t>Retail</w:t>
      </w:r>
      <w:proofErr w:type="spellEnd"/>
      <w:r w:rsidR="00277F9C" w:rsidRPr="00397BC8">
        <w:rPr>
          <w:rFonts w:ascii="Times New Roman" w:hAnsi="Times New Roman"/>
          <w:sz w:val="24"/>
          <w:szCs w:val="24"/>
          <w:highlight w:val="yellow"/>
        </w:rPr>
        <w:t xml:space="preserve"> 10, Маркет+, УКМ</w:t>
      </w:r>
      <w:proofErr w:type="gramStart"/>
      <w:r w:rsidR="00277F9C" w:rsidRPr="00397BC8">
        <w:rPr>
          <w:rFonts w:ascii="Times New Roman" w:hAnsi="Times New Roman"/>
          <w:sz w:val="24"/>
          <w:szCs w:val="24"/>
          <w:highlight w:val="yellow"/>
        </w:rPr>
        <w:t>4</w:t>
      </w:r>
      <w:proofErr w:type="gramEnd"/>
      <w:r w:rsidR="00277F9C" w:rsidRPr="00397BC8">
        <w:rPr>
          <w:rFonts w:ascii="Times New Roman" w:hAnsi="Times New Roman"/>
          <w:sz w:val="24"/>
          <w:szCs w:val="24"/>
          <w:highlight w:val="yellow"/>
        </w:rPr>
        <w:t xml:space="preserve"> и др</w:t>
      </w:r>
      <w:r w:rsidR="008D7336" w:rsidRPr="00397BC8">
        <w:rPr>
          <w:rFonts w:ascii="Times New Roman" w:hAnsi="Times New Roman"/>
          <w:sz w:val="24"/>
          <w:szCs w:val="24"/>
          <w:highlight w:val="yellow"/>
        </w:rPr>
        <w:t>.</w:t>
      </w:r>
      <w:r w:rsidR="00277F9C" w:rsidRPr="00397BC8">
        <w:rPr>
          <w:rFonts w:ascii="Times New Roman" w:hAnsi="Times New Roman"/>
          <w:sz w:val="24"/>
          <w:szCs w:val="24"/>
          <w:highlight w:val="yellow"/>
        </w:rPr>
        <w:t>)</w:t>
      </w:r>
      <w:r w:rsidRPr="00397BC8">
        <w:rPr>
          <w:rFonts w:ascii="Times New Roman" w:hAnsi="Times New Roman"/>
          <w:sz w:val="24"/>
          <w:szCs w:val="24"/>
          <w:highlight w:val="yellow"/>
        </w:rPr>
        <w:t>:</w:t>
      </w:r>
    </w:p>
    <w:p w14:paraId="69370F05" w14:textId="77777777" w:rsidR="00BA2990" w:rsidRPr="00397BC8" w:rsidRDefault="00BA2990" w:rsidP="009224C9">
      <w:pPr>
        <w:pStyle w:val="ad"/>
        <w:numPr>
          <w:ilvl w:val="2"/>
          <w:numId w:val="37"/>
        </w:numPr>
        <w:ind w:left="1560" w:hanging="426"/>
        <w:jc w:val="both"/>
        <w:rPr>
          <w:rFonts w:ascii="Times New Roman" w:hAnsi="Times New Roman"/>
          <w:sz w:val="24"/>
          <w:szCs w:val="24"/>
          <w:highlight w:val="yellow"/>
        </w:rPr>
      </w:pPr>
      <w:r w:rsidRPr="00397BC8">
        <w:rPr>
          <w:rFonts w:ascii="Times New Roman" w:hAnsi="Times New Roman"/>
          <w:sz w:val="24"/>
          <w:szCs w:val="24"/>
          <w:highlight w:val="yellow"/>
        </w:rPr>
        <w:t xml:space="preserve">Загрузка прайсов для касс и другой вспомогательной информации </w:t>
      </w:r>
      <w:r w:rsidR="001564E7" w:rsidRPr="00397BC8">
        <w:rPr>
          <w:rFonts w:ascii="Times New Roman" w:hAnsi="Times New Roman"/>
          <w:sz w:val="24"/>
          <w:szCs w:val="24"/>
          <w:highlight w:val="yellow"/>
        </w:rPr>
        <w:t>для работы фронтального решения</w:t>
      </w:r>
    </w:p>
    <w:p w14:paraId="0048344C" w14:textId="77777777" w:rsidR="00BA2990" w:rsidRPr="00397BC8" w:rsidRDefault="00BA2990" w:rsidP="009224C9">
      <w:pPr>
        <w:pStyle w:val="ad"/>
        <w:numPr>
          <w:ilvl w:val="2"/>
          <w:numId w:val="37"/>
        </w:numPr>
        <w:ind w:left="1560" w:hanging="426"/>
        <w:jc w:val="both"/>
        <w:rPr>
          <w:rFonts w:ascii="Times New Roman" w:hAnsi="Times New Roman"/>
          <w:sz w:val="24"/>
          <w:szCs w:val="24"/>
          <w:highlight w:val="yellow"/>
        </w:rPr>
      </w:pPr>
      <w:r w:rsidRPr="00397BC8">
        <w:rPr>
          <w:rFonts w:ascii="Times New Roman" w:hAnsi="Times New Roman"/>
          <w:sz w:val="24"/>
          <w:szCs w:val="24"/>
          <w:highlight w:val="yellow"/>
        </w:rPr>
        <w:t>Прием реализации товаров в регламентном режиме с установленной периодичностью обновления данных по реализации в торговой системе</w:t>
      </w:r>
      <w:r w:rsidR="001564E7" w:rsidRPr="00397BC8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397BC8">
        <w:rPr>
          <w:rFonts w:ascii="Times New Roman" w:hAnsi="Times New Roman"/>
          <w:sz w:val="24"/>
          <w:szCs w:val="24"/>
          <w:highlight w:val="yellow"/>
        </w:rPr>
        <w:t>(обычно 2-10 минут)</w:t>
      </w:r>
    </w:p>
    <w:p w14:paraId="6D0AF64A" w14:textId="77777777" w:rsidR="00BA2990" w:rsidRPr="00397BC8" w:rsidRDefault="00BA2990" w:rsidP="009224C9">
      <w:pPr>
        <w:pStyle w:val="ad"/>
        <w:numPr>
          <w:ilvl w:val="2"/>
          <w:numId w:val="37"/>
        </w:numPr>
        <w:ind w:left="1560" w:hanging="426"/>
        <w:jc w:val="both"/>
        <w:rPr>
          <w:rFonts w:ascii="Times New Roman" w:hAnsi="Times New Roman"/>
          <w:sz w:val="24"/>
          <w:szCs w:val="24"/>
          <w:highlight w:val="yellow"/>
        </w:rPr>
      </w:pPr>
      <w:r w:rsidRPr="00397BC8">
        <w:rPr>
          <w:rFonts w:ascii="Times New Roman" w:hAnsi="Times New Roman"/>
          <w:sz w:val="24"/>
          <w:szCs w:val="24"/>
          <w:highlight w:val="yellow"/>
        </w:rPr>
        <w:t>Служба управления внешними устройствами обеспечивает контроль обмен</w:t>
      </w:r>
      <w:r w:rsidR="00E2595E" w:rsidRPr="00397BC8">
        <w:rPr>
          <w:rFonts w:ascii="Times New Roman" w:hAnsi="Times New Roman"/>
          <w:sz w:val="24"/>
          <w:szCs w:val="24"/>
          <w:highlight w:val="yellow"/>
        </w:rPr>
        <w:t>а</w:t>
      </w:r>
      <w:r w:rsidRPr="00397BC8">
        <w:rPr>
          <w:rFonts w:ascii="Times New Roman" w:hAnsi="Times New Roman"/>
          <w:sz w:val="24"/>
          <w:szCs w:val="24"/>
          <w:highlight w:val="yellow"/>
        </w:rPr>
        <w:t xml:space="preserve"> данными между торговой системой и внешними устройствами</w:t>
      </w:r>
      <w:r w:rsidR="00A16B8A" w:rsidRPr="00397BC8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397BC8">
        <w:rPr>
          <w:rFonts w:ascii="Times New Roman" w:hAnsi="Times New Roman"/>
          <w:sz w:val="24"/>
          <w:szCs w:val="24"/>
          <w:highlight w:val="yellow"/>
        </w:rPr>
        <w:t>(кассы, весы, прайс-</w:t>
      </w:r>
      <w:proofErr w:type="spellStart"/>
      <w:r w:rsidRPr="00397BC8">
        <w:rPr>
          <w:rFonts w:ascii="Times New Roman" w:hAnsi="Times New Roman"/>
          <w:sz w:val="24"/>
          <w:szCs w:val="24"/>
          <w:highlight w:val="yellow"/>
        </w:rPr>
        <w:t>чекеры</w:t>
      </w:r>
      <w:proofErr w:type="spellEnd"/>
      <w:r w:rsidRPr="00397BC8">
        <w:rPr>
          <w:rFonts w:ascii="Times New Roman" w:hAnsi="Times New Roman"/>
          <w:sz w:val="24"/>
          <w:szCs w:val="24"/>
          <w:highlight w:val="yellow"/>
        </w:rPr>
        <w:t>, ТСД и др.</w:t>
      </w:r>
      <w:r w:rsidR="00D82453" w:rsidRPr="00397BC8">
        <w:rPr>
          <w:rFonts w:ascii="Times New Roman" w:hAnsi="Times New Roman"/>
          <w:sz w:val="24"/>
          <w:szCs w:val="24"/>
          <w:highlight w:val="yellow"/>
        </w:rPr>
        <w:t>)</w:t>
      </w:r>
    </w:p>
    <w:p w14:paraId="589754F1" w14:textId="77777777" w:rsidR="00BA2990" w:rsidRPr="00397BC8" w:rsidRDefault="00BA2990" w:rsidP="009224C9">
      <w:pPr>
        <w:pStyle w:val="ad"/>
        <w:numPr>
          <w:ilvl w:val="1"/>
          <w:numId w:val="36"/>
        </w:numPr>
        <w:ind w:left="1134" w:hanging="425"/>
        <w:jc w:val="both"/>
        <w:rPr>
          <w:rFonts w:ascii="Times New Roman" w:hAnsi="Times New Roman"/>
          <w:sz w:val="24"/>
          <w:szCs w:val="24"/>
          <w:highlight w:val="yellow"/>
        </w:rPr>
      </w:pPr>
      <w:r w:rsidRPr="00397BC8">
        <w:rPr>
          <w:rFonts w:ascii="Times New Roman" w:hAnsi="Times New Roman"/>
          <w:sz w:val="24"/>
          <w:szCs w:val="24"/>
          <w:highlight w:val="yellow"/>
        </w:rPr>
        <w:lastRenderedPageBreak/>
        <w:t>Экспорт данных</w:t>
      </w:r>
      <w:r w:rsidR="00E27120" w:rsidRPr="00397BC8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397BC8">
        <w:rPr>
          <w:rFonts w:ascii="Times New Roman" w:hAnsi="Times New Roman"/>
          <w:sz w:val="24"/>
          <w:szCs w:val="24"/>
          <w:highlight w:val="yellow"/>
        </w:rPr>
        <w:t>(в виде первичных документов</w:t>
      </w:r>
      <w:r w:rsidR="00B22D82" w:rsidRPr="00397BC8">
        <w:rPr>
          <w:rFonts w:ascii="Times New Roman" w:hAnsi="Times New Roman"/>
          <w:sz w:val="24"/>
          <w:szCs w:val="24"/>
          <w:highlight w:val="yellow"/>
        </w:rPr>
        <w:t xml:space="preserve"> или бухгалтерских проводок</w:t>
      </w:r>
      <w:r w:rsidRPr="00397BC8">
        <w:rPr>
          <w:rFonts w:ascii="Times New Roman" w:hAnsi="Times New Roman"/>
          <w:sz w:val="24"/>
          <w:szCs w:val="24"/>
          <w:highlight w:val="yellow"/>
        </w:rPr>
        <w:t xml:space="preserve">) в бухгалтерскую систему предприятия. Как правило, в РБ используются решения на платформе 1С. Имеется опыт интеграции </w:t>
      </w:r>
      <w:r w:rsidR="00E45AC4" w:rsidRPr="00397BC8">
        <w:rPr>
          <w:rFonts w:ascii="Times New Roman" w:hAnsi="Times New Roman"/>
          <w:sz w:val="24"/>
          <w:szCs w:val="24"/>
          <w:highlight w:val="yellow"/>
        </w:rPr>
        <w:t xml:space="preserve">с </w:t>
      </w:r>
      <w:proofErr w:type="spellStart"/>
      <w:r w:rsidR="00E45AC4" w:rsidRPr="00397BC8">
        <w:rPr>
          <w:rFonts w:ascii="Times New Roman" w:hAnsi="Times New Roman"/>
          <w:sz w:val="24"/>
          <w:szCs w:val="24"/>
          <w:highlight w:val="yellow"/>
        </w:rPr>
        <w:t>Хьюмен</w:t>
      </w:r>
      <w:proofErr w:type="spellEnd"/>
      <w:r w:rsidR="00E45AC4" w:rsidRPr="00397BC8">
        <w:rPr>
          <w:rFonts w:ascii="Times New Roman" w:hAnsi="Times New Roman"/>
          <w:sz w:val="24"/>
          <w:szCs w:val="24"/>
          <w:highlight w:val="yellow"/>
        </w:rPr>
        <w:t xml:space="preserve">, Юкола, </w:t>
      </w:r>
      <w:proofErr w:type="spellStart"/>
      <w:r w:rsidR="00E45AC4" w:rsidRPr="00397BC8">
        <w:rPr>
          <w:rFonts w:ascii="Times New Roman" w:hAnsi="Times New Roman"/>
          <w:sz w:val="24"/>
          <w:szCs w:val="24"/>
          <w:highlight w:val="yellow"/>
        </w:rPr>
        <w:t>Мисофт</w:t>
      </w:r>
      <w:proofErr w:type="spellEnd"/>
      <w:r w:rsidR="00E45AC4" w:rsidRPr="00397BC8">
        <w:rPr>
          <w:rFonts w:ascii="Times New Roman" w:hAnsi="Times New Roman"/>
          <w:sz w:val="24"/>
          <w:szCs w:val="24"/>
          <w:highlight w:val="yellow"/>
        </w:rPr>
        <w:t xml:space="preserve"> и другими</w:t>
      </w:r>
      <w:r w:rsidRPr="00397BC8">
        <w:rPr>
          <w:rFonts w:ascii="Times New Roman" w:hAnsi="Times New Roman"/>
          <w:sz w:val="24"/>
          <w:szCs w:val="24"/>
          <w:highlight w:val="yellow"/>
        </w:rPr>
        <w:t>. Также имеется опыт интеграции с</w:t>
      </w:r>
      <w:r w:rsidR="00E9794D" w:rsidRPr="00397BC8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397BC8">
        <w:rPr>
          <w:rFonts w:ascii="Times New Roman" w:hAnsi="Times New Roman"/>
          <w:sz w:val="24"/>
          <w:szCs w:val="24"/>
          <w:highlight w:val="yellow"/>
        </w:rPr>
        <w:t xml:space="preserve">бухгалтерскими системами, разработанными специалистами Заказчика. </w:t>
      </w:r>
    </w:p>
    <w:p w14:paraId="40A28488" w14:textId="77777777" w:rsidR="00BA2990" w:rsidRPr="00397BC8" w:rsidRDefault="00BA2990" w:rsidP="009224C9">
      <w:pPr>
        <w:pStyle w:val="ad"/>
        <w:numPr>
          <w:ilvl w:val="1"/>
          <w:numId w:val="36"/>
        </w:numPr>
        <w:ind w:left="1134" w:hanging="425"/>
        <w:jc w:val="both"/>
        <w:rPr>
          <w:rFonts w:ascii="Times New Roman" w:hAnsi="Times New Roman"/>
          <w:sz w:val="24"/>
          <w:szCs w:val="24"/>
          <w:highlight w:val="yellow"/>
        </w:rPr>
      </w:pPr>
      <w:r w:rsidRPr="00397BC8">
        <w:rPr>
          <w:rFonts w:ascii="Times New Roman" w:hAnsi="Times New Roman"/>
          <w:sz w:val="24"/>
          <w:szCs w:val="24"/>
          <w:highlight w:val="yellow"/>
        </w:rPr>
        <w:t>Выгрузка электронных счет</w:t>
      </w:r>
      <w:r w:rsidR="00BC7B1B" w:rsidRPr="00397BC8">
        <w:rPr>
          <w:rFonts w:ascii="Times New Roman" w:hAnsi="Times New Roman"/>
          <w:sz w:val="24"/>
          <w:szCs w:val="24"/>
          <w:highlight w:val="yellow"/>
        </w:rPr>
        <w:t>ов</w:t>
      </w:r>
      <w:r w:rsidRPr="00397BC8">
        <w:rPr>
          <w:rFonts w:ascii="Times New Roman" w:hAnsi="Times New Roman"/>
          <w:sz w:val="24"/>
          <w:szCs w:val="24"/>
          <w:highlight w:val="yellow"/>
        </w:rPr>
        <w:t>-фактур на портал МНС с электронной цифровой подписью.</w:t>
      </w:r>
    </w:p>
    <w:p w14:paraId="35C32D39" w14:textId="77777777" w:rsidR="00BA2990" w:rsidRPr="00397BC8" w:rsidRDefault="00BA2990" w:rsidP="009224C9">
      <w:pPr>
        <w:pStyle w:val="ad"/>
        <w:numPr>
          <w:ilvl w:val="1"/>
          <w:numId w:val="36"/>
        </w:numPr>
        <w:ind w:left="1134" w:hanging="425"/>
        <w:jc w:val="both"/>
        <w:rPr>
          <w:rFonts w:ascii="Times New Roman" w:hAnsi="Times New Roman"/>
          <w:sz w:val="24"/>
          <w:szCs w:val="24"/>
          <w:highlight w:val="yellow"/>
        </w:rPr>
      </w:pPr>
      <w:r w:rsidRPr="00397BC8">
        <w:rPr>
          <w:rFonts w:ascii="Times New Roman" w:hAnsi="Times New Roman"/>
          <w:sz w:val="24"/>
          <w:szCs w:val="24"/>
          <w:highlight w:val="yellow"/>
        </w:rPr>
        <w:t xml:space="preserve">Интеграция с мобильным приложением </w:t>
      </w:r>
      <w:hyperlink r:id="rId12" w:history="1">
        <w:r w:rsidRPr="00397BC8">
          <w:rPr>
            <w:rFonts w:ascii="Times New Roman" w:hAnsi="Times New Roman"/>
            <w:sz w:val="24"/>
            <w:szCs w:val="24"/>
            <w:highlight w:val="yellow"/>
          </w:rPr>
          <w:t>LS Trade ТСД</w:t>
        </w:r>
      </w:hyperlink>
      <w:r w:rsidRPr="00397BC8">
        <w:rPr>
          <w:rFonts w:ascii="Times New Roman" w:hAnsi="Times New Roman"/>
          <w:sz w:val="24"/>
          <w:szCs w:val="24"/>
          <w:highlight w:val="yellow"/>
        </w:rPr>
        <w:t xml:space="preserve"> для создания документов приемки, </w:t>
      </w:r>
      <w:r w:rsidR="003C1B5E" w:rsidRPr="00397BC8">
        <w:rPr>
          <w:rFonts w:ascii="Times New Roman" w:hAnsi="Times New Roman"/>
          <w:sz w:val="24"/>
          <w:szCs w:val="24"/>
          <w:highlight w:val="yellow"/>
        </w:rPr>
        <w:t xml:space="preserve">отгрузки, </w:t>
      </w:r>
      <w:r w:rsidRPr="00397BC8">
        <w:rPr>
          <w:rFonts w:ascii="Times New Roman" w:hAnsi="Times New Roman"/>
          <w:sz w:val="24"/>
          <w:szCs w:val="24"/>
          <w:highlight w:val="yellow"/>
        </w:rPr>
        <w:t>инвентаризации, перемещения, перепечатки ценников и др. (подробнее на сайте компании)</w:t>
      </w:r>
    </w:p>
    <w:p w14:paraId="1BAAB90E" w14:textId="77777777" w:rsidR="00BA2990" w:rsidRPr="00397BC8" w:rsidRDefault="00BA2990" w:rsidP="009224C9">
      <w:pPr>
        <w:pStyle w:val="ad"/>
        <w:numPr>
          <w:ilvl w:val="1"/>
          <w:numId w:val="36"/>
        </w:numPr>
        <w:ind w:left="1134" w:hanging="425"/>
        <w:jc w:val="both"/>
        <w:rPr>
          <w:rFonts w:ascii="Times New Roman" w:hAnsi="Times New Roman"/>
          <w:sz w:val="24"/>
          <w:szCs w:val="24"/>
          <w:highlight w:val="yellow"/>
        </w:rPr>
      </w:pPr>
      <w:r w:rsidRPr="00397BC8">
        <w:rPr>
          <w:rFonts w:ascii="Times New Roman" w:hAnsi="Times New Roman"/>
          <w:sz w:val="24"/>
          <w:szCs w:val="24"/>
          <w:highlight w:val="yellow"/>
        </w:rPr>
        <w:t>Возможность интеграция с другими системами Заказчика</w:t>
      </w:r>
      <w:r w:rsidR="009F7A51" w:rsidRPr="00397BC8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397BC8">
        <w:rPr>
          <w:rFonts w:ascii="Times New Roman" w:hAnsi="Times New Roman"/>
          <w:sz w:val="24"/>
          <w:szCs w:val="24"/>
          <w:highlight w:val="yellow"/>
        </w:rPr>
        <w:t>(WMS, EDI, BI,</w:t>
      </w:r>
      <w:r w:rsidR="00850D56" w:rsidRPr="00397BC8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397BC8">
        <w:rPr>
          <w:rFonts w:ascii="Times New Roman" w:hAnsi="Times New Roman"/>
          <w:sz w:val="24"/>
          <w:szCs w:val="24"/>
          <w:highlight w:val="yellow"/>
        </w:rPr>
        <w:t>Spaceman и др</w:t>
      </w:r>
      <w:r w:rsidR="00055068" w:rsidRPr="00397BC8">
        <w:rPr>
          <w:rFonts w:ascii="Times New Roman" w:hAnsi="Times New Roman"/>
          <w:sz w:val="24"/>
          <w:szCs w:val="24"/>
          <w:highlight w:val="yellow"/>
        </w:rPr>
        <w:t>.</w:t>
      </w:r>
      <w:r w:rsidRPr="00397BC8">
        <w:rPr>
          <w:rFonts w:ascii="Times New Roman" w:hAnsi="Times New Roman"/>
          <w:sz w:val="24"/>
          <w:szCs w:val="24"/>
          <w:highlight w:val="yellow"/>
        </w:rPr>
        <w:t>)</w:t>
      </w:r>
    </w:p>
    <w:p w14:paraId="7F89FD4A" w14:textId="77777777" w:rsidR="00C070EA" w:rsidRPr="00397BC8" w:rsidRDefault="00C070EA" w:rsidP="009224C9">
      <w:pPr>
        <w:pStyle w:val="ad"/>
        <w:numPr>
          <w:ilvl w:val="1"/>
          <w:numId w:val="36"/>
        </w:numPr>
        <w:ind w:left="1134" w:hanging="425"/>
        <w:jc w:val="both"/>
        <w:rPr>
          <w:rFonts w:ascii="Times New Roman" w:hAnsi="Times New Roman"/>
          <w:sz w:val="24"/>
          <w:szCs w:val="24"/>
          <w:highlight w:val="yellow"/>
        </w:rPr>
      </w:pPr>
      <w:r w:rsidRPr="00397BC8">
        <w:rPr>
          <w:rFonts w:ascii="Times New Roman" w:hAnsi="Times New Roman"/>
          <w:sz w:val="24"/>
          <w:szCs w:val="24"/>
          <w:highlight w:val="yellow"/>
        </w:rPr>
        <w:t>Интеграция со стандартными офисными приложениями (MS Office, Open Office)</w:t>
      </w:r>
    </w:p>
    <w:p w14:paraId="6BC6EA5B" w14:textId="77777777" w:rsidR="008D4D81" w:rsidRPr="00715DC4" w:rsidRDefault="008D4D81" w:rsidP="009224C9">
      <w:pPr>
        <w:pStyle w:val="ad"/>
        <w:numPr>
          <w:ilvl w:val="0"/>
          <w:numId w:val="35"/>
        </w:numPr>
        <w:jc w:val="both"/>
        <w:rPr>
          <w:sz w:val="24"/>
          <w:szCs w:val="24"/>
          <w:highlight w:val="yellow"/>
        </w:rPr>
      </w:pPr>
      <w:r w:rsidRPr="00715DC4">
        <w:rPr>
          <w:rFonts w:ascii="Times New Roman" w:hAnsi="Times New Roman"/>
          <w:b/>
          <w:sz w:val="24"/>
          <w:szCs w:val="24"/>
          <w:highlight w:val="yellow"/>
        </w:rPr>
        <w:t>Большой оп</w:t>
      </w:r>
      <w:r w:rsidR="005D6635" w:rsidRPr="00715DC4">
        <w:rPr>
          <w:rFonts w:ascii="Times New Roman" w:hAnsi="Times New Roman"/>
          <w:b/>
          <w:sz w:val="24"/>
          <w:szCs w:val="24"/>
          <w:highlight w:val="yellow"/>
        </w:rPr>
        <w:t>ыт автоматизации торговых сетей</w:t>
      </w:r>
      <w:r w:rsidRPr="00715DC4">
        <w:rPr>
          <w:rFonts w:ascii="Times New Roman" w:hAnsi="Times New Roman"/>
          <w:b/>
          <w:sz w:val="24"/>
          <w:szCs w:val="24"/>
          <w:highlight w:val="yellow"/>
        </w:rPr>
        <w:t>:</w:t>
      </w:r>
    </w:p>
    <w:p w14:paraId="4919833E" w14:textId="77777777" w:rsidR="003C25B3" w:rsidRDefault="009C7E64" w:rsidP="00D20D6C">
      <w:pPr>
        <w:jc w:val="center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1EE71AA" wp14:editId="338B4314">
            <wp:extent cx="6003290" cy="45002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CC7CC" w14:textId="77777777" w:rsidR="00912A3C" w:rsidRDefault="00912A3C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br w:type="page"/>
      </w:r>
    </w:p>
    <w:p w14:paraId="3519DAFD" w14:textId="77777777" w:rsidR="003C25B3" w:rsidRDefault="003C25B3" w:rsidP="009E28D9">
      <w:pPr>
        <w:pStyle w:val="af"/>
        <w:jc w:val="center"/>
        <w:rPr>
          <w:b/>
          <w:sz w:val="32"/>
          <w:szCs w:val="32"/>
        </w:rPr>
      </w:pPr>
      <w:r w:rsidRPr="009E28D9">
        <w:rPr>
          <w:b/>
          <w:sz w:val="32"/>
          <w:szCs w:val="32"/>
        </w:rPr>
        <w:lastRenderedPageBreak/>
        <w:t>Т</w:t>
      </w:r>
      <w:r w:rsidR="009F7A51" w:rsidRPr="009E28D9">
        <w:rPr>
          <w:b/>
          <w:sz w:val="32"/>
          <w:szCs w:val="32"/>
        </w:rPr>
        <w:t>ехническ</w:t>
      </w:r>
      <w:r w:rsidR="00E01FBF">
        <w:rPr>
          <w:b/>
          <w:sz w:val="32"/>
          <w:szCs w:val="32"/>
        </w:rPr>
        <w:t>ое</w:t>
      </w:r>
      <w:r w:rsidR="009F7A51" w:rsidRPr="009E28D9">
        <w:rPr>
          <w:b/>
          <w:sz w:val="32"/>
          <w:szCs w:val="32"/>
        </w:rPr>
        <w:t xml:space="preserve"> </w:t>
      </w:r>
      <w:r w:rsidR="00E01FBF">
        <w:rPr>
          <w:b/>
          <w:sz w:val="32"/>
          <w:szCs w:val="32"/>
        </w:rPr>
        <w:t>обеспечение</w:t>
      </w:r>
    </w:p>
    <w:p w14:paraId="3BF2FBBE" w14:textId="77777777" w:rsidR="001C15A2" w:rsidRDefault="001C15A2" w:rsidP="009E28D9">
      <w:pPr>
        <w:pStyle w:val="af"/>
        <w:jc w:val="center"/>
        <w:rPr>
          <w:b/>
          <w:sz w:val="32"/>
          <w:szCs w:val="32"/>
        </w:rPr>
      </w:pPr>
    </w:p>
    <w:p w14:paraId="73B08E13" w14:textId="5A78ED8A" w:rsidR="001C15A2" w:rsidRPr="00167EFA" w:rsidRDefault="001C15A2" w:rsidP="001C15A2">
      <w:pPr>
        <w:ind w:left="426" w:firstLine="282"/>
        <w:jc w:val="both"/>
        <w:rPr>
          <w:sz w:val="24"/>
          <w:szCs w:val="24"/>
        </w:rPr>
      </w:pPr>
      <w:r w:rsidRPr="00167EFA">
        <w:rPr>
          <w:sz w:val="24"/>
          <w:szCs w:val="24"/>
        </w:rPr>
        <w:t xml:space="preserve">Технически сервер приложений и базы данных могут находиться в одной виртуальной машине или на одном сервере в разных виртуальных машинах. </w:t>
      </w:r>
      <w:r w:rsidR="00655C00">
        <w:rPr>
          <w:sz w:val="24"/>
          <w:szCs w:val="24"/>
        </w:rPr>
        <w:t>Ниже</w:t>
      </w:r>
      <w:r w:rsidRPr="00167EFA">
        <w:rPr>
          <w:sz w:val="24"/>
          <w:szCs w:val="24"/>
        </w:rPr>
        <w:t xml:space="preserve"> приведены ориентировочные параметры серверного оборудования. Их уточнение выполняется в процессе реализации проекта (после обследования).</w:t>
      </w:r>
    </w:p>
    <w:p w14:paraId="574757E0" w14:textId="77777777" w:rsidR="001C15A2" w:rsidRPr="00167EFA" w:rsidRDefault="001C15A2" w:rsidP="009E28D9">
      <w:pPr>
        <w:pStyle w:val="af"/>
        <w:jc w:val="center"/>
        <w:rPr>
          <w:rFonts w:ascii="Times New Roman" w:hAnsi="Times New Roman"/>
          <w:b/>
          <w:sz w:val="24"/>
          <w:szCs w:val="24"/>
        </w:rPr>
      </w:pPr>
    </w:p>
    <w:p w14:paraId="670318A5" w14:textId="77777777" w:rsidR="003C25B3" w:rsidRPr="000C37A0" w:rsidRDefault="003C25B3" w:rsidP="009224C9">
      <w:pPr>
        <w:pStyle w:val="ad"/>
        <w:numPr>
          <w:ilvl w:val="0"/>
          <w:numId w:val="39"/>
        </w:numPr>
        <w:rPr>
          <w:rFonts w:ascii="Times New Roman" w:hAnsi="Times New Roman"/>
          <w:b/>
          <w:sz w:val="24"/>
          <w:szCs w:val="24"/>
          <w:lang w:val="en-US"/>
        </w:rPr>
      </w:pPr>
      <w:r w:rsidRPr="000C37A0">
        <w:rPr>
          <w:rFonts w:ascii="Times New Roman" w:hAnsi="Times New Roman"/>
          <w:b/>
          <w:sz w:val="24"/>
          <w:szCs w:val="24"/>
        </w:rPr>
        <w:t>Сервер приложений</w:t>
      </w:r>
    </w:p>
    <w:p w14:paraId="7CD55DD6" w14:textId="77777777" w:rsidR="001C15A2" w:rsidRPr="00167EFA" w:rsidRDefault="003C25B3" w:rsidP="003C25B3">
      <w:pPr>
        <w:pStyle w:val="ad"/>
        <w:rPr>
          <w:rFonts w:ascii="Times New Roman" w:hAnsi="Times New Roman"/>
          <w:sz w:val="24"/>
          <w:szCs w:val="24"/>
          <w:lang w:val="en-US"/>
        </w:rPr>
      </w:pPr>
      <w:r w:rsidRPr="00167EFA">
        <w:rPr>
          <w:rFonts w:ascii="Times New Roman" w:hAnsi="Times New Roman"/>
          <w:sz w:val="24"/>
          <w:szCs w:val="24"/>
        </w:rPr>
        <w:t>Характеристики</w:t>
      </w:r>
      <w:r w:rsidR="001C15A2" w:rsidRPr="00167EFA">
        <w:rPr>
          <w:rFonts w:ascii="Times New Roman" w:hAnsi="Times New Roman"/>
          <w:b/>
          <w:sz w:val="24"/>
          <w:szCs w:val="24"/>
          <w:lang w:val="en-US"/>
        </w:rPr>
        <w:t xml:space="preserve">: </w:t>
      </w:r>
      <w:r w:rsidRPr="00167EFA">
        <w:rPr>
          <w:rFonts w:ascii="Times New Roman" w:hAnsi="Times New Roman"/>
          <w:sz w:val="24"/>
          <w:szCs w:val="24"/>
          <w:lang w:val="en-US"/>
        </w:rPr>
        <w:t xml:space="preserve">8 </w:t>
      </w:r>
      <w:r w:rsidRPr="00167EFA">
        <w:rPr>
          <w:rFonts w:ascii="Times New Roman" w:hAnsi="Times New Roman"/>
          <w:sz w:val="24"/>
          <w:szCs w:val="24"/>
        </w:rPr>
        <w:t>ядер</w:t>
      </w:r>
      <w:r w:rsidR="001C15A2" w:rsidRPr="00167EFA">
        <w:rPr>
          <w:rFonts w:ascii="Times New Roman" w:hAnsi="Times New Roman"/>
          <w:sz w:val="24"/>
          <w:szCs w:val="24"/>
          <w:lang w:val="en-US"/>
        </w:rPr>
        <w:t xml:space="preserve">, RAM </w:t>
      </w:r>
      <w:r w:rsidRPr="00167EFA">
        <w:rPr>
          <w:rFonts w:ascii="Times New Roman" w:hAnsi="Times New Roman"/>
          <w:sz w:val="24"/>
          <w:szCs w:val="24"/>
          <w:lang w:val="en-US"/>
        </w:rPr>
        <w:t xml:space="preserve">64-96 </w:t>
      </w:r>
      <w:r w:rsidR="000C37A0" w:rsidRPr="000C37A0">
        <w:rPr>
          <w:rFonts w:ascii="Times New Roman" w:hAnsi="Times New Roman"/>
          <w:sz w:val="24"/>
          <w:szCs w:val="24"/>
          <w:lang w:val="en-US"/>
        </w:rPr>
        <w:t>Gb</w:t>
      </w:r>
      <w:r w:rsidR="001C15A2" w:rsidRPr="00167EFA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167EFA">
        <w:rPr>
          <w:rFonts w:ascii="Times New Roman" w:hAnsi="Times New Roman"/>
          <w:sz w:val="24"/>
          <w:szCs w:val="24"/>
          <w:lang w:val="en-US"/>
        </w:rPr>
        <w:t>CentOS 7</w:t>
      </w:r>
      <w:r w:rsidR="000C37A0">
        <w:rPr>
          <w:rFonts w:ascii="Times New Roman" w:hAnsi="Times New Roman"/>
          <w:sz w:val="24"/>
          <w:szCs w:val="24"/>
          <w:lang w:val="en-US"/>
        </w:rPr>
        <w:t>/</w:t>
      </w:r>
      <w:r w:rsidRPr="00167EFA">
        <w:rPr>
          <w:rFonts w:ascii="Times New Roman" w:hAnsi="Times New Roman"/>
          <w:sz w:val="24"/>
          <w:szCs w:val="24"/>
          <w:lang w:val="en-US"/>
        </w:rPr>
        <w:t>Windows</w:t>
      </w:r>
    </w:p>
    <w:p w14:paraId="207DCA2A" w14:textId="77777777" w:rsidR="003C25B3" w:rsidRPr="00D32E12" w:rsidRDefault="003C25B3" w:rsidP="003C25B3">
      <w:pPr>
        <w:pStyle w:val="ad"/>
        <w:rPr>
          <w:rFonts w:ascii="Times New Roman" w:hAnsi="Times New Roman"/>
          <w:sz w:val="24"/>
          <w:szCs w:val="24"/>
          <w:lang w:val="en-US"/>
        </w:rPr>
      </w:pPr>
      <w:r w:rsidRPr="00167EFA">
        <w:rPr>
          <w:rFonts w:ascii="Times New Roman" w:hAnsi="Times New Roman"/>
          <w:sz w:val="24"/>
          <w:szCs w:val="24"/>
        </w:rPr>
        <w:t>Службы</w:t>
      </w:r>
      <w:r w:rsidR="00167EFA" w:rsidRPr="00D32E12">
        <w:rPr>
          <w:rFonts w:ascii="Times New Roman" w:hAnsi="Times New Roman"/>
          <w:sz w:val="24"/>
          <w:szCs w:val="24"/>
          <w:lang w:val="en-US"/>
        </w:rPr>
        <w:t>:</w:t>
      </w:r>
    </w:p>
    <w:p w14:paraId="14C164A2" w14:textId="77777777" w:rsidR="003C25B3" w:rsidRPr="00167EFA" w:rsidRDefault="003C25B3" w:rsidP="003C25B3">
      <w:pPr>
        <w:pStyle w:val="ad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67EFA">
        <w:rPr>
          <w:rFonts w:ascii="Times New Roman" w:hAnsi="Times New Roman"/>
          <w:sz w:val="24"/>
          <w:szCs w:val="24"/>
          <w:lang w:val="en-US"/>
        </w:rPr>
        <w:t>lsFusion</w:t>
      </w:r>
      <w:proofErr w:type="spellEnd"/>
      <w:r w:rsidRPr="00167EFA">
        <w:rPr>
          <w:rFonts w:ascii="Times New Roman" w:hAnsi="Times New Roman"/>
          <w:sz w:val="24"/>
          <w:szCs w:val="24"/>
          <w:lang w:val="en-US"/>
        </w:rPr>
        <w:t xml:space="preserve"> Application Server. </w:t>
      </w:r>
      <w:r w:rsidRPr="00167EFA">
        <w:rPr>
          <w:rFonts w:ascii="Times New Roman" w:hAnsi="Times New Roman"/>
          <w:sz w:val="24"/>
          <w:szCs w:val="24"/>
        </w:rPr>
        <w:t>Сервер</w:t>
      </w:r>
      <w:r w:rsidRPr="00167EF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67EFA">
        <w:rPr>
          <w:rFonts w:ascii="Times New Roman" w:hAnsi="Times New Roman"/>
          <w:sz w:val="24"/>
          <w:szCs w:val="24"/>
        </w:rPr>
        <w:t>приложений</w:t>
      </w:r>
      <w:r w:rsidRPr="00167EF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67EFA">
        <w:rPr>
          <w:rFonts w:ascii="Times New Roman" w:hAnsi="Times New Roman"/>
          <w:sz w:val="24"/>
          <w:szCs w:val="24"/>
        </w:rPr>
        <w:t>платформы</w:t>
      </w:r>
      <w:r w:rsidRPr="00167EF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67EFA">
        <w:rPr>
          <w:rFonts w:ascii="Times New Roman" w:hAnsi="Times New Roman"/>
          <w:sz w:val="24"/>
          <w:szCs w:val="24"/>
          <w:lang w:val="en-US"/>
        </w:rPr>
        <w:t>lsFusion</w:t>
      </w:r>
      <w:proofErr w:type="spellEnd"/>
      <w:r w:rsidRPr="00167EFA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14:paraId="5A3E573E" w14:textId="77777777" w:rsidR="003C25B3" w:rsidRPr="00167EFA" w:rsidRDefault="003C25B3" w:rsidP="00184AB8">
      <w:pPr>
        <w:pStyle w:val="ad"/>
        <w:ind w:left="1416"/>
        <w:jc w:val="both"/>
        <w:rPr>
          <w:rFonts w:ascii="Times New Roman" w:hAnsi="Times New Roman"/>
          <w:sz w:val="24"/>
          <w:szCs w:val="24"/>
        </w:rPr>
      </w:pPr>
      <w:r w:rsidRPr="00167EFA">
        <w:rPr>
          <w:rFonts w:ascii="Times New Roman" w:hAnsi="Times New Roman"/>
          <w:sz w:val="24"/>
          <w:szCs w:val="24"/>
        </w:rPr>
        <w:t xml:space="preserve">Разработан на </w:t>
      </w:r>
      <w:r w:rsidRPr="00167EFA">
        <w:rPr>
          <w:rFonts w:ascii="Times New Roman" w:hAnsi="Times New Roman"/>
          <w:sz w:val="24"/>
          <w:szCs w:val="24"/>
          <w:lang w:val="en-US"/>
        </w:rPr>
        <w:t>Java</w:t>
      </w:r>
      <w:r w:rsidRPr="00167EFA">
        <w:rPr>
          <w:rFonts w:ascii="Times New Roman" w:hAnsi="Times New Roman"/>
          <w:sz w:val="24"/>
          <w:szCs w:val="24"/>
        </w:rPr>
        <w:t xml:space="preserve">. Распространяется под лицензией </w:t>
      </w:r>
      <w:r w:rsidRPr="00167EFA">
        <w:rPr>
          <w:rFonts w:ascii="Times New Roman" w:hAnsi="Times New Roman"/>
          <w:sz w:val="24"/>
          <w:szCs w:val="24"/>
          <w:lang w:val="en-US"/>
        </w:rPr>
        <w:t>LGPL</w:t>
      </w:r>
      <w:r w:rsidRPr="00167EFA">
        <w:rPr>
          <w:rFonts w:ascii="Times New Roman" w:hAnsi="Times New Roman"/>
          <w:sz w:val="24"/>
          <w:szCs w:val="24"/>
        </w:rPr>
        <w:t xml:space="preserve"> (бесплатная) с открытыми исходными кодами и правом на модификацию. Сама платформа универсальна и не содержит в себе никакой бизнес-логики. Конфигурация приложения разрабатывается с использованием встроенного языка. Документация и примеры по разработке на языке находятс</w:t>
      </w:r>
      <w:r w:rsidR="00D0259D" w:rsidRPr="00167EFA">
        <w:rPr>
          <w:rFonts w:ascii="Times New Roman" w:hAnsi="Times New Roman"/>
          <w:sz w:val="24"/>
          <w:szCs w:val="24"/>
        </w:rPr>
        <w:t>я в свободном доступе по адресу</w:t>
      </w:r>
      <w:r w:rsidRPr="00167EFA">
        <w:rPr>
          <w:rFonts w:ascii="Times New Roman" w:hAnsi="Times New Roman"/>
          <w:sz w:val="24"/>
          <w:szCs w:val="24"/>
        </w:rPr>
        <w:t xml:space="preserve">: </w:t>
      </w:r>
      <w:hyperlink r:id="rId14" w:history="1">
        <w:r w:rsidR="009B3A7B" w:rsidRPr="00167EFA">
          <w:rPr>
            <w:rStyle w:val="a3"/>
            <w:rFonts w:ascii="Times New Roman" w:hAnsi="Times New Roman"/>
            <w:sz w:val="24"/>
            <w:szCs w:val="24"/>
            <w:lang w:val="en-US"/>
          </w:rPr>
          <w:t>http</w:t>
        </w:r>
        <w:r w:rsidR="009B3A7B" w:rsidRPr="00167EFA">
          <w:rPr>
            <w:rStyle w:val="a3"/>
            <w:rFonts w:ascii="Times New Roman" w:hAnsi="Times New Roman"/>
            <w:sz w:val="24"/>
            <w:szCs w:val="24"/>
          </w:rPr>
          <w:t>://</w:t>
        </w:r>
        <w:r w:rsidR="009B3A7B" w:rsidRPr="00167EFA">
          <w:rPr>
            <w:rStyle w:val="a3"/>
            <w:rFonts w:ascii="Times New Roman" w:hAnsi="Times New Roman"/>
            <w:sz w:val="24"/>
            <w:szCs w:val="24"/>
            <w:lang w:val="en-US"/>
          </w:rPr>
          <w:t>documentation</w:t>
        </w:r>
        <w:r w:rsidR="009B3A7B" w:rsidRPr="00167EFA">
          <w:rPr>
            <w:rStyle w:val="a3"/>
            <w:rFonts w:ascii="Times New Roman" w:hAnsi="Times New Roman"/>
            <w:sz w:val="24"/>
            <w:szCs w:val="24"/>
          </w:rPr>
          <w:t>.</w:t>
        </w:r>
        <w:proofErr w:type="spellStart"/>
        <w:r w:rsidR="009B3A7B" w:rsidRPr="00167EFA">
          <w:rPr>
            <w:rStyle w:val="a3"/>
            <w:rFonts w:ascii="Times New Roman" w:hAnsi="Times New Roman"/>
            <w:sz w:val="24"/>
            <w:szCs w:val="24"/>
            <w:lang w:val="en-US"/>
          </w:rPr>
          <w:t>lsfusion</w:t>
        </w:r>
        <w:proofErr w:type="spellEnd"/>
        <w:r w:rsidR="009B3A7B" w:rsidRPr="00167EFA">
          <w:rPr>
            <w:rStyle w:val="a3"/>
            <w:rFonts w:ascii="Times New Roman" w:hAnsi="Times New Roman"/>
            <w:sz w:val="24"/>
            <w:szCs w:val="24"/>
          </w:rPr>
          <w:t>.</w:t>
        </w:r>
        <w:r w:rsidR="009B3A7B" w:rsidRPr="00167EFA">
          <w:rPr>
            <w:rStyle w:val="a3"/>
            <w:rFonts w:ascii="Times New Roman" w:hAnsi="Times New Roman"/>
            <w:sz w:val="24"/>
            <w:szCs w:val="24"/>
            <w:lang w:val="en-US"/>
          </w:rPr>
          <w:t>org</w:t>
        </w:r>
      </w:hyperlink>
      <w:r w:rsidRPr="00167EFA">
        <w:rPr>
          <w:rFonts w:ascii="Times New Roman" w:hAnsi="Times New Roman"/>
          <w:sz w:val="24"/>
          <w:szCs w:val="24"/>
        </w:rPr>
        <w:t>.</w:t>
      </w:r>
      <w:r w:rsidR="009E28D9" w:rsidRPr="00167EFA">
        <w:rPr>
          <w:rFonts w:ascii="Times New Roman" w:hAnsi="Times New Roman"/>
          <w:sz w:val="24"/>
          <w:szCs w:val="24"/>
        </w:rPr>
        <w:t xml:space="preserve"> </w:t>
      </w:r>
      <w:r w:rsidRPr="00167EFA">
        <w:rPr>
          <w:rFonts w:ascii="Times New Roman" w:hAnsi="Times New Roman"/>
          <w:sz w:val="24"/>
          <w:szCs w:val="24"/>
        </w:rPr>
        <w:t xml:space="preserve">Низкоуровневый код для взаимодействия с различным оборудованием разрабатывается непосредственно на </w:t>
      </w:r>
      <w:r w:rsidRPr="00167EFA">
        <w:rPr>
          <w:rFonts w:ascii="Times New Roman" w:hAnsi="Times New Roman"/>
          <w:sz w:val="24"/>
          <w:szCs w:val="24"/>
          <w:lang w:val="en-US"/>
        </w:rPr>
        <w:t>Java</w:t>
      </w:r>
      <w:r w:rsidRPr="00167EFA">
        <w:rPr>
          <w:rFonts w:ascii="Times New Roman" w:hAnsi="Times New Roman"/>
          <w:sz w:val="24"/>
          <w:szCs w:val="24"/>
        </w:rPr>
        <w:t>.</w:t>
      </w:r>
    </w:p>
    <w:p w14:paraId="24A5CECD" w14:textId="77777777" w:rsidR="003C25B3" w:rsidRPr="00167EFA" w:rsidRDefault="003C25B3" w:rsidP="00184AB8">
      <w:pPr>
        <w:pStyle w:val="ad"/>
        <w:ind w:left="1416"/>
        <w:jc w:val="both"/>
        <w:rPr>
          <w:rFonts w:ascii="Times New Roman" w:hAnsi="Times New Roman"/>
          <w:sz w:val="24"/>
          <w:szCs w:val="24"/>
        </w:rPr>
      </w:pPr>
    </w:p>
    <w:p w14:paraId="07FB49D2" w14:textId="77777777" w:rsidR="003C25B3" w:rsidRPr="00167EFA" w:rsidRDefault="003C25B3" w:rsidP="00184AB8">
      <w:pPr>
        <w:pStyle w:val="ad"/>
        <w:ind w:left="1416"/>
        <w:jc w:val="both"/>
        <w:rPr>
          <w:rFonts w:ascii="Times New Roman" w:hAnsi="Times New Roman"/>
          <w:sz w:val="24"/>
          <w:szCs w:val="24"/>
        </w:rPr>
      </w:pPr>
      <w:r w:rsidRPr="00167EFA">
        <w:rPr>
          <w:rFonts w:ascii="Times New Roman" w:hAnsi="Times New Roman"/>
          <w:sz w:val="24"/>
          <w:szCs w:val="24"/>
        </w:rPr>
        <w:t xml:space="preserve">Конфигурация </w:t>
      </w:r>
      <w:proofErr w:type="spellStart"/>
      <w:r w:rsidRPr="00167EFA">
        <w:rPr>
          <w:rFonts w:ascii="Times New Roman" w:hAnsi="Times New Roman"/>
          <w:sz w:val="24"/>
          <w:szCs w:val="24"/>
          <w:lang w:val="en-US"/>
        </w:rPr>
        <w:t>lsFusion</w:t>
      </w:r>
      <w:proofErr w:type="spellEnd"/>
      <w:r w:rsidRPr="00167EFA">
        <w:rPr>
          <w:rFonts w:ascii="Times New Roman" w:hAnsi="Times New Roman"/>
          <w:sz w:val="24"/>
          <w:szCs w:val="24"/>
        </w:rPr>
        <w:t xml:space="preserve"> </w:t>
      </w:r>
      <w:r w:rsidRPr="00167EFA">
        <w:rPr>
          <w:rFonts w:ascii="Times New Roman" w:hAnsi="Times New Roman"/>
          <w:sz w:val="24"/>
          <w:szCs w:val="24"/>
          <w:lang w:val="en-US"/>
        </w:rPr>
        <w:t>ERP</w:t>
      </w:r>
      <w:r w:rsidRPr="00167EFA">
        <w:rPr>
          <w:rFonts w:ascii="Times New Roman" w:hAnsi="Times New Roman"/>
          <w:sz w:val="24"/>
          <w:szCs w:val="24"/>
        </w:rPr>
        <w:t xml:space="preserve"> поставляется вместе с исходными кодами и правами на модификацию силами заказчика. </w:t>
      </w:r>
      <w:proofErr w:type="spellStart"/>
      <w:r w:rsidRPr="00167EFA">
        <w:rPr>
          <w:rFonts w:ascii="Times New Roman" w:hAnsi="Times New Roman"/>
          <w:sz w:val="24"/>
          <w:szCs w:val="24"/>
        </w:rPr>
        <w:t>Демо</w:t>
      </w:r>
      <w:proofErr w:type="spellEnd"/>
      <w:r w:rsidRPr="00167EFA">
        <w:rPr>
          <w:rFonts w:ascii="Times New Roman" w:hAnsi="Times New Roman"/>
          <w:sz w:val="24"/>
          <w:szCs w:val="24"/>
        </w:rPr>
        <w:t xml:space="preserve">-пример находится по адресу </w:t>
      </w:r>
      <w:hyperlink r:id="rId15" w:history="1">
        <w:r w:rsidRPr="00167EFA">
          <w:rPr>
            <w:rStyle w:val="a3"/>
            <w:rFonts w:ascii="Times New Roman" w:hAnsi="Times New Roman"/>
            <w:sz w:val="24"/>
            <w:szCs w:val="24"/>
            <w:lang w:val="en-US"/>
          </w:rPr>
          <w:t>http</w:t>
        </w:r>
        <w:r w:rsidRPr="00167EFA">
          <w:rPr>
            <w:rStyle w:val="a3"/>
            <w:rFonts w:ascii="Times New Roman" w:hAnsi="Times New Roman"/>
            <w:sz w:val="24"/>
            <w:szCs w:val="24"/>
          </w:rPr>
          <w:t>://</w:t>
        </w:r>
        <w:proofErr w:type="spellStart"/>
        <w:r w:rsidRPr="00167EFA">
          <w:rPr>
            <w:rStyle w:val="a3"/>
            <w:rFonts w:ascii="Times New Roman" w:hAnsi="Times New Roman"/>
            <w:sz w:val="24"/>
            <w:szCs w:val="24"/>
            <w:lang w:val="en-US"/>
          </w:rPr>
          <w:t>lsfusion</w:t>
        </w:r>
        <w:proofErr w:type="spellEnd"/>
        <w:r w:rsidRPr="00167EFA">
          <w:rPr>
            <w:rStyle w:val="a3"/>
            <w:rFonts w:ascii="Times New Roman" w:hAnsi="Times New Roman"/>
            <w:sz w:val="24"/>
            <w:szCs w:val="24"/>
          </w:rPr>
          <w:t>.</w:t>
        </w:r>
        <w:proofErr w:type="spellStart"/>
        <w:r w:rsidRPr="00167EFA">
          <w:rPr>
            <w:rStyle w:val="a3"/>
            <w:rFonts w:ascii="Times New Roman" w:hAnsi="Times New Roman"/>
            <w:sz w:val="24"/>
            <w:szCs w:val="24"/>
            <w:lang w:val="en-US"/>
          </w:rPr>
          <w:t>ru</w:t>
        </w:r>
        <w:proofErr w:type="spellEnd"/>
        <w:r w:rsidRPr="00167EFA">
          <w:rPr>
            <w:rStyle w:val="a3"/>
            <w:rFonts w:ascii="Times New Roman" w:hAnsi="Times New Roman"/>
            <w:sz w:val="24"/>
            <w:szCs w:val="24"/>
          </w:rPr>
          <w:t>/</w:t>
        </w:r>
        <w:proofErr w:type="spellStart"/>
        <w:r w:rsidRPr="00167EFA">
          <w:rPr>
            <w:rStyle w:val="a3"/>
            <w:rFonts w:ascii="Times New Roman" w:hAnsi="Times New Roman"/>
            <w:sz w:val="24"/>
            <w:szCs w:val="24"/>
            <w:lang w:val="en-US"/>
          </w:rPr>
          <w:t>erp</w:t>
        </w:r>
        <w:proofErr w:type="spellEnd"/>
      </w:hyperlink>
      <w:r w:rsidR="0001451A" w:rsidRPr="00167EFA">
        <w:rPr>
          <w:rFonts w:ascii="Times New Roman" w:hAnsi="Times New Roman"/>
          <w:sz w:val="24"/>
          <w:szCs w:val="24"/>
        </w:rPr>
        <w:t>. Логин</w:t>
      </w:r>
      <w:r w:rsidRPr="00167EFA">
        <w:rPr>
          <w:rFonts w:ascii="Times New Roman" w:hAnsi="Times New Roman"/>
          <w:sz w:val="24"/>
          <w:szCs w:val="24"/>
        </w:rPr>
        <w:t xml:space="preserve">: </w:t>
      </w:r>
      <w:r w:rsidRPr="00167EFA">
        <w:rPr>
          <w:rFonts w:ascii="Times New Roman" w:hAnsi="Times New Roman"/>
          <w:b/>
          <w:sz w:val="24"/>
          <w:szCs w:val="24"/>
          <w:lang w:val="en-US"/>
        </w:rPr>
        <w:t>guest</w:t>
      </w:r>
      <w:r w:rsidR="0001451A" w:rsidRPr="00167EFA">
        <w:rPr>
          <w:rFonts w:ascii="Times New Roman" w:hAnsi="Times New Roman"/>
          <w:sz w:val="24"/>
          <w:szCs w:val="24"/>
        </w:rPr>
        <w:t>, Пароль</w:t>
      </w:r>
      <w:r w:rsidRPr="00167EFA">
        <w:rPr>
          <w:rFonts w:ascii="Times New Roman" w:hAnsi="Times New Roman"/>
          <w:sz w:val="24"/>
          <w:szCs w:val="24"/>
        </w:rPr>
        <w:t xml:space="preserve">: </w:t>
      </w:r>
      <w:r w:rsidRPr="00167EFA">
        <w:rPr>
          <w:rFonts w:ascii="Times New Roman" w:hAnsi="Times New Roman"/>
          <w:b/>
          <w:sz w:val="24"/>
          <w:szCs w:val="24"/>
          <w:lang w:val="en-US"/>
        </w:rPr>
        <w:t>guest</w:t>
      </w:r>
      <w:r w:rsidRPr="00167EFA">
        <w:rPr>
          <w:rFonts w:ascii="Times New Roman" w:hAnsi="Times New Roman"/>
          <w:sz w:val="24"/>
          <w:szCs w:val="24"/>
        </w:rPr>
        <w:t>.</w:t>
      </w:r>
    </w:p>
    <w:p w14:paraId="4E4BAB5F" w14:textId="77777777" w:rsidR="003C25B3" w:rsidRPr="00167EFA" w:rsidRDefault="003C25B3" w:rsidP="003C25B3">
      <w:pPr>
        <w:pStyle w:val="ad"/>
        <w:ind w:left="1416"/>
        <w:rPr>
          <w:rFonts w:ascii="Times New Roman" w:hAnsi="Times New Roman"/>
          <w:sz w:val="24"/>
          <w:szCs w:val="24"/>
        </w:rPr>
      </w:pPr>
    </w:p>
    <w:p w14:paraId="47FA2A30" w14:textId="77777777" w:rsidR="003C25B3" w:rsidRPr="00167EFA" w:rsidRDefault="003C25B3" w:rsidP="003C25B3">
      <w:pPr>
        <w:pStyle w:val="ad"/>
        <w:rPr>
          <w:rFonts w:ascii="Times New Roman" w:hAnsi="Times New Roman"/>
          <w:sz w:val="24"/>
          <w:szCs w:val="24"/>
        </w:rPr>
      </w:pPr>
      <w:r w:rsidRPr="00167EFA">
        <w:rPr>
          <w:rFonts w:ascii="Times New Roman" w:hAnsi="Times New Roman"/>
          <w:sz w:val="24"/>
          <w:szCs w:val="24"/>
          <w:lang w:val="en-US"/>
        </w:rPr>
        <w:t>Apache</w:t>
      </w:r>
      <w:r w:rsidRPr="00167EFA">
        <w:rPr>
          <w:rFonts w:ascii="Times New Roman" w:hAnsi="Times New Roman"/>
          <w:sz w:val="24"/>
          <w:szCs w:val="24"/>
        </w:rPr>
        <w:t xml:space="preserve"> </w:t>
      </w:r>
      <w:r w:rsidRPr="00167EFA">
        <w:rPr>
          <w:rFonts w:ascii="Times New Roman" w:hAnsi="Times New Roman"/>
          <w:sz w:val="24"/>
          <w:szCs w:val="24"/>
          <w:lang w:val="en-US"/>
        </w:rPr>
        <w:t>Tomcat</w:t>
      </w:r>
      <w:r w:rsidRPr="00167EFA">
        <w:rPr>
          <w:rFonts w:ascii="Times New Roman" w:hAnsi="Times New Roman"/>
          <w:sz w:val="24"/>
          <w:szCs w:val="24"/>
        </w:rPr>
        <w:t xml:space="preserve"> 8/9. </w:t>
      </w:r>
      <w:r w:rsidRPr="00167EFA">
        <w:rPr>
          <w:rFonts w:ascii="Times New Roman" w:hAnsi="Times New Roman"/>
          <w:sz w:val="24"/>
          <w:szCs w:val="24"/>
          <w:lang w:val="en-US"/>
        </w:rPr>
        <w:t>Web</w:t>
      </w:r>
      <w:r w:rsidRPr="00167EFA">
        <w:rPr>
          <w:rFonts w:ascii="Times New Roman" w:hAnsi="Times New Roman"/>
          <w:sz w:val="24"/>
          <w:szCs w:val="24"/>
        </w:rPr>
        <w:t xml:space="preserve"> сервер.</w:t>
      </w:r>
    </w:p>
    <w:p w14:paraId="633142A3" w14:textId="77777777" w:rsidR="003C25B3" w:rsidRPr="00167EFA" w:rsidRDefault="003C25B3" w:rsidP="00184AB8">
      <w:pPr>
        <w:pStyle w:val="ad"/>
        <w:ind w:left="1410"/>
        <w:jc w:val="both"/>
        <w:rPr>
          <w:rFonts w:ascii="Times New Roman" w:hAnsi="Times New Roman"/>
          <w:sz w:val="24"/>
          <w:szCs w:val="24"/>
          <w:lang w:val="en-US"/>
        </w:rPr>
      </w:pPr>
      <w:r w:rsidRPr="00167EFA">
        <w:rPr>
          <w:rFonts w:ascii="Times New Roman" w:hAnsi="Times New Roman"/>
          <w:sz w:val="24"/>
          <w:szCs w:val="24"/>
        </w:rPr>
        <w:t xml:space="preserve">На нем устанавливается клиент </w:t>
      </w:r>
      <w:proofErr w:type="spellStart"/>
      <w:r w:rsidRPr="00167EFA">
        <w:rPr>
          <w:rFonts w:ascii="Times New Roman" w:hAnsi="Times New Roman"/>
          <w:sz w:val="24"/>
          <w:szCs w:val="24"/>
          <w:lang w:val="en-US"/>
        </w:rPr>
        <w:t>lsFusion</w:t>
      </w:r>
      <w:proofErr w:type="spellEnd"/>
      <w:r w:rsidRPr="00167EFA">
        <w:rPr>
          <w:rFonts w:ascii="Times New Roman" w:hAnsi="Times New Roman"/>
          <w:sz w:val="24"/>
          <w:szCs w:val="24"/>
        </w:rPr>
        <w:t xml:space="preserve"> в виде </w:t>
      </w:r>
      <w:r w:rsidRPr="00167EFA">
        <w:rPr>
          <w:rFonts w:ascii="Times New Roman" w:hAnsi="Times New Roman"/>
          <w:sz w:val="24"/>
          <w:szCs w:val="24"/>
          <w:lang w:val="en-US"/>
        </w:rPr>
        <w:t>war</w:t>
      </w:r>
      <w:r w:rsidRPr="00167EFA">
        <w:rPr>
          <w:rFonts w:ascii="Times New Roman" w:hAnsi="Times New Roman"/>
          <w:sz w:val="24"/>
          <w:szCs w:val="24"/>
        </w:rPr>
        <w:t xml:space="preserve">-файла. Этот файл не содержит в себе бизнес-логики приложения и изменяется только при изменении версии платформы. Пользователи могут подключаться как посредством </w:t>
      </w:r>
      <w:r w:rsidRPr="00167EFA">
        <w:rPr>
          <w:rFonts w:ascii="Times New Roman" w:hAnsi="Times New Roman"/>
          <w:sz w:val="24"/>
          <w:szCs w:val="24"/>
          <w:lang w:val="en-US"/>
        </w:rPr>
        <w:t>Google</w:t>
      </w:r>
      <w:r w:rsidRPr="00167EFA">
        <w:rPr>
          <w:rFonts w:ascii="Times New Roman" w:hAnsi="Times New Roman"/>
          <w:sz w:val="24"/>
          <w:szCs w:val="24"/>
        </w:rPr>
        <w:t xml:space="preserve"> </w:t>
      </w:r>
      <w:r w:rsidRPr="00167EFA">
        <w:rPr>
          <w:rFonts w:ascii="Times New Roman" w:hAnsi="Times New Roman"/>
          <w:sz w:val="24"/>
          <w:szCs w:val="24"/>
          <w:lang w:val="en-US"/>
        </w:rPr>
        <w:t>Chrome</w:t>
      </w:r>
      <w:r w:rsidRPr="00167EFA">
        <w:rPr>
          <w:rFonts w:ascii="Times New Roman" w:hAnsi="Times New Roman"/>
          <w:sz w:val="24"/>
          <w:szCs w:val="24"/>
        </w:rPr>
        <w:t xml:space="preserve">, так и скачивать десктоп-клиента к себе на локальный компьютер через </w:t>
      </w:r>
      <w:r w:rsidRPr="00167EFA">
        <w:rPr>
          <w:rFonts w:ascii="Times New Roman" w:hAnsi="Times New Roman"/>
          <w:sz w:val="24"/>
          <w:szCs w:val="24"/>
          <w:lang w:val="en-US"/>
        </w:rPr>
        <w:t>Java</w:t>
      </w:r>
      <w:r w:rsidRPr="00167EFA">
        <w:rPr>
          <w:rFonts w:ascii="Times New Roman" w:hAnsi="Times New Roman"/>
          <w:sz w:val="24"/>
          <w:szCs w:val="24"/>
        </w:rPr>
        <w:t xml:space="preserve"> </w:t>
      </w:r>
      <w:r w:rsidRPr="00167EFA">
        <w:rPr>
          <w:rFonts w:ascii="Times New Roman" w:hAnsi="Times New Roman"/>
          <w:sz w:val="24"/>
          <w:szCs w:val="24"/>
          <w:lang w:val="en-US"/>
        </w:rPr>
        <w:t>Web</w:t>
      </w:r>
      <w:r w:rsidRPr="00167EFA">
        <w:rPr>
          <w:rFonts w:ascii="Times New Roman" w:hAnsi="Times New Roman"/>
          <w:sz w:val="24"/>
          <w:szCs w:val="24"/>
        </w:rPr>
        <w:t xml:space="preserve"> </w:t>
      </w:r>
      <w:r w:rsidRPr="00167EFA">
        <w:rPr>
          <w:rFonts w:ascii="Times New Roman" w:hAnsi="Times New Roman"/>
          <w:sz w:val="24"/>
          <w:szCs w:val="24"/>
          <w:lang w:val="en-US"/>
        </w:rPr>
        <w:t>Start</w:t>
      </w:r>
      <w:r w:rsidRPr="00167EFA">
        <w:rPr>
          <w:rFonts w:ascii="Times New Roman" w:hAnsi="Times New Roman"/>
          <w:sz w:val="24"/>
          <w:szCs w:val="24"/>
        </w:rPr>
        <w:t xml:space="preserve">. Для этого на клиенте должна быть установлена </w:t>
      </w:r>
      <w:r w:rsidRPr="00167EFA">
        <w:rPr>
          <w:rFonts w:ascii="Times New Roman" w:hAnsi="Times New Roman"/>
          <w:sz w:val="24"/>
          <w:szCs w:val="24"/>
          <w:lang w:val="en-US"/>
        </w:rPr>
        <w:t>Java</w:t>
      </w:r>
      <w:r w:rsidRPr="00167EFA">
        <w:rPr>
          <w:rFonts w:ascii="Times New Roman" w:hAnsi="Times New Roman"/>
          <w:sz w:val="24"/>
          <w:szCs w:val="24"/>
        </w:rPr>
        <w:t xml:space="preserve"> 8. В случае обновления версии платформы десктоп-клиент будет автоматически обновляться средствами </w:t>
      </w:r>
      <w:r w:rsidRPr="00167EFA">
        <w:rPr>
          <w:rFonts w:ascii="Times New Roman" w:hAnsi="Times New Roman"/>
          <w:sz w:val="24"/>
          <w:szCs w:val="24"/>
          <w:lang w:val="en-US"/>
        </w:rPr>
        <w:t>JWS</w:t>
      </w:r>
      <w:r w:rsidRPr="00167EFA">
        <w:rPr>
          <w:rFonts w:ascii="Times New Roman" w:hAnsi="Times New Roman"/>
          <w:sz w:val="24"/>
          <w:szCs w:val="24"/>
        </w:rPr>
        <w:t xml:space="preserve">. Десктоп-клиент может запускаться под </w:t>
      </w:r>
      <w:r w:rsidRPr="00167EFA">
        <w:rPr>
          <w:rFonts w:ascii="Times New Roman" w:hAnsi="Times New Roman"/>
          <w:sz w:val="24"/>
          <w:szCs w:val="24"/>
          <w:lang w:val="en-US"/>
        </w:rPr>
        <w:t>Windows</w:t>
      </w:r>
      <w:r w:rsidRPr="00167EFA">
        <w:rPr>
          <w:rFonts w:ascii="Times New Roman" w:hAnsi="Times New Roman"/>
          <w:sz w:val="24"/>
          <w:szCs w:val="24"/>
        </w:rPr>
        <w:t xml:space="preserve"> / </w:t>
      </w:r>
      <w:r w:rsidRPr="00167EFA">
        <w:rPr>
          <w:rFonts w:ascii="Times New Roman" w:hAnsi="Times New Roman"/>
          <w:sz w:val="24"/>
          <w:szCs w:val="24"/>
          <w:lang w:val="en-US"/>
        </w:rPr>
        <w:t>Linux</w:t>
      </w:r>
      <w:r w:rsidRPr="00167EFA">
        <w:rPr>
          <w:rFonts w:ascii="Times New Roman" w:hAnsi="Times New Roman"/>
          <w:sz w:val="24"/>
          <w:szCs w:val="24"/>
        </w:rPr>
        <w:t xml:space="preserve"> / </w:t>
      </w:r>
      <w:r w:rsidRPr="00167EFA">
        <w:rPr>
          <w:rFonts w:ascii="Times New Roman" w:hAnsi="Times New Roman"/>
          <w:sz w:val="24"/>
          <w:szCs w:val="24"/>
          <w:lang w:val="en-US"/>
        </w:rPr>
        <w:t>MacOS</w:t>
      </w:r>
      <w:r w:rsidRPr="00167EFA">
        <w:rPr>
          <w:rFonts w:ascii="Times New Roman" w:hAnsi="Times New Roman"/>
          <w:sz w:val="24"/>
          <w:szCs w:val="24"/>
        </w:rPr>
        <w:t>. По нашему опыту 400 пользователей одновременно потребляют канал 8Мбит/с в обе стороны на всех (статистика сервера приложений). Функционал веб-клиента и десктоп-клиента идентичен.</w:t>
      </w:r>
    </w:p>
    <w:p w14:paraId="73D640D4" w14:textId="77777777" w:rsidR="001C15A2" w:rsidRPr="000C37A0" w:rsidRDefault="003C25B3" w:rsidP="009224C9">
      <w:pPr>
        <w:pStyle w:val="ad"/>
        <w:numPr>
          <w:ilvl w:val="0"/>
          <w:numId w:val="39"/>
        </w:numPr>
        <w:rPr>
          <w:rFonts w:ascii="Times New Roman" w:hAnsi="Times New Roman"/>
          <w:b/>
          <w:sz w:val="24"/>
          <w:szCs w:val="24"/>
        </w:rPr>
      </w:pPr>
      <w:r w:rsidRPr="000C37A0">
        <w:rPr>
          <w:rFonts w:ascii="Times New Roman" w:hAnsi="Times New Roman"/>
          <w:b/>
          <w:sz w:val="24"/>
          <w:szCs w:val="24"/>
        </w:rPr>
        <w:t>Сервер базы данных</w:t>
      </w:r>
    </w:p>
    <w:p w14:paraId="7D81E824" w14:textId="77777777" w:rsidR="003C25B3" w:rsidRPr="000C37A0" w:rsidRDefault="003C25B3" w:rsidP="000C37A0">
      <w:pPr>
        <w:pStyle w:val="ad"/>
        <w:rPr>
          <w:rFonts w:ascii="Times New Roman" w:hAnsi="Times New Roman"/>
          <w:sz w:val="24"/>
          <w:szCs w:val="24"/>
        </w:rPr>
      </w:pPr>
      <w:r w:rsidRPr="000C37A0">
        <w:rPr>
          <w:rFonts w:ascii="Times New Roman" w:hAnsi="Times New Roman"/>
          <w:sz w:val="24"/>
          <w:szCs w:val="24"/>
        </w:rPr>
        <w:t>Характеристики</w:t>
      </w:r>
      <w:r w:rsidR="001C15A2" w:rsidRPr="000C37A0">
        <w:rPr>
          <w:rFonts w:ascii="Times New Roman" w:hAnsi="Times New Roman"/>
          <w:sz w:val="24"/>
          <w:szCs w:val="24"/>
        </w:rPr>
        <w:t xml:space="preserve">: </w:t>
      </w:r>
      <w:r w:rsidRPr="000C37A0">
        <w:rPr>
          <w:rFonts w:ascii="Times New Roman" w:hAnsi="Times New Roman"/>
          <w:sz w:val="24"/>
          <w:szCs w:val="24"/>
        </w:rPr>
        <w:t>8 ядер</w:t>
      </w:r>
      <w:r w:rsidR="001C15A2" w:rsidRPr="000C37A0">
        <w:rPr>
          <w:rFonts w:ascii="Times New Roman" w:hAnsi="Times New Roman"/>
          <w:sz w:val="24"/>
          <w:szCs w:val="24"/>
        </w:rPr>
        <w:t xml:space="preserve">, RAM </w:t>
      </w:r>
      <w:r w:rsidRPr="000C37A0">
        <w:rPr>
          <w:rFonts w:ascii="Times New Roman" w:hAnsi="Times New Roman"/>
          <w:sz w:val="24"/>
          <w:szCs w:val="24"/>
        </w:rPr>
        <w:t xml:space="preserve">96-128 </w:t>
      </w:r>
      <w:r w:rsidR="000C37A0" w:rsidRPr="000C37A0">
        <w:rPr>
          <w:rFonts w:ascii="Times New Roman" w:hAnsi="Times New Roman"/>
          <w:sz w:val="24"/>
          <w:szCs w:val="24"/>
          <w:lang w:val="en-US"/>
        </w:rPr>
        <w:t>Gb</w:t>
      </w:r>
      <w:r w:rsidR="001C15A2" w:rsidRPr="000C37A0">
        <w:rPr>
          <w:rFonts w:ascii="Times New Roman" w:hAnsi="Times New Roman"/>
          <w:sz w:val="24"/>
          <w:szCs w:val="24"/>
        </w:rPr>
        <w:t xml:space="preserve">, </w:t>
      </w:r>
      <w:r w:rsidRPr="000C37A0">
        <w:rPr>
          <w:rFonts w:ascii="Times New Roman" w:hAnsi="Times New Roman"/>
          <w:sz w:val="24"/>
          <w:szCs w:val="24"/>
        </w:rPr>
        <w:t>SSD 600</w:t>
      </w:r>
      <w:r w:rsidR="000C37A0">
        <w:rPr>
          <w:rFonts w:ascii="Times New Roman" w:hAnsi="Times New Roman"/>
          <w:sz w:val="24"/>
          <w:szCs w:val="24"/>
        </w:rPr>
        <w:t xml:space="preserve"> </w:t>
      </w:r>
      <w:r w:rsidRPr="000C37A0">
        <w:rPr>
          <w:rFonts w:ascii="Times New Roman" w:hAnsi="Times New Roman"/>
          <w:sz w:val="24"/>
          <w:szCs w:val="24"/>
        </w:rPr>
        <w:t>GB</w:t>
      </w:r>
      <w:r w:rsidR="001C15A2" w:rsidRPr="000C37A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C37A0">
        <w:rPr>
          <w:rFonts w:ascii="Times New Roman" w:hAnsi="Times New Roman"/>
          <w:sz w:val="24"/>
          <w:szCs w:val="24"/>
        </w:rPr>
        <w:t>CentOS</w:t>
      </w:r>
      <w:proofErr w:type="spellEnd"/>
      <w:r w:rsidRPr="000C37A0">
        <w:rPr>
          <w:rFonts w:ascii="Times New Roman" w:hAnsi="Times New Roman"/>
          <w:sz w:val="24"/>
          <w:szCs w:val="24"/>
        </w:rPr>
        <w:t xml:space="preserve"> 7 / </w:t>
      </w:r>
      <w:proofErr w:type="spellStart"/>
      <w:r w:rsidRPr="000C37A0">
        <w:rPr>
          <w:rFonts w:ascii="Times New Roman" w:hAnsi="Times New Roman"/>
          <w:sz w:val="24"/>
          <w:szCs w:val="24"/>
        </w:rPr>
        <w:t>Windows</w:t>
      </w:r>
      <w:proofErr w:type="spellEnd"/>
      <w:r w:rsidR="001C15A2" w:rsidRPr="000C37A0">
        <w:rPr>
          <w:rFonts w:ascii="Times New Roman" w:hAnsi="Times New Roman"/>
          <w:sz w:val="24"/>
          <w:szCs w:val="24"/>
        </w:rPr>
        <w:t xml:space="preserve">, </w:t>
      </w:r>
      <w:r w:rsidRPr="000C37A0">
        <w:rPr>
          <w:rFonts w:ascii="Times New Roman" w:hAnsi="Times New Roman"/>
          <w:sz w:val="24"/>
          <w:szCs w:val="24"/>
        </w:rPr>
        <w:t>СУБД</w:t>
      </w:r>
      <w:r w:rsidR="001C15A2" w:rsidRPr="000C37A0">
        <w:rPr>
          <w:rFonts w:ascii="Times New Roman" w:hAnsi="Times New Roman"/>
          <w:sz w:val="24"/>
          <w:szCs w:val="24"/>
        </w:rPr>
        <w:t xml:space="preserve"> </w:t>
      </w:r>
      <w:r w:rsidRPr="000C37A0">
        <w:rPr>
          <w:rFonts w:ascii="Times New Roman" w:hAnsi="Times New Roman"/>
          <w:sz w:val="24"/>
          <w:szCs w:val="24"/>
        </w:rPr>
        <w:t>PostgreSQL</w:t>
      </w:r>
      <w:r w:rsidR="001C15A2" w:rsidRPr="000C37A0">
        <w:rPr>
          <w:rFonts w:ascii="Times New Roman" w:hAnsi="Times New Roman"/>
          <w:sz w:val="24"/>
          <w:szCs w:val="24"/>
        </w:rPr>
        <w:t xml:space="preserve"> 9.6/10.</w:t>
      </w:r>
    </w:p>
    <w:p w14:paraId="7BB3B944" w14:textId="77777777" w:rsidR="000C37A0" w:rsidRPr="000C37A0" w:rsidRDefault="00184AB8" w:rsidP="009224C9">
      <w:pPr>
        <w:pStyle w:val="ad"/>
        <w:numPr>
          <w:ilvl w:val="0"/>
          <w:numId w:val="39"/>
        </w:numPr>
        <w:rPr>
          <w:rFonts w:ascii="Times New Roman" w:hAnsi="Times New Roman"/>
          <w:b/>
          <w:sz w:val="24"/>
          <w:szCs w:val="24"/>
        </w:rPr>
      </w:pPr>
      <w:r w:rsidRPr="000C37A0">
        <w:rPr>
          <w:rFonts w:ascii="Times New Roman" w:hAnsi="Times New Roman"/>
          <w:b/>
          <w:sz w:val="24"/>
          <w:szCs w:val="24"/>
        </w:rPr>
        <w:t>Рабочая станция</w:t>
      </w:r>
    </w:p>
    <w:p w14:paraId="38D76036" w14:textId="77777777" w:rsidR="00184AB8" w:rsidRDefault="00184AB8" w:rsidP="000C37A0">
      <w:pPr>
        <w:pStyle w:val="ad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-US"/>
        </w:rPr>
      </w:pPr>
      <w:r w:rsidRPr="000C37A0">
        <w:rPr>
          <w:rFonts w:ascii="Times New Roman" w:hAnsi="Times New Roman"/>
          <w:sz w:val="24"/>
          <w:szCs w:val="24"/>
        </w:rPr>
        <w:t>Характеристики</w:t>
      </w:r>
      <w:r w:rsidR="000C37A0" w:rsidRPr="000C37A0">
        <w:rPr>
          <w:rFonts w:ascii="Times New Roman" w:hAnsi="Times New Roman"/>
          <w:sz w:val="24"/>
          <w:szCs w:val="24"/>
          <w:lang w:val="en-US"/>
        </w:rPr>
        <w:t xml:space="preserve">: </w:t>
      </w:r>
      <w:proofErr w:type="spellStart"/>
      <w:r w:rsidRPr="000C37A0">
        <w:rPr>
          <w:rFonts w:ascii="Times New Roman" w:hAnsi="Times New Roman"/>
          <w:sz w:val="24"/>
          <w:szCs w:val="24"/>
          <w:lang w:val="en-US"/>
        </w:rPr>
        <w:t>IntelCore</w:t>
      </w:r>
      <w:proofErr w:type="spellEnd"/>
      <w:r w:rsidRPr="000C37A0">
        <w:rPr>
          <w:rFonts w:ascii="Times New Roman" w:hAnsi="Times New Roman"/>
          <w:sz w:val="24"/>
          <w:szCs w:val="24"/>
          <w:lang w:val="en-US"/>
        </w:rPr>
        <w:t xml:space="preserve"> i3</w:t>
      </w:r>
      <w:r w:rsidR="000C37A0" w:rsidRPr="000C37A0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0C37A0">
        <w:rPr>
          <w:rFonts w:ascii="Times New Roman" w:hAnsi="Times New Roman"/>
          <w:sz w:val="24"/>
          <w:szCs w:val="24"/>
          <w:lang w:val="en-US"/>
        </w:rPr>
        <w:t>RAM</w:t>
      </w:r>
      <w:r w:rsidR="000C37A0" w:rsidRPr="000C37A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C37A0">
        <w:rPr>
          <w:rFonts w:ascii="Times New Roman" w:hAnsi="Times New Roman"/>
          <w:sz w:val="24"/>
          <w:szCs w:val="24"/>
          <w:lang w:val="en-US"/>
        </w:rPr>
        <w:t>4Gb</w:t>
      </w:r>
      <w:r w:rsidR="000C37A0" w:rsidRPr="000C37A0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0C37A0">
        <w:rPr>
          <w:rFonts w:ascii="Times New Roman" w:hAnsi="Times New Roman"/>
          <w:sz w:val="24"/>
          <w:szCs w:val="24"/>
          <w:lang w:val="en-US"/>
        </w:rPr>
        <w:t>HDD 80</w:t>
      </w:r>
      <w:r w:rsidR="000C37A0" w:rsidRPr="000C37A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C37A0">
        <w:rPr>
          <w:rFonts w:ascii="Times New Roman" w:hAnsi="Times New Roman"/>
          <w:sz w:val="24"/>
          <w:szCs w:val="24"/>
          <w:lang w:val="en-US"/>
        </w:rPr>
        <w:t>Gb</w:t>
      </w:r>
      <w:r w:rsidR="000C37A0" w:rsidRPr="000C37A0">
        <w:rPr>
          <w:rFonts w:ascii="Times New Roman" w:hAnsi="Times New Roman"/>
          <w:sz w:val="24"/>
          <w:szCs w:val="24"/>
          <w:lang w:val="en-US"/>
        </w:rPr>
        <w:t>,</w:t>
      </w:r>
      <w:r w:rsidRPr="000C37A0">
        <w:rPr>
          <w:rFonts w:ascii="Times New Roman" w:hAnsi="Times New Roman"/>
          <w:sz w:val="24"/>
          <w:szCs w:val="24"/>
          <w:lang w:val="en-US"/>
        </w:rPr>
        <w:t xml:space="preserve"> Windows 10 x64</w:t>
      </w:r>
    </w:p>
    <w:p w14:paraId="3992D0DC" w14:textId="77777777" w:rsidR="00E8141D" w:rsidRDefault="00E8141D" w:rsidP="000C37A0">
      <w:pPr>
        <w:pStyle w:val="ad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-US"/>
        </w:rPr>
      </w:pPr>
    </w:p>
    <w:p w14:paraId="50634836" w14:textId="77777777" w:rsidR="00E8141D" w:rsidRPr="00E8141D" w:rsidRDefault="00E8141D" w:rsidP="000C37A0">
      <w:pPr>
        <w:pStyle w:val="ad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E8141D">
        <w:rPr>
          <w:rFonts w:ascii="Times New Roman" w:hAnsi="Times New Roman"/>
          <w:b/>
          <w:sz w:val="24"/>
          <w:szCs w:val="24"/>
        </w:rPr>
        <w:t>Окончательные рекомендации могут быть сформированы только после обследования с учетом количества пользовательских подключений</w:t>
      </w:r>
      <w:r w:rsidR="00B32EB1">
        <w:rPr>
          <w:rFonts w:ascii="Times New Roman" w:hAnsi="Times New Roman"/>
          <w:b/>
          <w:sz w:val="24"/>
          <w:szCs w:val="24"/>
        </w:rPr>
        <w:t>, объема базы данных и сложности поддерживаемой бизнес-логики</w:t>
      </w:r>
      <w:r w:rsidRPr="00E8141D">
        <w:rPr>
          <w:rFonts w:ascii="Times New Roman" w:hAnsi="Times New Roman"/>
          <w:b/>
          <w:sz w:val="24"/>
          <w:szCs w:val="24"/>
        </w:rPr>
        <w:t>.</w:t>
      </w:r>
    </w:p>
    <w:p w14:paraId="0BD6139E" w14:textId="77777777" w:rsidR="000C37A0" w:rsidRPr="00E8141D" w:rsidRDefault="000C37A0">
      <w:pPr>
        <w:rPr>
          <w:rFonts w:eastAsia="Calibri"/>
          <w:sz w:val="24"/>
          <w:szCs w:val="24"/>
          <w:lang w:eastAsia="en-US"/>
        </w:rPr>
      </w:pPr>
      <w:r w:rsidRPr="00E8141D">
        <w:rPr>
          <w:sz w:val="24"/>
          <w:szCs w:val="24"/>
        </w:rPr>
        <w:br w:type="page"/>
      </w:r>
    </w:p>
    <w:p w14:paraId="2EBB3944" w14:textId="77777777" w:rsidR="002B7D1A" w:rsidRDefault="00717DFA" w:rsidP="00E01FBF">
      <w:pPr>
        <w:pStyle w:val="af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О</w:t>
      </w:r>
      <w:r w:rsidR="004418B9" w:rsidRPr="00E01FBF">
        <w:rPr>
          <w:b/>
          <w:sz w:val="32"/>
          <w:szCs w:val="32"/>
        </w:rPr>
        <w:t xml:space="preserve">писание функций </w:t>
      </w:r>
      <w:r w:rsidR="001D0273">
        <w:rPr>
          <w:b/>
          <w:sz w:val="32"/>
          <w:szCs w:val="32"/>
        </w:rPr>
        <w:t>программного обеспечения</w:t>
      </w:r>
    </w:p>
    <w:p w14:paraId="5F90A744" w14:textId="77777777" w:rsidR="00D32E12" w:rsidRDefault="00D32E12" w:rsidP="00E01FBF">
      <w:pPr>
        <w:pStyle w:val="af"/>
        <w:jc w:val="center"/>
        <w:rPr>
          <w:b/>
          <w:sz w:val="32"/>
          <w:szCs w:val="32"/>
        </w:rPr>
      </w:pPr>
    </w:p>
    <w:p w14:paraId="4B6DB312" w14:textId="77777777" w:rsidR="00717DFA" w:rsidRDefault="00717DFA" w:rsidP="009224C9">
      <w:pPr>
        <w:pStyle w:val="af"/>
        <w:numPr>
          <w:ilvl w:val="0"/>
          <w:numId w:val="40"/>
        </w:numPr>
        <w:jc w:val="both"/>
        <w:rPr>
          <w:rFonts w:ascii="Times New Roman" w:hAnsi="Times New Roman"/>
          <w:b/>
          <w:sz w:val="24"/>
          <w:szCs w:val="24"/>
        </w:rPr>
      </w:pPr>
      <w:r w:rsidRPr="00D32E12">
        <w:rPr>
          <w:rFonts w:ascii="Times New Roman" w:hAnsi="Times New Roman"/>
          <w:b/>
          <w:sz w:val="24"/>
          <w:szCs w:val="24"/>
        </w:rPr>
        <w:t xml:space="preserve">Компьютерная программа для автоматизации торговли LS </w:t>
      </w:r>
      <w:proofErr w:type="spellStart"/>
      <w:r w:rsidRPr="00D32E12">
        <w:rPr>
          <w:rFonts w:ascii="Times New Roman" w:hAnsi="Times New Roman"/>
          <w:b/>
          <w:sz w:val="24"/>
          <w:szCs w:val="24"/>
        </w:rPr>
        <w:t>Trade</w:t>
      </w:r>
      <w:proofErr w:type="spellEnd"/>
      <w:r w:rsidRPr="00D32E1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32E12">
        <w:rPr>
          <w:rFonts w:ascii="Times New Roman" w:hAnsi="Times New Roman"/>
          <w:b/>
          <w:sz w:val="24"/>
          <w:szCs w:val="24"/>
        </w:rPr>
        <w:t>Fusion</w:t>
      </w:r>
      <w:proofErr w:type="spellEnd"/>
      <w:r w:rsidR="001D0273" w:rsidRPr="00D32E12">
        <w:rPr>
          <w:rFonts w:ascii="Times New Roman" w:hAnsi="Times New Roman"/>
          <w:b/>
          <w:sz w:val="24"/>
          <w:szCs w:val="24"/>
        </w:rPr>
        <w:t xml:space="preserve"> – </w:t>
      </w:r>
      <w:r w:rsidRPr="00D32E12">
        <w:rPr>
          <w:rFonts w:ascii="Times New Roman" w:hAnsi="Times New Roman"/>
          <w:b/>
          <w:sz w:val="24"/>
          <w:szCs w:val="24"/>
        </w:rPr>
        <w:t>централизованное решение для автоматизации розничной и оптовой торговли в составе модулей:</w:t>
      </w:r>
    </w:p>
    <w:p w14:paraId="4A7B8B6F" w14:textId="77777777" w:rsidR="00D32E12" w:rsidRDefault="00D32E12" w:rsidP="00D32E12">
      <w:pPr>
        <w:pStyle w:val="af"/>
        <w:jc w:val="both"/>
        <w:rPr>
          <w:rFonts w:ascii="Times New Roman" w:hAnsi="Times New Roman"/>
          <w:b/>
          <w:sz w:val="24"/>
          <w:szCs w:val="24"/>
        </w:rPr>
      </w:pPr>
    </w:p>
    <w:p w14:paraId="00A10F9F" w14:textId="77777777" w:rsidR="006A6329" w:rsidRPr="00D32E12" w:rsidRDefault="006A6329" w:rsidP="006A6329">
      <w:pPr>
        <w:pStyle w:val="af"/>
        <w:numPr>
          <w:ilvl w:val="1"/>
          <w:numId w:val="40"/>
        </w:numPr>
        <w:jc w:val="both"/>
        <w:rPr>
          <w:rFonts w:ascii="Times New Roman" w:hAnsi="Times New Roman"/>
          <w:b/>
          <w:sz w:val="24"/>
          <w:szCs w:val="24"/>
        </w:rPr>
      </w:pPr>
      <w:r w:rsidRPr="009C36E1">
        <w:rPr>
          <w:rFonts w:ascii="Times New Roman" w:hAnsi="Times New Roman"/>
          <w:b/>
          <w:sz w:val="24"/>
          <w:szCs w:val="24"/>
        </w:rPr>
        <w:t>Управление торговым объектом (склад, магазин)</w:t>
      </w:r>
    </w:p>
    <w:p w14:paraId="3DE108A0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справочниками товаров и товарных групп</w:t>
      </w:r>
    </w:p>
    <w:p w14:paraId="7D14AF00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Неограниченная вложенность групп товарного классификатора</w:t>
      </w:r>
    </w:p>
    <w:p w14:paraId="1D8A863E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Параметризация для групп товарного классификатора отображаемых и обязательных атрибутов товаров</w:t>
      </w:r>
    </w:p>
    <w:p w14:paraId="664CBA15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автоматического формирования наименования товара исходя из заданных атрибутов товарной группы</w:t>
      </w:r>
    </w:p>
    <w:p w14:paraId="288BB55C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управления дополнительными пользовательскими товарными классификаторами</w:t>
      </w:r>
    </w:p>
    <w:p w14:paraId="12B95C52" w14:textId="77777777" w:rsidR="006A6329" w:rsidRPr="00365A9E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создания и использования пользовательских товарных списков</w:t>
      </w:r>
    </w:p>
    <w:p w14:paraId="6C177DB8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справочником организаций</w:t>
      </w:r>
    </w:p>
    <w:p w14:paraId="5C3EE411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задания неограниченного количества компаний, для которых осуществляется учет и управление в системе</w:t>
      </w:r>
    </w:p>
    <w:p w14:paraId="73C0537D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для организаций списка подразделений различных типов (магазины, склады)</w:t>
      </w:r>
    </w:p>
    <w:p w14:paraId="344FD128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Учет списка сотрудников организации</w:t>
      </w:r>
    </w:p>
    <w:p w14:paraId="7517B0FD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справочниками мест хранения</w:t>
      </w:r>
    </w:p>
    <w:p w14:paraId="28EDC25D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справочником магазинов</w:t>
      </w:r>
    </w:p>
    <w:p w14:paraId="4446255A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для магазина торговой сети, формата, региона</w:t>
      </w:r>
    </w:p>
    <w:p w14:paraId="5213D70B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справочником складов</w:t>
      </w:r>
    </w:p>
    <w:p w14:paraId="5E2DA9AB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списком собственных складов и складов поставщиков</w:t>
      </w:r>
    </w:p>
    <w:p w14:paraId="18D2FBCF" w14:textId="77777777" w:rsidR="006A6329" w:rsidRPr="007726C2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пользовательских группировок складов</w:t>
      </w:r>
    </w:p>
    <w:p w14:paraId="7113033F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иными мастер-данными</w:t>
      </w:r>
    </w:p>
    <w:p w14:paraId="017079EF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Учет изменений курсов валют по различным типам обмена, в т.ч. пользовательским</w:t>
      </w:r>
    </w:p>
    <w:p w14:paraId="5302649E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Автоматический импорт курсов Национального банка Республики Беларусь</w:t>
      </w:r>
    </w:p>
    <w:p w14:paraId="1DDAF458" w14:textId="77777777" w:rsidR="006A6329" w:rsidRPr="002B7E51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Автоматический импорт курсов Центрального банка Российской Федерации</w:t>
      </w:r>
    </w:p>
    <w:p w14:paraId="73DC84F8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 w:rsidRPr="00C934DE">
        <w:rPr>
          <w:rFonts w:ascii="Times New Roman" w:hAnsi="Times New Roman"/>
          <w:sz w:val="24"/>
          <w:szCs w:val="24"/>
        </w:rPr>
        <w:t xml:space="preserve">Учет накладных </w:t>
      </w:r>
      <w:r>
        <w:rPr>
          <w:rFonts w:ascii="Times New Roman" w:hAnsi="Times New Roman"/>
          <w:sz w:val="24"/>
          <w:szCs w:val="24"/>
        </w:rPr>
        <w:t xml:space="preserve">поступления </w:t>
      </w:r>
      <w:r w:rsidRPr="00C934DE">
        <w:rPr>
          <w:rFonts w:ascii="Times New Roman" w:hAnsi="Times New Roman"/>
          <w:sz w:val="24"/>
          <w:szCs w:val="24"/>
        </w:rPr>
        <w:t>и приходных складских ордеров</w:t>
      </w:r>
      <w:r>
        <w:rPr>
          <w:rFonts w:ascii="Times New Roman" w:hAnsi="Times New Roman"/>
          <w:sz w:val="24"/>
          <w:szCs w:val="24"/>
        </w:rPr>
        <w:t xml:space="preserve"> по ним</w:t>
      </w:r>
    </w:p>
    <w:p w14:paraId="6DE6165A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конвертации инвойсов из иностранной валюты в валюту учета</w:t>
      </w:r>
    </w:p>
    <w:p w14:paraId="2EF46911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 w:rsidRPr="00C934DE">
        <w:rPr>
          <w:rFonts w:ascii="Times New Roman" w:hAnsi="Times New Roman"/>
          <w:sz w:val="24"/>
          <w:szCs w:val="24"/>
        </w:rPr>
        <w:t>Учет актов расхождений при поступлении товаров</w:t>
      </w:r>
    </w:p>
    <w:p w14:paraId="716F7A14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 w:rsidRPr="00C934DE">
        <w:rPr>
          <w:rFonts w:ascii="Times New Roman" w:hAnsi="Times New Roman"/>
          <w:sz w:val="24"/>
          <w:szCs w:val="24"/>
        </w:rPr>
        <w:t xml:space="preserve">Учет </w:t>
      </w:r>
      <w:r>
        <w:rPr>
          <w:rFonts w:ascii="Times New Roman" w:hAnsi="Times New Roman"/>
          <w:sz w:val="24"/>
          <w:szCs w:val="24"/>
        </w:rPr>
        <w:t>накладных на возврат товара поставщикам</w:t>
      </w:r>
      <w:r w:rsidRPr="00C934D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расходных складских ордеров по ним</w:t>
      </w:r>
    </w:p>
    <w:p w14:paraId="5CAB475A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 w:rsidRPr="00C934DE">
        <w:rPr>
          <w:rFonts w:ascii="Times New Roman" w:hAnsi="Times New Roman"/>
          <w:sz w:val="24"/>
          <w:szCs w:val="24"/>
        </w:rPr>
        <w:t xml:space="preserve">Учет накладных на </w:t>
      </w:r>
      <w:r>
        <w:rPr>
          <w:rFonts w:ascii="Times New Roman" w:hAnsi="Times New Roman"/>
          <w:sz w:val="24"/>
          <w:szCs w:val="24"/>
        </w:rPr>
        <w:t>продажу</w:t>
      </w:r>
      <w:r w:rsidRPr="00C934DE">
        <w:rPr>
          <w:rFonts w:ascii="Times New Roman" w:hAnsi="Times New Roman"/>
          <w:sz w:val="24"/>
          <w:szCs w:val="24"/>
        </w:rPr>
        <w:t xml:space="preserve"> и расходных складских ордеров</w:t>
      </w:r>
      <w:r>
        <w:rPr>
          <w:rFonts w:ascii="Times New Roman" w:hAnsi="Times New Roman"/>
          <w:sz w:val="24"/>
          <w:szCs w:val="24"/>
        </w:rPr>
        <w:t xml:space="preserve"> по ним</w:t>
      </w:r>
    </w:p>
    <w:p w14:paraId="31DD2BBA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Печать форм товарных и товаротранспортных накладных</w:t>
      </w:r>
    </w:p>
    <w:p w14:paraId="0CE344DB" w14:textId="77777777" w:rsidR="006A6329" w:rsidRPr="00493DF1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печати товарных и товаротранспортных накладных в розничных ценах</w:t>
      </w:r>
    </w:p>
    <w:p w14:paraId="05D54793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Печать счетов-фактур</w:t>
      </w:r>
    </w:p>
    <w:p w14:paraId="622786DA" w14:textId="77777777" w:rsidR="006A6329" w:rsidRPr="00D76337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автоматического создания документа поступления на основании документа отгрузки</w:t>
      </w:r>
    </w:p>
    <w:p w14:paraId="216D38BB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 w:rsidRPr="00C934DE">
        <w:rPr>
          <w:rFonts w:ascii="Times New Roman" w:hAnsi="Times New Roman"/>
          <w:sz w:val="24"/>
          <w:szCs w:val="24"/>
        </w:rPr>
        <w:t>Учет актов расхождений при отгрузке товара</w:t>
      </w:r>
    </w:p>
    <w:p w14:paraId="7626281C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Учет накладных возврата товара от покупателей и приходных </w:t>
      </w:r>
      <w:r w:rsidRPr="00C934DE">
        <w:rPr>
          <w:rFonts w:ascii="Times New Roman" w:hAnsi="Times New Roman"/>
          <w:sz w:val="24"/>
          <w:szCs w:val="24"/>
        </w:rPr>
        <w:t>складских ордеров</w:t>
      </w:r>
      <w:r>
        <w:rPr>
          <w:rFonts w:ascii="Times New Roman" w:hAnsi="Times New Roman"/>
          <w:sz w:val="24"/>
          <w:szCs w:val="24"/>
        </w:rPr>
        <w:t xml:space="preserve"> по ним</w:t>
      </w:r>
    </w:p>
    <w:p w14:paraId="30DDB3A2" w14:textId="77777777" w:rsidR="006A6329" w:rsidRPr="003E763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 w:rsidRPr="00C934DE">
        <w:rPr>
          <w:rFonts w:ascii="Times New Roman" w:hAnsi="Times New Roman"/>
          <w:sz w:val="24"/>
          <w:szCs w:val="24"/>
        </w:rPr>
        <w:t xml:space="preserve">Учет актов расхождений при </w:t>
      </w:r>
      <w:r>
        <w:rPr>
          <w:rFonts w:ascii="Times New Roman" w:hAnsi="Times New Roman"/>
          <w:sz w:val="24"/>
          <w:szCs w:val="24"/>
        </w:rPr>
        <w:t>возврате товара от покупателя</w:t>
      </w:r>
    </w:p>
    <w:p w14:paraId="44411243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Учет накладных (инвойсов) на дополнительные расходы, связанные с документами поступления</w:t>
      </w:r>
    </w:p>
    <w:p w14:paraId="0F6667F7" w14:textId="77777777" w:rsidR="006A6329" w:rsidRPr="00F14AE6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расчета себестоимости товаров с учетом распределенных дополнительных расходов</w:t>
      </w:r>
    </w:p>
    <w:p w14:paraId="66AF171D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 w:rsidRPr="00C934DE">
        <w:rPr>
          <w:rFonts w:ascii="Times New Roman" w:hAnsi="Times New Roman"/>
          <w:sz w:val="24"/>
          <w:szCs w:val="24"/>
        </w:rPr>
        <w:t xml:space="preserve">Учет </w:t>
      </w:r>
      <w:r>
        <w:rPr>
          <w:rFonts w:ascii="Times New Roman" w:hAnsi="Times New Roman"/>
          <w:sz w:val="24"/>
          <w:szCs w:val="24"/>
        </w:rPr>
        <w:t>документов списания</w:t>
      </w:r>
    </w:p>
    <w:p w14:paraId="6616B010" w14:textId="77777777" w:rsidR="006A6329" w:rsidRPr="00D32E12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 w:rsidRPr="00D32E12">
        <w:rPr>
          <w:rFonts w:ascii="Times New Roman" w:hAnsi="Times New Roman"/>
          <w:sz w:val="24"/>
          <w:szCs w:val="24"/>
        </w:rPr>
        <w:t xml:space="preserve">Автоматическое </w:t>
      </w:r>
      <w:r>
        <w:rPr>
          <w:rFonts w:ascii="Times New Roman" w:hAnsi="Times New Roman"/>
          <w:sz w:val="24"/>
          <w:szCs w:val="24"/>
        </w:rPr>
        <w:t>формирование документов списания</w:t>
      </w:r>
      <w:r w:rsidRPr="00D32E12">
        <w:rPr>
          <w:rFonts w:ascii="Times New Roman" w:hAnsi="Times New Roman"/>
          <w:sz w:val="24"/>
          <w:szCs w:val="24"/>
        </w:rPr>
        <w:t xml:space="preserve"> технологических отходов </w:t>
      </w:r>
      <w:r>
        <w:rPr>
          <w:rFonts w:ascii="Times New Roman" w:hAnsi="Times New Roman"/>
          <w:sz w:val="24"/>
          <w:szCs w:val="24"/>
        </w:rPr>
        <w:t>по накладным поступления, накладным на продажу и накладным возврата поставщикам</w:t>
      </w:r>
    </w:p>
    <w:p w14:paraId="0F6D51AC" w14:textId="77777777" w:rsidR="006A6329" w:rsidRPr="00FE17A3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формирования управленческих актов списаний</w:t>
      </w:r>
    </w:p>
    <w:p w14:paraId="6FE2F0A0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 w:rsidRPr="00C934DE">
        <w:rPr>
          <w:rFonts w:ascii="Times New Roman" w:hAnsi="Times New Roman"/>
          <w:sz w:val="24"/>
          <w:szCs w:val="24"/>
        </w:rPr>
        <w:t xml:space="preserve">Учет </w:t>
      </w:r>
      <w:r>
        <w:rPr>
          <w:rFonts w:ascii="Times New Roman" w:hAnsi="Times New Roman"/>
          <w:sz w:val="24"/>
          <w:szCs w:val="24"/>
        </w:rPr>
        <w:t>документов изменения</w:t>
      </w:r>
      <w:r w:rsidRPr="00C934DE">
        <w:rPr>
          <w:rFonts w:ascii="Times New Roman" w:hAnsi="Times New Roman"/>
          <w:sz w:val="24"/>
          <w:szCs w:val="24"/>
        </w:rPr>
        <w:t xml:space="preserve"> сортности</w:t>
      </w:r>
    </w:p>
    <w:p w14:paraId="70360C5A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переоценки товарных остатков на оптовых складах</w:t>
      </w:r>
    </w:p>
    <w:p w14:paraId="6484DDFE" w14:textId="77777777" w:rsidR="006A6329" w:rsidRPr="00493DF1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формирования документа переоценки по импортированным товарным остаткам при изменении курса</w:t>
      </w:r>
    </w:p>
    <w:p w14:paraId="58453882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Параметризация правил определения учетных цен для места хранения (розничные цены, себестоимость)</w:t>
      </w:r>
    </w:p>
    <w:p w14:paraId="7295A7E5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 w:rsidRPr="00C934DE">
        <w:rPr>
          <w:rFonts w:ascii="Times New Roman" w:hAnsi="Times New Roman"/>
          <w:sz w:val="24"/>
          <w:szCs w:val="24"/>
        </w:rPr>
        <w:t>Учет реализации товаров по кассе</w:t>
      </w:r>
    </w:p>
    <w:p w14:paraId="7256DFC5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Хранение кассовой ленты с детализацией по строкам чека без ограничения периода</w:t>
      </w:r>
    </w:p>
    <w:p w14:paraId="09D371D8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Учет оплат по чекам различных типов (наличные, банковская карточка)</w:t>
      </w:r>
    </w:p>
    <w:p w14:paraId="0FC326E4" w14:textId="77777777" w:rsidR="006A6329" w:rsidRPr="00C934DE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Учет сумм предоставленных скидок по чекам </w:t>
      </w:r>
    </w:p>
    <w:p w14:paraId="4CB7ADE0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</w:t>
      </w:r>
      <w:r w:rsidRPr="001D0273">
        <w:rPr>
          <w:rFonts w:ascii="Times New Roman" w:hAnsi="Times New Roman"/>
          <w:sz w:val="24"/>
          <w:szCs w:val="24"/>
        </w:rPr>
        <w:t xml:space="preserve">чета продаж </w:t>
      </w:r>
      <w:r>
        <w:rPr>
          <w:rFonts w:ascii="Times New Roman" w:hAnsi="Times New Roman"/>
          <w:sz w:val="24"/>
          <w:szCs w:val="24"/>
        </w:rPr>
        <w:t>в разрезе</w:t>
      </w:r>
      <w:r w:rsidRPr="001D0273">
        <w:rPr>
          <w:rFonts w:ascii="Times New Roman" w:hAnsi="Times New Roman"/>
          <w:sz w:val="24"/>
          <w:szCs w:val="24"/>
        </w:rPr>
        <w:t xml:space="preserve"> кассовы</w:t>
      </w:r>
      <w:r>
        <w:rPr>
          <w:rFonts w:ascii="Times New Roman" w:hAnsi="Times New Roman"/>
          <w:sz w:val="24"/>
          <w:szCs w:val="24"/>
        </w:rPr>
        <w:t>х секций</w:t>
      </w:r>
    </w:p>
    <w:p w14:paraId="3D965B4B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расчетными</w:t>
      </w:r>
      <w:r>
        <w:rPr>
          <w:rFonts w:ascii="Times New Roman" w:hAnsi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sz w:val="24"/>
          <w:szCs w:val="24"/>
        </w:rPr>
        <w:t>надбавочными) видами цен</w:t>
      </w:r>
    </w:p>
    <w:p w14:paraId="4C391BD2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Создание неограниченного количества расчетных видов цен</w:t>
      </w:r>
    </w:p>
    <w:p w14:paraId="45ED1D62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правилами определения цены по расчетному виду цен</w:t>
      </w:r>
    </w:p>
    <w:p w14:paraId="348D0721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иерархии надбавок для товарной группы, бренда, конкретного товара</w:t>
      </w:r>
    </w:p>
    <w:p w14:paraId="21573E41" w14:textId="77777777" w:rsidR="006A6329" w:rsidRPr="00D66FD0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базовой цены, к которой применяется надбавка</w:t>
      </w:r>
    </w:p>
    <w:p w14:paraId="2AFBFF1C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Задания механизма округления цены для вида цены, товарной группы, конкретного товара</w:t>
      </w:r>
    </w:p>
    <w:p w14:paraId="20769131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изменения иерархии надбавок на установленный период</w:t>
      </w:r>
    </w:p>
    <w:p w14:paraId="7FACCB3B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списком пользовательских (</w:t>
      </w:r>
      <w:proofErr w:type="spellStart"/>
      <w:r>
        <w:rPr>
          <w:rFonts w:ascii="Times New Roman" w:hAnsi="Times New Roman"/>
          <w:sz w:val="24"/>
          <w:szCs w:val="24"/>
        </w:rPr>
        <w:t>прайсовых</w:t>
      </w:r>
      <w:proofErr w:type="spellEnd"/>
      <w:r>
        <w:rPr>
          <w:rFonts w:ascii="Times New Roman" w:hAnsi="Times New Roman"/>
          <w:sz w:val="24"/>
          <w:szCs w:val="24"/>
        </w:rPr>
        <w:t>) видов цен</w:t>
      </w:r>
    </w:p>
    <w:p w14:paraId="22FD8CBF" w14:textId="77777777" w:rsidR="006A6329" w:rsidRPr="007C173E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Создание неограниченного количества </w:t>
      </w:r>
      <w:proofErr w:type="spellStart"/>
      <w:r>
        <w:rPr>
          <w:rFonts w:ascii="Times New Roman" w:hAnsi="Times New Roman"/>
          <w:sz w:val="24"/>
          <w:szCs w:val="24"/>
        </w:rPr>
        <w:t>прайсовых</w:t>
      </w:r>
      <w:proofErr w:type="spellEnd"/>
      <w:r>
        <w:rPr>
          <w:rFonts w:ascii="Times New Roman" w:hAnsi="Times New Roman"/>
          <w:sz w:val="24"/>
          <w:szCs w:val="24"/>
        </w:rPr>
        <w:t xml:space="preserve"> видов цен</w:t>
      </w:r>
    </w:p>
    <w:p w14:paraId="740D4E08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управления прайсами</w:t>
      </w:r>
    </w:p>
    <w:p w14:paraId="3D777028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be-BY"/>
        </w:rPr>
        <w:t>Настройка неогран</w:t>
      </w:r>
      <w:proofErr w:type="spellStart"/>
      <w:r>
        <w:rPr>
          <w:rFonts w:ascii="Times New Roman" w:hAnsi="Times New Roman"/>
          <w:sz w:val="24"/>
          <w:szCs w:val="24"/>
        </w:rPr>
        <w:t>иченного</w:t>
      </w:r>
      <w:proofErr w:type="spellEnd"/>
      <w:r>
        <w:rPr>
          <w:rFonts w:ascii="Times New Roman" w:hAnsi="Times New Roman"/>
          <w:sz w:val="24"/>
          <w:szCs w:val="24"/>
        </w:rPr>
        <w:t xml:space="preserve"> количества операций прайсов (розничные, акционные, конкурентов и т.д.)</w:t>
      </w:r>
    </w:p>
    <w:p w14:paraId="2A169410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Учет истории изменения прайсов</w:t>
      </w:r>
    </w:p>
    <w:p w14:paraId="3F3AE202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автоматического определения действующих цен исходя из действующих строк прайсов</w:t>
      </w:r>
    </w:p>
    <w:p w14:paraId="50FD4968" w14:textId="77777777" w:rsidR="006A6329" w:rsidRPr="00A80C3C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Логирование изменений прайсов</w:t>
      </w:r>
    </w:p>
    <w:p w14:paraId="1FF5FD17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детализации прайсов по договорам</w:t>
      </w:r>
    </w:p>
    <w:p w14:paraId="3AFB1AD2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Механизм задания </w:t>
      </w:r>
      <w:proofErr w:type="spellStart"/>
      <w:r>
        <w:rPr>
          <w:rFonts w:ascii="Times New Roman" w:hAnsi="Times New Roman"/>
          <w:sz w:val="24"/>
          <w:szCs w:val="24"/>
        </w:rPr>
        <w:t>прайсовых</w:t>
      </w:r>
      <w:proofErr w:type="spellEnd"/>
      <w:r>
        <w:rPr>
          <w:rFonts w:ascii="Times New Roman" w:hAnsi="Times New Roman"/>
          <w:sz w:val="24"/>
          <w:szCs w:val="24"/>
        </w:rPr>
        <w:t xml:space="preserve"> цен в разрезе партий</w:t>
      </w:r>
    </w:p>
    <w:p w14:paraId="4E40BE5C" w14:textId="77777777" w:rsidR="006A6329" w:rsidRPr="009B3ED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печати ценников по прайсам</w:t>
      </w:r>
    </w:p>
    <w:p w14:paraId="24D3A19F" w14:textId="77777777" w:rsidR="006A6329" w:rsidRPr="00FE17A3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настраиваемого импорта прайса из файла формата</w:t>
      </w:r>
      <w:r w:rsidRPr="00C934DE">
        <w:rPr>
          <w:rFonts w:ascii="Times New Roman" w:hAnsi="Times New Roman"/>
          <w:sz w:val="24"/>
          <w:szCs w:val="24"/>
        </w:rPr>
        <w:t xml:space="preserve"> DBF, </w:t>
      </w:r>
      <w:proofErr w:type="spellStart"/>
      <w:r w:rsidRPr="00C934DE">
        <w:rPr>
          <w:rFonts w:ascii="Times New Roman" w:hAnsi="Times New Roman"/>
          <w:sz w:val="24"/>
          <w:szCs w:val="24"/>
        </w:rPr>
        <w:t>Excel</w:t>
      </w:r>
      <w:proofErr w:type="spellEnd"/>
      <w:r w:rsidRPr="00C934DE">
        <w:rPr>
          <w:rFonts w:ascii="Times New Roman" w:hAnsi="Times New Roman"/>
          <w:sz w:val="24"/>
          <w:szCs w:val="24"/>
        </w:rPr>
        <w:t>, CSV</w:t>
      </w:r>
    </w:p>
    <w:p w14:paraId="65EC0E33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актами расценки</w:t>
      </w:r>
    </w:p>
    <w:p w14:paraId="2BE9B8A2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Pr="001D0273">
        <w:rPr>
          <w:rFonts w:ascii="Times New Roman" w:hAnsi="Times New Roman"/>
          <w:sz w:val="24"/>
          <w:szCs w:val="24"/>
        </w:rPr>
        <w:t>втоматическ</w:t>
      </w:r>
      <w:r>
        <w:rPr>
          <w:rFonts w:ascii="Times New Roman" w:hAnsi="Times New Roman"/>
          <w:sz w:val="24"/>
          <w:szCs w:val="24"/>
        </w:rPr>
        <w:t>ое формирование акта</w:t>
      </w:r>
      <w:r w:rsidRPr="001D0273">
        <w:rPr>
          <w:rFonts w:ascii="Times New Roman" w:hAnsi="Times New Roman"/>
          <w:sz w:val="24"/>
          <w:szCs w:val="24"/>
        </w:rPr>
        <w:t xml:space="preserve"> расценки товаров </w:t>
      </w:r>
      <w:r>
        <w:rPr>
          <w:rFonts w:ascii="Times New Roman" w:hAnsi="Times New Roman"/>
          <w:sz w:val="24"/>
          <w:szCs w:val="24"/>
        </w:rPr>
        <w:t xml:space="preserve">на основании </w:t>
      </w:r>
      <w:r w:rsidRPr="001D0273">
        <w:rPr>
          <w:rFonts w:ascii="Times New Roman" w:hAnsi="Times New Roman"/>
          <w:sz w:val="24"/>
          <w:szCs w:val="24"/>
        </w:rPr>
        <w:t>накладной</w:t>
      </w:r>
      <w:r>
        <w:rPr>
          <w:rFonts w:ascii="Times New Roman" w:hAnsi="Times New Roman"/>
          <w:sz w:val="24"/>
          <w:szCs w:val="24"/>
        </w:rPr>
        <w:t xml:space="preserve"> поступления, накладной возврата поставщику, накладной продажи</w:t>
      </w:r>
    </w:p>
    <w:p w14:paraId="405CED3A" w14:textId="77777777" w:rsidR="006A6329" w:rsidRPr="000A68F0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 w:rsidRPr="00C934DE">
        <w:rPr>
          <w:rFonts w:ascii="Times New Roman" w:hAnsi="Times New Roman"/>
          <w:sz w:val="24"/>
          <w:szCs w:val="24"/>
        </w:rPr>
        <w:lastRenderedPageBreak/>
        <w:t xml:space="preserve">Автоматическое использование цены из </w:t>
      </w:r>
      <w:r>
        <w:rPr>
          <w:rFonts w:ascii="Times New Roman" w:hAnsi="Times New Roman"/>
          <w:sz w:val="24"/>
          <w:szCs w:val="24"/>
        </w:rPr>
        <w:t>розничного</w:t>
      </w:r>
      <w:r w:rsidRPr="00C934DE">
        <w:rPr>
          <w:rFonts w:ascii="Times New Roman" w:hAnsi="Times New Roman"/>
          <w:sz w:val="24"/>
          <w:szCs w:val="24"/>
        </w:rPr>
        <w:t xml:space="preserve"> прайс</w:t>
      </w:r>
      <w:r>
        <w:rPr>
          <w:rFonts w:ascii="Times New Roman" w:hAnsi="Times New Roman"/>
          <w:sz w:val="24"/>
          <w:szCs w:val="24"/>
        </w:rPr>
        <w:t>а</w:t>
      </w:r>
      <w:r w:rsidRPr="00C934DE">
        <w:rPr>
          <w:rFonts w:ascii="Times New Roman" w:hAnsi="Times New Roman"/>
          <w:sz w:val="24"/>
          <w:szCs w:val="24"/>
        </w:rPr>
        <w:t xml:space="preserve"> или надбавки при расценке товара</w:t>
      </w:r>
      <w:r>
        <w:rPr>
          <w:rFonts w:ascii="Times New Roman" w:hAnsi="Times New Roman"/>
          <w:sz w:val="24"/>
          <w:szCs w:val="24"/>
        </w:rPr>
        <w:t xml:space="preserve"> в магазине</w:t>
      </w:r>
    </w:p>
    <w:p w14:paraId="4805A3C2" w14:textId="77777777" w:rsidR="006A6329" w:rsidRPr="001D0273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Автоматическое формирование акта расценки для документа списания</w:t>
      </w:r>
    </w:p>
    <w:p w14:paraId="1B683394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 w:rsidRPr="001D0273">
        <w:rPr>
          <w:rFonts w:ascii="Times New Roman" w:hAnsi="Times New Roman"/>
          <w:sz w:val="24"/>
          <w:szCs w:val="24"/>
        </w:rPr>
        <w:t>Учет стеклопосуды</w:t>
      </w:r>
    </w:p>
    <w:p w14:paraId="078F700A" w14:textId="77777777" w:rsidR="006A6329" w:rsidRPr="0081486B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задания расчетных ставок НДС в разрезе налоговых субъектов и их использование при печати документов по накладным на продажу</w:t>
      </w:r>
    </w:p>
    <w:p w14:paraId="24C9D6BF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актами переоценки</w:t>
      </w:r>
    </w:p>
    <w:p w14:paraId="6E40302E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 w:rsidRPr="0081486B">
        <w:rPr>
          <w:rFonts w:ascii="Times New Roman" w:hAnsi="Times New Roman"/>
          <w:sz w:val="24"/>
          <w:szCs w:val="24"/>
        </w:rPr>
        <w:t>Автоматическое формирование акта переоценки на дооценку текущего остатка до цены нового поступления</w:t>
      </w:r>
    </w:p>
    <w:p w14:paraId="2F8549E6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Автоматическое формирование акта переоценки на уцениваемые остатки при создании документа изменения сортности</w:t>
      </w:r>
    </w:p>
    <w:p w14:paraId="2770D9B1" w14:textId="77777777" w:rsidR="006A6329" w:rsidRPr="000A68F0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 w:rsidRPr="00E95943">
        <w:rPr>
          <w:rFonts w:ascii="Times New Roman" w:hAnsi="Times New Roman"/>
          <w:sz w:val="24"/>
          <w:szCs w:val="24"/>
        </w:rPr>
        <w:t xml:space="preserve">Механизм автоматической переоценки товарных остатков в магазинах исходя из действующих надбавок или </w:t>
      </w:r>
      <w:proofErr w:type="spellStart"/>
      <w:r w:rsidRPr="00E95943">
        <w:rPr>
          <w:rFonts w:ascii="Times New Roman" w:hAnsi="Times New Roman"/>
          <w:sz w:val="24"/>
          <w:szCs w:val="24"/>
        </w:rPr>
        <w:t>прайсовых</w:t>
      </w:r>
      <w:proofErr w:type="spellEnd"/>
      <w:r w:rsidRPr="00E95943">
        <w:rPr>
          <w:rFonts w:ascii="Times New Roman" w:hAnsi="Times New Roman"/>
          <w:sz w:val="24"/>
          <w:szCs w:val="24"/>
        </w:rPr>
        <w:t xml:space="preserve"> цен</w:t>
      </w:r>
    </w:p>
    <w:p w14:paraId="2F5C2CAD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контроля розничных</w:t>
      </w:r>
      <w:r w:rsidRPr="00505A4D">
        <w:rPr>
          <w:rFonts w:ascii="Times New Roman" w:hAnsi="Times New Roman"/>
          <w:sz w:val="24"/>
          <w:szCs w:val="24"/>
        </w:rPr>
        <w:t xml:space="preserve"> цен </w:t>
      </w:r>
    </w:p>
    <w:p w14:paraId="7E2AA65C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Ограничение розничных цен механизмом задания максимальных и минимальных цен</w:t>
      </w:r>
    </w:p>
    <w:p w14:paraId="453D1C7F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Ограничение розничных цен по предельной надбавке к цене изготовителя</w:t>
      </w:r>
    </w:p>
    <w:p w14:paraId="547AFE64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Ограничение розничных цен по минимальным ценам для алкогольной продукции</w:t>
      </w:r>
    </w:p>
    <w:p w14:paraId="0D7E1C65" w14:textId="77777777" w:rsidR="006A6329" w:rsidRPr="00C5083A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 w:rsidRPr="00C5083A">
        <w:rPr>
          <w:rFonts w:ascii="Times New Roman" w:hAnsi="Times New Roman"/>
          <w:sz w:val="24"/>
          <w:szCs w:val="24"/>
        </w:rPr>
        <w:t>Механизм сравнения цен по различным организациям, местам хранения, видам цен</w:t>
      </w:r>
    </w:p>
    <w:p w14:paraId="3A140EE8" w14:textId="77777777" w:rsidR="006A6329" w:rsidRPr="00C934DE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автоматического формирования оптовой цены для строк документа поступления</w:t>
      </w:r>
    </w:p>
    <w:p w14:paraId="2E8CA74F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управление акциями</w:t>
      </w:r>
    </w:p>
    <w:p w14:paraId="64FB510C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автоматической переоценки акционных позиций перед началом и после окончания акции</w:t>
      </w:r>
    </w:p>
    <w:p w14:paraId="186120EA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печати акционных ценников</w:t>
      </w:r>
    </w:p>
    <w:p w14:paraId="61386588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Автоматическая подсветка и возможность фильтрации акционных позиций в рабочих формах</w:t>
      </w:r>
    </w:p>
    <w:p w14:paraId="4B9BF8E8" w14:textId="77777777" w:rsidR="006A6329" w:rsidRPr="00C934DE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Формирование отчета по результатам акции</w:t>
      </w:r>
    </w:p>
    <w:p w14:paraId="39A8C8B4" w14:textId="77777777" w:rsidR="006A6329" w:rsidRPr="0063347D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п</w:t>
      </w:r>
      <w:r w:rsidRPr="0063347D">
        <w:rPr>
          <w:rFonts w:ascii="Times New Roman" w:hAnsi="Times New Roman"/>
          <w:sz w:val="24"/>
          <w:szCs w:val="24"/>
        </w:rPr>
        <w:t>ечать</w:t>
      </w:r>
      <w:r>
        <w:rPr>
          <w:rFonts w:ascii="Times New Roman" w:hAnsi="Times New Roman"/>
          <w:sz w:val="24"/>
          <w:szCs w:val="24"/>
        </w:rPr>
        <w:t>ю</w:t>
      </w:r>
      <w:r w:rsidRPr="0063347D">
        <w:rPr>
          <w:rFonts w:ascii="Times New Roman" w:hAnsi="Times New Roman"/>
          <w:sz w:val="24"/>
          <w:szCs w:val="24"/>
        </w:rPr>
        <w:t xml:space="preserve"> ценников</w:t>
      </w:r>
    </w:p>
    <w:p w14:paraId="1B2874DD" w14:textId="77777777" w:rsidR="006A6329" w:rsidRPr="0063347D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Настройка и подключение</w:t>
      </w:r>
      <w:r w:rsidRPr="0063347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неограниченного количества</w:t>
      </w:r>
      <w:r w:rsidRPr="0063347D">
        <w:rPr>
          <w:rFonts w:ascii="Times New Roman" w:hAnsi="Times New Roman"/>
          <w:sz w:val="24"/>
          <w:szCs w:val="24"/>
        </w:rPr>
        <w:t xml:space="preserve"> типов ценников</w:t>
      </w:r>
    </w:p>
    <w:p w14:paraId="7A180318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</w:t>
      </w:r>
      <w:r w:rsidRPr="0063347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задания ограничений на</w:t>
      </w:r>
      <w:r w:rsidRPr="0063347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использование</w:t>
      </w:r>
      <w:r w:rsidRPr="0063347D">
        <w:rPr>
          <w:rFonts w:ascii="Times New Roman" w:hAnsi="Times New Roman"/>
          <w:sz w:val="24"/>
          <w:szCs w:val="24"/>
        </w:rPr>
        <w:t xml:space="preserve"> тип</w:t>
      </w:r>
      <w:r>
        <w:rPr>
          <w:rFonts w:ascii="Times New Roman" w:hAnsi="Times New Roman"/>
          <w:sz w:val="24"/>
          <w:szCs w:val="24"/>
        </w:rPr>
        <w:t>ов</w:t>
      </w:r>
      <w:r w:rsidRPr="0063347D">
        <w:rPr>
          <w:rFonts w:ascii="Times New Roman" w:hAnsi="Times New Roman"/>
          <w:sz w:val="24"/>
          <w:szCs w:val="24"/>
        </w:rPr>
        <w:t xml:space="preserve"> ценник</w:t>
      </w:r>
      <w:r>
        <w:rPr>
          <w:rFonts w:ascii="Times New Roman" w:hAnsi="Times New Roman"/>
          <w:sz w:val="24"/>
          <w:szCs w:val="24"/>
        </w:rPr>
        <w:t>ов по</w:t>
      </w:r>
      <w:r w:rsidRPr="0063347D">
        <w:rPr>
          <w:rFonts w:ascii="Times New Roman" w:hAnsi="Times New Roman"/>
          <w:sz w:val="24"/>
          <w:szCs w:val="24"/>
        </w:rPr>
        <w:t xml:space="preserve"> склад</w:t>
      </w:r>
      <w:r>
        <w:rPr>
          <w:rFonts w:ascii="Times New Roman" w:hAnsi="Times New Roman"/>
          <w:sz w:val="24"/>
          <w:szCs w:val="24"/>
        </w:rPr>
        <w:t>ам</w:t>
      </w:r>
      <w:r w:rsidRPr="0063347D">
        <w:rPr>
          <w:rFonts w:ascii="Times New Roman" w:hAnsi="Times New Roman"/>
          <w:sz w:val="24"/>
          <w:szCs w:val="24"/>
        </w:rPr>
        <w:t>, групп</w:t>
      </w:r>
      <w:r>
        <w:rPr>
          <w:rFonts w:ascii="Times New Roman" w:hAnsi="Times New Roman"/>
          <w:sz w:val="24"/>
          <w:szCs w:val="24"/>
        </w:rPr>
        <w:t>ам</w:t>
      </w:r>
      <w:r w:rsidRPr="0063347D">
        <w:rPr>
          <w:rFonts w:ascii="Times New Roman" w:hAnsi="Times New Roman"/>
          <w:sz w:val="24"/>
          <w:szCs w:val="24"/>
        </w:rPr>
        <w:t xml:space="preserve"> товаров и конкретны</w:t>
      </w:r>
      <w:r>
        <w:rPr>
          <w:rFonts w:ascii="Times New Roman" w:hAnsi="Times New Roman"/>
          <w:sz w:val="24"/>
          <w:szCs w:val="24"/>
        </w:rPr>
        <w:t>м товарам</w:t>
      </w:r>
    </w:p>
    <w:p w14:paraId="063BB47F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Автоматический контроль актуальности цен при печати ценников</w:t>
      </w:r>
    </w:p>
    <w:p w14:paraId="3B881A85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</w:t>
      </w:r>
      <w:r w:rsidRPr="00E513A0">
        <w:rPr>
          <w:rFonts w:ascii="Times New Roman" w:hAnsi="Times New Roman"/>
          <w:sz w:val="24"/>
          <w:szCs w:val="24"/>
        </w:rPr>
        <w:t xml:space="preserve"> автоматического создания сокращенного наименования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E513A0">
        <w:rPr>
          <w:rFonts w:ascii="Times New Roman" w:hAnsi="Times New Roman"/>
          <w:sz w:val="24"/>
          <w:szCs w:val="24"/>
        </w:rPr>
        <w:t xml:space="preserve">товара, </w:t>
      </w:r>
      <w:r>
        <w:rPr>
          <w:rFonts w:ascii="Times New Roman" w:hAnsi="Times New Roman"/>
          <w:sz w:val="24"/>
          <w:szCs w:val="24"/>
        </w:rPr>
        <w:t>используемого на ценниках</w:t>
      </w:r>
    </w:p>
    <w:p w14:paraId="6F6E2480" w14:textId="77777777" w:rsidR="006A6329" w:rsidRPr="00786C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печати цен за килограмм/литр товара</w:t>
      </w:r>
    </w:p>
    <w:p w14:paraId="6F7B2793" w14:textId="77777777" w:rsidR="006A6329" w:rsidRPr="00B513C7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Логирование</w:t>
      </w:r>
      <w:proofErr w:type="spellEnd"/>
      <w:r>
        <w:rPr>
          <w:rFonts w:ascii="Times New Roman" w:hAnsi="Times New Roman"/>
          <w:sz w:val="24"/>
          <w:szCs w:val="24"/>
        </w:rPr>
        <w:t xml:space="preserve"> всех </w:t>
      </w:r>
      <w:proofErr w:type="spellStart"/>
      <w:r>
        <w:rPr>
          <w:rFonts w:ascii="Times New Roman" w:hAnsi="Times New Roman"/>
          <w:sz w:val="24"/>
          <w:szCs w:val="24"/>
        </w:rPr>
        <w:t>транзаций</w:t>
      </w:r>
      <w:proofErr w:type="spellEnd"/>
      <w:r>
        <w:rPr>
          <w:rFonts w:ascii="Times New Roman" w:hAnsi="Times New Roman"/>
          <w:sz w:val="24"/>
          <w:szCs w:val="24"/>
        </w:rPr>
        <w:t xml:space="preserve"> печати ценников, в т.ч. значений выводимых на ценники атрибутов товаров</w:t>
      </w:r>
    </w:p>
    <w:p w14:paraId="62AA33F4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Учет тары</w:t>
      </w:r>
    </w:p>
    <w:p w14:paraId="3697F3BA" w14:textId="77777777" w:rsidR="006A6329" w:rsidRPr="00036573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Формирование отчета о движении тары</w:t>
      </w:r>
    </w:p>
    <w:p w14:paraId="7E6E0979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Механизм </w:t>
      </w:r>
      <w:proofErr w:type="spellStart"/>
      <w:r>
        <w:rPr>
          <w:rFonts w:ascii="Times New Roman" w:hAnsi="Times New Roman"/>
          <w:sz w:val="24"/>
          <w:szCs w:val="24"/>
        </w:rPr>
        <w:t>партионного</w:t>
      </w:r>
      <w:proofErr w:type="spellEnd"/>
      <w:r w:rsidRPr="00C934DE">
        <w:rPr>
          <w:rFonts w:ascii="Times New Roman" w:hAnsi="Times New Roman"/>
          <w:sz w:val="24"/>
          <w:szCs w:val="24"/>
        </w:rPr>
        <w:t xml:space="preserve"> учет</w:t>
      </w:r>
      <w:r>
        <w:rPr>
          <w:rFonts w:ascii="Times New Roman" w:hAnsi="Times New Roman"/>
          <w:sz w:val="24"/>
          <w:szCs w:val="24"/>
        </w:rPr>
        <w:t>а</w:t>
      </w:r>
    </w:p>
    <w:p w14:paraId="5E6E5E2B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Параметризация типа </w:t>
      </w:r>
      <w:proofErr w:type="spellStart"/>
      <w:r>
        <w:rPr>
          <w:rFonts w:ascii="Times New Roman" w:hAnsi="Times New Roman"/>
          <w:sz w:val="24"/>
          <w:szCs w:val="24"/>
        </w:rPr>
        <w:t>партионного</w:t>
      </w:r>
      <w:proofErr w:type="spellEnd"/>
      <w:r>
        <w:rPr>
          <w:rFonts w:ascii="Times New Roman" w:hAnsi="Times New Roman"/>
          <w:sz w:val="24"/>
          <w:szCs w:val="24"/>
        </w:rPr>
        <w:t xml:space="preserve"> учета для места хранения</w:t>
      </w:r>
    </w:p>
    <w:p w14:paraId="4B1F7129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Полный </w:t>
      </w:r>
      <w:proofErr w:type="spellStart"/>
      <w:r>
        <w:rPr>
          <w:rFonts w:ascii="Times New Roman" w:hAnsi="Times New Roman"/>
          <w:sz w:val="24"/>
          <w:szCs w:val="24"/>
        </w:rPr>
        <w:t>партионный</w:t>
      </w:r>
      <w:proofErr w:type="spellEnd"/>
      <w:r>
        <w:rPr>
          <w:rFonts w:ascii="Times New Roman" w:hAnsi="Times New Roman"/>
          <w:sz w:val="24"/>
          <w:szCs w:val="24"/>
        </w:rPr>
        <w:t xml:space="preserve"> учет: обязательные задание партий для всех строк всех документов товародвижения</w:t>
      </w:r>
    </w:p>
    <w:p w14:paraId="10450E0F" w14:textId="77777777" w:rsidR="006A6329" w:rsidRPr="00C934DE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Расчетный </w:t>
      </w:r>
      <w:proofErr w:type="spellStart"/>
      <w:r>
        <w:rPr>
          <w:rFonts w:ascii="Times New Roman" w:hAnsi="Times New Roman"/>
          <w:sz w:val="24"/>
          <w:szCs w:val="24"/>
        </w:rPr>
        <w:t>партионный</w:t>
      </w:r>
      <w:proofErr w:type="spellEnd"/>
      <w:r>
        <w:rPr>
          <w:rFonts w:ascii="Times New Roman" w:hAnsi="Times New Roman"/>
          <w:sz w:val="24"/>
          <w:szCs w:val="24"/>
        </w:rPr>
        <w:t xml:space="preserve"> учет по методу </w:t>
      </w:r>
      <w:r>
        <w:rPr>
          <w:rFonts w:ascii="Times New Roman" w:hAnsi="Times New Roman"/>
          <w:sz w:val="24"/>
          <w:szCs w:val="24"/>
          <w:lang w:val="en-US"/>
        </w:rPr>
        <w:t>FIFO</w:t>
      </w:r>
      <w:r>
        <w:rPr>
          <w:rFonts w:ascii="Times New Roman" w:hAnsi="Times New Roman"/>
          <w:sz w:val="24"/>
          <w:szCs w:val="24"/>
        </w:rPr>
        <w:t xml:space="preserve">: автоматическое определение соответствующих партий для строк документов товародвижения. </w:t>
      </w:r>
      <w:r w:rsidRPr="001D0273">
        <w:rPr>
          <w:rFonts w:ascii="Times New Roman" w:hAnsi="Times New Roman"/>
          <w:sz w:val="24"/>
          <w:szCs w:val="24"/>
        </w:rPr>
        <w:lastRenderedPageBreak/>
        <w:t xml:space="preserve">Возможность </w:t>
      </w:r>
      <w:r>
        <w:rPr>
          <w:rFonts w:ascii="Times New Roman" w:hAnsi="Times New Roman"/>
          <w:sz w:val="24"/>
          <w:szCs w:val="24"/>
        </w:rPr>
        <w:t xml:space="preserve">принудительного </w:t>
      </w:r>
      <w:r w:rsidRPr="001D0273">
        <w:rPr>
          <w:rFonts w:ascii="Times New Roman" w:hAnsi="Times New Roman"/>
          <w:sz w:val="24"/>
          <w:szCs w:val="24"/>
        </w:rPr>
        <w:t xml:space="preserve">пользовательского выбора партий для </w:t>
      </w:r>
      <w:r>
        <w:rPr>
          <w:rFonts w:ascii="Times New Roman" w:hAnsi="Times New Roman"/>
          <w:sz w:val="24"/>
          <w:szCs w:val="24"/>
        </w:rPr>
        <w:t xml:space="preserve">заданных </w:t>
      </w:r>
      <w:r w:rsidRPr="001D0273">
        <w:rPr>
          <w:rFonts w:ascii="Times New Roman" w:hAnsi="Times New Roman"/>
          <w:sz w:val="24"/>
          <w:szCs w:val="24"/>
        </w:rPr>
        <w:t>строк документов</w:t>
      </w:r>
      <w:r>
        <w:rPr>
          <w:rFonts w:ascii="Times New Roman" w:hAnsi="Times New Roman"/>
          <w:sz w:val="24"/>
          <w:szCs w:val="24"/>
        </w:rPr>
        <w:t xml:space="preserve"> товародвижения</w:t>
      </w:r>
    </w:p>
    <w:p w14:paraId="443918F6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 w:rsidRPr="001D0273">
        <w:rPr>
          <w:rFonts w:ascii="Times New Roman" w:hAnsi="Times New Roman"/>
          <w:sz w:val="24"/>
          <w:szCs w:val="24"/>
        </w:rPr>
        <w:t xml:space="preserve">Возможность </w:t>
      </w:r>
      <w:r>
        <w:rPr>
          <w:rFonts w:ascii="Times New Roman" w:hAnsi="Times New Roman"/>
          <w:sz w:val="24"/>
          <w:szCs w:val="24"/>
        </w:rPr>
        <w:t>сохранения исходных</w:t>
      </w:r>
      <w:r w:rsidRPr="001D0273">
        <w:rPr>
          <w:rFonts w:ascii="Times New Roman" w:hAnsi="Times New Roman"/>
          <w:sz w:val="24"/>
          <w:szCs w:val="24"/>
        </w:rPr>
        <w:t xml:space="preserve"> партий при перемещении товаров между местами хранения</w:t>
      </w:r>
    </w:p>
    <w:p w14:paraId="5D7F6218" w14:textId="77777777" w:rsidR="006A6329" w:rsidRPr="00CA7880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Параметризация для места хранения механизма использования разных цен для партий одного товара</w:t>
      </w:r>
    </w:p>
    <w:p w14:paraId="7AE30C8E" w14:textId="77777777" w:rsidR="006A6329" w:rsidRPr="00C934DE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 w:rsidRPr="00C934DE">
        <w:rPr>
          <w:rFonts w:ascii="Times New Roman" w:hAnsi="Times New Roman"/>
          <w:sz w:val="24"/>
          <w:szCs w:val="24"/>
        </w:rPr>
        <w:t xml:space="preserve">Учет сроков годности </w:t>
      </w:r>
      <w:r>
        <w:rPr>
          <w:rFonts w:ascii="Times New Roman" w:hAnsi="Times New Roman"/>
          <w:sz w:val="24"/>
          <w:szCs w:val="24"/>
        </w:rPr>
        <w:t>партий</w:t>
      </w:r>
    </w:p>
    <w:p w14:paraId="73659B9E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 w:rsidRPr="00C934DE">
        <w:rPr>
          <w:rFonts w:ascii="Times New Roman" w:hAnsi="Times New Roman"/>
          <w:sz w:val="24"/>
          <w:szCs w:val="24"/>
        </w:rPr>
        <w:t xml:space="preserve">Учет </w:t>
      </w:r>
      <w:r>
        <w:rPr>
          <w:rFonts w:ascii="Times New Roman" w:hAnsi="Times New Roman"/>
          <w:sz w:val="24"/>
          <w:szCs w:val="24"/>
        </w:rPr>
        <w:t>документов качества</w:t>
      </w:r>
      <w:r w:rsidRPr="00C934DE">
        <w:rPr>
          <w:rFonts w:ascii="Times New Roman" w:hAnsi="Times New Roman"/>
          <w:sz w:val="24"/>
          <w:szCs w:val="24"/>
        </w:rPr>
        <w:t xml:space="preserve"> по </w:t>
      </w:r>
      <w:r>
        <w:rPr>
          <w:rFonts w:ascii="Times New Roman" w:hAnsi="Times New Roman"/>
          <w:sz w:val="24"/>
          <w:szCs w:val="24"/>
        </w:rPr>
        <w:t>партиям</w:t>
      </w:r>
    </w:p>
    <w:p w14:paraId="1C0FFC4E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Учет сертификатов качества</w:t>
      </w:r>
    </w:p>
    <w:p w14:paraId="2C4EF236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Учет сертификатов соответствия</w:t>
      </w:r>
    </w:p>
    <w:p w14:paraId="6BAECC18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Учет свидетельств</w:t>
      </w:r>
      <w:r w:rsidRPr="0037749B">
        <w:rPr>
          <w:rFonts w:ascii="Times New Roman" w:hAnsi="Times New Roman"/>
          <w:sz w:val="24"/>
          <w:szCs w:val="24"/>
        </w:rPr>
        <w:t xml:space="preserve"> о государственной регистрации</w:t>
      </w:r>
    </w:p>
    <w:p w14:paraId="2BD8A3B0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Учет свидетельств о гигиенической регистрации</w:t>
      </w:r>
    </w:p>
    <w:p w14:paraId="310C713A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Учет таможенных деклараций</w:t>
      </w:r>
    </w:p>
    <w:p w14:paraId="45609330" w14:textId="77777777" w:rsidR="006A6329" w:rsidRPr="00C934DE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Учет страны ввоза</w:t>
      </w:r>
    </w:p>
    <w:p w14:paraId="24FB7F77" w14:textId="77777777" w:rsidR="006A6329" w:rsidRPr="00C934DE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инвентаризацией</w:t>
      </w:r>
    </w:p>
    <w:p w14:paraId="5F55C8B4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Формирование документов</w:t>
      </w:r>
      <w:r w:rsidRPr="00D32E12">
        <w:rPr>
          <w:rFonts w:ascii="Times New Roman" w:hAnsi="Times New Roman"/>
          <w:sz w:val="24"/>
          <w:szCs w:val="24"/>
        </w:rPr>
        <w:t xml:space="preserve"> инвентаризации </w:t>
      </w:r>
      <w:r>
        <w:rPr>
          <w:rFonts w:ascii="Times New Roman" w:hAnsi="Times New Roman"/>
          <w:sz w:val="24"/>
          <w:szCs w:val="24"/>
        </w:rPr>
        <w:t>различных типов: по всему остатку места хранения, по подмножеству (группе) товаров, по товарам из списка</w:t>
      </w:r>
    </w:p>
    <w:p w14:paraId="79017E60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Учет в рамках одного документа инвентаризации неограниченного количества инвентаризационных описей</w:t>
      </w:r>
    </w:p>
    <w:p w14:paraId="495A12AC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проведение инвентаризации по зонам, методом последовательного пересчета товарных остатков несколькими комиссиями</w:t>
      </w:r>
    </w:p>
    <w:p w14:paraId="1F8B3C9C" w14:textId="77777777" w:rsidR="006A6329" w:rsidRPr="00D32E12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Автоматическое формирование количественных и суммовых сличительных ведомостей</w:t>
      </w:r>
    </w:p>
    <w:p w14:paraId="3BA0E445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 w:rsidRPr="00D32E12">
        <w:rPr>
          <w:rFonts w:ascii="Times New Roman" w:hAnsi="Times New Roman"/>
          <w:sz w:val="24"/>
          <w:szCs w:val="24"/>
        </w:rPr>
        <w:t>Возможность проведения инвентаризации по партиям</w:t>
      </w:r>
    </w:p>
    <w:p w14:paraId="2661FC5E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 w:rsidRPr="00C934DE">
        <w:rPr>
          <w:rFonts w:ascii="Times New Roman" w:hAnsi="Times New Roman"/>
          <w:sz w:val="24"/>
          <w:szCs w:val="24"/>
        </w:rPr>
        <w:t xml:space="preserve">Учет </w:t>
      </w:r>
      <w:r>
        <w:rPr>
          <w:rFonts w:ascii="Times New Roman" w:hAnsi="Times New Roman"/>
          <w:sz w:val="24"/>
          <w:szCs w:val="24"/>
        </w:rPr>
        <w:t>документов начисления естественной убыли</w:t>
      </w:r>
    </w:p>
    <w:p w14:paraId="181B58B3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для товаров сезонных значений норм естественной убыли</w:t>
      </w:r>
    </w:p>
    <w:p w14:paraId="6C26877E" w14:textId="77777777" w:rsidR="006A6329" w:rsidRPr="00493DF1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а</w:t>
      </w:r>
      <w:r w:rsidRPr="00C934DE">
        <w:rPr>
          <w:rFonts w:ascii="Times New Roman" w:hAnsi="Times New Roman"/>
          <w:sz w:val="24"/>
          <w:szCs w:val="24"/>
        </w:rPr>
        <w:t>втоматическ</w:t>
      </w:r>
      <w:r>
        <w:rPr>
          <w:rFonts w:ascii="Times New Roman" w:hAnsi="Times New Roman"/>
          <w:sz w:val="24"/>
          <w:szCs w:val="24"/>
        </w:rPr>
        <w:t>ого</w:t>
      </w:r>
      <w:r w:rsidRPr="00C934DE">
        <w:rPr>
          <w:rFonts w:ascii="Times New Roman" w:hAnsi="Times New Roman"/>
          <w:sz w:val="24"/>
          <w:szCs w:val="24"/>
        </w:rPr>
        <w:t xml:space="preserve"> расчет</w:t>
      </w:r>
      <w:r>
        <w:rPr>
          <w:rFonts w:ascii="Times New Roman" w:hAnsi="Times New Roman"/>
          <w:sz w:val="24"/>
          <w:szCs w:val="24"/>
        </w:rPr>
        <w:t>а</w:t>
      </w:r>
      <w:r w:rsidRPr="00C934D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естественной убыли </w:t>
      </w:r>
      <w:r w:rsidRPr="00C934DE">
        <w:rPr>
          <w:rFonts w:ascii="Times New Roman" w:hAnsi="Times New Roman"/>
          <w:sz w:val="24"/>
          <w:szCs w:val="24"/>
        </w:rPr>
        <w:t xml:space="preserve">за </w:t>
      </w:r>
      <w:proofErr w:type="spellStart"/>
      <w:r w:rsidRPr="00C934DE">
        <w:rPr>
          <w:rFonts w:ascii="Times New Roman" w:hAnsi="Times New Roman"/>
          <w:sz w:val="24"/>
          <w:szCs w:val="24"/>
        </w:rPr>
        <w:t>межинвентариза</w:t>
      </w:r>
      <w:r>
        <w:rPr>
          <w:rFonts w:ascii="Times New Roman" w:hAnsi="Times New Roman"/>
          <w:sz w:val="24"/>
          <w:szCs w:val="24"/>
        </w:rPr>
        <w:t>ционный</w:t>
      </w:r>
      <w:proofErr w:type="spellEnd"/>
      <w:r>
        <w:rPr>
          <w:rFonts w:ascii="Times New Roman" w:hAnsi="Times New Roman"/>
          <w:sz w:val="24"/>
          <w:szCs w:val="24"/>
        </w:rPr>
        <w:t xml:space="preserve"> или иной произвольный период</w:t>
      </w:r>
    </w:p>
    <w:p w14:paraId="1D28DD05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соглашениями на закупку и на продажу</w:t>
      </w:r>
    </w:p>
    <w:p w14:paraId="43B3C030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вида цены, используемого по умолчанию в документах поступления и продажи между заданными организациями</w:t>
      </w:r>
    </w:p>
    <w:p w14:paraId="61E0D431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детализации используемого вида цены до уровня товарной группы и конкретного товара</w:t>
      </w:r>
    </w:p>
    <w:p w14:paraId="09394514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контроля исполнения заказов поставщиком</w:t>
      </w:r>
    </w:p>
    <w:p w14:paraId="751BCB9B" w14:textId="77777777" w:rsidR="006A6329" w:rsidRPr="00E513A0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</w:t>
      </w:r>
      <w:r w:rsidRPr="00E513A0">
        <w:rPr>
          <w:rFonts w:ascii="Times New Roman" w:hAnsi="Times New Roman"/>
          <w:sz w:val="24"/>
          <w:szCs w:val="24"/>
        </w:rPr>
        <w:t xml:space="preserve"> договор</w:t>
      </w:r>
      <w:r>
        <w:rPr>
          <w:rFonts w:ascii="Times New Roman" w:hAnsi="Times New Roman"/>
          <w:sz w:val="24"/>
          <w:szCs w:val="24"/>
        </w:rPr>
        <w:t>ами</w:t>
      </w:r>
      <w:r w:rsidRPr="00E513A0">
        <w:rPr>
          <w:rFonts w:ascii="Times New Roman" w:hAnsi="Times New Roman"/>
          <w:sz w:val="24"/>
          <w:szCs w:val="24"/>
        </w:rPr>
        <w:t xml:space="preserve"> с контрагентами</w:t>
      </w:r>
      <w:r>
        <w:rPr>
          <w:rFonts w:ascii="Times New Roman" w:hAnsi="Times New Roman"/>
          <w:sz w:val="24"/>
          <w:szCs w:val="24"/>
        </w:rPr>
        <w:t xml:space="preserve"> (поставщиками и покупателями)</w:t>
      </w:r>
    </w:p>
    <w:p w14:paraId="465EF41E" w14:textId="77777777" w:rsidR="006A6329" w:rsidRPr="00E513A0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 w:rsidRPr="00E513A0">
        <w:rPr>
          <w:rFonts w:ascii="Times New Roman" w:hAnsi="Times New Roman"/>
          <w:sz w:val="24"/>
          <w:szCs w:val="24"/>
        </w:rPr>
        <w:t>Поддержка различных условий оплат по договорам: с отсрочкой (рассрочкой) платежа, по реализации, по платежным требованиям</w:t>
      </w:r>
    </w:p>
    <w:p w14:paraId="43C7F1A6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учета складов контрагентов в договоре</w:t>
      </w:r>
    </w:p>
    <w:p w14:paraId="688E4378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задания размера скидки для возврата товара по договору</w:t>
      </w:r>
    </w:p>
    <w:p w14:paraId="34BF4E74" w14:textId="77777777" w:rsidR="006A6329" w:rsidRPr="00FE0997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настройки и использования шаблонов договоров</w:t>
      </w:r>
    </w:p>
    <w:p w14:paraId="2A317549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формирования статистических отчетов в соответствии с законодательством Республики Беларусь</w:t>
      </w:r>
    </w:p>
    <w:p w14:paraId="466D2D63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списком статистических групп в разрезе неограниченного количества типов статистических классификаторов</w:t>
      </w:r>
    </w:p>
    <w:p w14:paraId="65730DD2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автоматической привязки вновь создаваемых товарам к статистическим группам заданных типов статистических классификаторов</w:t>
      </w:r>
    </w:p>
    <w:p w14:paraId="09E62FD9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создания и настройки типов статистических отчетов</w:t>
      </w:r>
    </w:p>
    <w:p w14:paraId="5EC6434A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Автоматическое формирование и учет статистических отчетов выбранных типов с детализацией по местам хранения и регионам</w:t>
      </w:r>
    </w:p>
    <w:p w14:paraId="77105535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Печать форм статистических отчетов</w:t>
      </w:r>
    </w:p>
    <w:p w14:paraId="48A1BE9A" w14:textId="77777777" w:rsidR="006A6329" w:rsidRPr="00B513C7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Формирование бухгалтерских и иных отчетов</w:t>
      </w:r>
    </w:p>
    <w:p w14:paraId="0019E69A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 w:rsidRPr="00D32E12">
        <w:rPr>
          <w:rFonts w:ascii="Times New Roman" w:hAnsi="Times New Roman"/>
          <w:sz w:val="24"/>
          <w:szCs w:val="24"/>
        </w:rPr>
        <w:t>Товарный отчет</w:t>
      </w:r>
    </w:p>
    <w:p w14:paraId="7CB04E73" w14:textId="77777777" w:rsidR="006A6329" w:rsidRPr="00B513C7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создания бестоварных документов изменения товарного отчета</w:t>
      </w:r>
    </w:p>
    <w:p w14:paraId="12BE8DF0" w14:textId="77777777" w:rsidR="006A6329" w:rsidRPr="00D32E12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 w:rsidRPr="00D32E12">
        <w:rPr>
          <w:rFonts w:ascii="Times New Roman" w:hAnsi="Times New Roman"/>
          <w:sz w:val="24"/>
          <w:szCs w:val="24"/>
        </w:rPr>
        <w:t>Оборотная ведомость по группам, товарам, поставщикам</w:t>
      </w:r>
    </w:p>
    <w:p w14:paraId="3357F08D" w14:textId="77777777" w:rsidR="006A6329" w:rsidRPr="00D32E12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 w:rsidRPr="00D32E12">
        <w:rPr>
          <w:rFonts w:ascii="Times New Roman" w:hAnsi="Times New Roman"/>
          <w:sz w:val="24"/>
          <w:szCs w:val="24"/>
        </w:rPr>
        <w:t>Отчет по таре</w:t>
      </w:r>
    </w:p>
    <w:p w14:paraId="4FB42C2F" w14:textId="77777777" w:rsidR="006A6329" w:rsidRPr="00D32E12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 w:rsidRPr="00D32E12">
        <w:rPr>
          <w:rFonts w:ascii="Times New Roman" w:hAnsi="Times New Roman"/>
          <w:sz w:val="24"/>
          <w:szCs w:val="24"/>
        </w:rPr>
        <w:t>Отчеты по поступлениям товара</w:t>
      </w:r>
    </w:p>
    <w:p w14:paraId="4E0FF48B" w14:textId="77777777" w:rsidR="006A6329" w:rsidRPr="00D32E12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 w:rsidRPr="00D32E12">
        <w:rPr>
          <w:rFonts w:ascii="Times New Roman" w:hAnsi="Times New Roman"/>
          <w:sz w:val="24"/>
          <w:szCs w:val="24"/>
        </w:rPr>
        <w:t>Отчеты по продажам товара</w:t>
      </w:r>
    </w:p>
    <w:p w14:paraId="552560CC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 w:rsidRPr="00D32E12">
        <w:rPr>
          <w:rFonts w:ascii="Times New Roman" w:hAnsi="Times New Roman"/>
          <w:sz w:val="24"/>
          <w:szCs w:val="24"/>
        </w:rPr>
        <w:t>Отчет по остаткам</w:t>
      </w:r>
    </w:p>
    <w:p w14:paraId="15FF45F5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по поставщикам</w:t>
      </w:r>
    </w:p>
    <w:p w14:paraId="7D2B854B" w14:textId="77777777" w:rsidR="006A6329" w:rsidRPr="00D32E12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о </w:t>
      </w:r>
      <w:proofErr w:type="spellStart"/>
      <w:r>
        <w:rPr>
          <w:rFonts w:ascii="Times New Roman" w:hAnsi="Times New Roman"/>
          <w:sz w:val="24"/>
          <w:szCs w:val="24"/>
        </w:rPr>
        <w:t>товарооборачиваемости</w:t>
      </w:r>
      <w:proofErr w:type="spellEnd"/>
      <w:r w:rsidRPr="001D0C35">
        <w:rPr>
          <w:rFonts w:ascii="Times New Roman" w:hAnsi="Times New Roman"/>
          <w:sz w:val="24"/>
          <w:szCs w:val="24"/>
        </w:rPr>
        <w:t xml:space="preserve"> по поставщикам</w:t>
      </w:r>
    </w:p>
    <w:p w14:paraId="09A57E6B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 w:rsidRPr="00D32E12">
        <w:rPr>
          <w:rFonts w:ascii="Times New Roman" w:hAnsi="Times New Roman"/>
          <w:sz w:val="24"/>
          <w:szCs w:val="24"/>
        </w:rPr>
        <w:t>Экспорт</w:t>
      </w:r>
      <w:r>
        <w:rPr>
          <w:rFonts w:ascii="Times New Roman" w:hAnsi="Times New Roman"/>
          <w:sz w:val="24"/>
          <w:szCs w:val="24"/>
        </w:rPr>
        <w:t xml:space="preserve"> данных </w:t>
      </w:r>
      <w:r w:rsidRPr="00D32E12">
        <w:rPr>
          <w:rFonts w:ascii="Times New Roman" w:hAnsi="Times New Roman"/>
          <w:sz w:val="24"/>
          <w:szCs w:val="24"/>
        </w:rPr>
        <w:t xml:space="preserve">из любой формы/отчета с любым уровнем группировки в </w:t>
      </w:r>
      <w:r>
        <w:rPr>
          <w:rFonts w:ascii="Times New Roman" w:hAnsi="Times New Roman"/>
          <w:sz w:val="24"/>
          <w:szCs w:val="24"/>
          <w:lang w:val="be-BY"/>
        </w:rPr>
        <w:t>табл</w:t>
      </w:r>
      <w:r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  <w:lang w:val="be-BY"/>
        </w:rPr>
        <w:t xml:space="preserve">цы </w:t>
      </w:r>
      <w:proofErr w:type="spellStart"/>
      <w:r w:rsidRPr="00D32E12">
        <w:rPr>
          <w:rFonts w:ascii="Times New Roman" w:hAnsi="Times New Roman"/>
          <w:sz w:val="24"/>
          <w:szCs w:val="24"/>
        </w:rPr>
        <w:t>Excel</w:t>
      </w:r>
      <w:proofErr w:type="spellEnd"/>
      <w:r>
        <w:rPr>
          <w:rFonts w:ascii="Times New Roman" w:hAnsi="Times New Roman"/>
          <w:sz w:val="24"/>
          <w:szCs w:val="24"/>
        </w:rPr>
        <w:t xml:space="preserve"> / </w:t>
      </w:r>
      <w:r>
        <w:rPr>
          <w:rFonts w:ascii="Times New Roman" w:hAnsi="Times New Roman"/>
          <w:sz w:val="24"/>
          <w:szCs w:val="24"/>
          <w:lang w:val="en-US"/>
        </w:rPr>
        <w:t>LibreOffice</w:t>
      </w:r>
      <w:r w:rsidRPr="00B900F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Calc</w:t>
      </w:r>
      <w:r>
        <w:rPr>
          <w:rFonts w:ascii="Times New Roman" w:hAnsi="Times New Roman"/>
          <w:sz w:val="24"/>
          <w:szCs w:val="24"/>
        </w:rPr>
        <w:t xml:space="preserve"> </w:t>
      </w:r>
      <w:r w:rsidRPr="00B900FB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 xml:space="preserve"> иные аналогичные таблицы</w:t>
      </w:r>
    </w:p>
    <w:p w14:paraId="2CEF7F34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формирования и хранения проводок по документам товародвижения</w:t>
      </w:r>
    </w:p>
    <w:p w14:paraId="7AEFA76F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планами счетов</w:t>
      </w:r>
    </w:p>
    <w:p w14:paraId="56F73A58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Механизм настройки проводок путем написания </w:t>
      </w:r>
      <w:r w:rsidRPr="00E8141D">
        <w:rPr>
          <w:rFonts w:ascii="Times New Roman" w:hAnsi="Times New Roman"/>
          <w:sz w:val="24"/>
          <w:szCs w:val="24"/>
        </w:rPr>
        <w:t xml:space="preserve">программного кода на языке </w:t>
      </w:r>
      <w:proofErr w:type="spellStart"/>
      <w:r w:rsidRPr="00E8141D">
        <w:rPr>
          <w:rFonts w:ascii="Times New Roman" w:hAnsi="Times New Roman"/>
          <w:sz w:val="24"/>
          <w:szCs w:val="24"/>
        </w:rPr>
        <w:t>lsFusion</w:t>
      </w:r>
      <w:proofErr w:type="spellEnd"/>
      <w:r w:rsidRPr="00E8141D">
        <w:rPr>
          <w:rFonts w:ascii="Times New Roman" w:hAnsi="Times New Roman"/>
          <w:sz w:val="24"/>
          <w:szCs w:val="24"/>
        </w:rPr>
        <w:t> </w:t>
      </w:r>
      <w:proofErr w:type="spellStart"/>
      <w:r w:rsidRPr="00E8141D">
        <w:rPr>
          <w:rFonts w:ascii="Times New Roman" w:hAnsi="Times New Roman"/>
          <w:sz w:val="24"/>
          <w:szCs w:val="24"/>
        </w:rPr>
        <w:t>Script</w:t>
      </w:r>
      <w:proofErr w:type="spellEnd"/>
    </w:p>
    <w:p w14:paraId="658626E5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Формирование проводок по документам товародвижения  в режиме онлайн или с помощью регламентных заданий планировщика</w:t>
      </w:r>
    </w:p>
    <w:p w14:paraId="668F12BB" w14:textId="77777777" w:rsidR="006A6329" w:rsidRPr="00C934DE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закрытия отчетного периода, блокирующий изменение документов товародвижения с датой ранее заданной</w:t>
      </w:r>
    </w:p>
    <w:p w14:paraId="19CE6D39" w14:textId="77777777" w:rsidR="006A6329" w:rsidRPr="0063347D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Встроенный механизм отправки сообщений между пользователями и их группами (чат)</w:t>
      </w:r>
    </w:p>
    <w:p w14:paraId="1F40DCA8" w14:textId="77777777" w:rsidR="006A6329" w:rsidRPr="00E8141D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 w:rsidRPr="00E8141D">
        <w:rPr>
          <w:rFonts w:ascii="Times New Roman" w:hAnsi="Times New Roman"/>
          <w:sz w:val="24"/>
          <w:szCs w:val="24"/>
        </w:rPr>
        <w:t>Администрирование</w:t>
      </w:r>
    </w:p>
    <w:p w14:paraId="165DCE4F" w14:textId="77777777" w:rsidR="006A6329" w:rsidRPr="00E8141D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</w:t>
      </w:r>
      <w:r w:rsidRPr="00E8141D">
        <w:rPr>
          <w:rFonts w:ascii="Times New Roman" w:hAnsi="Times New Roman"/>
          <w:sz w:val="24"/>
          <w:szCs w:val="24"/>
        </w:rPr>
        <w:t xml:space="preserve"> пользовательски</w:t>
      </w:r>
      <w:r>
        <w:rPr>
          <w:rFonts w:ascii="Times New Roman" w:hAnsi="Times New Roman"/>
          <w:sz w:val="24"/>
          <w:szCs w:val="24"/>
        </w:rPr>
        <w:t>ми ролями</w:t>
      </w:r>
      <w:r w:rsidRPr="00E8141D">
        <w:rPr>
          <w:rFonts w:ascii="Times New Roman" w:hAnsi="Times New Roman"/>
          <w:sz w:val="24"/>
          <w:szCs w:val="24"/>
        </w:rPr>
        <w:t xml:space="preserve"> с настройкой доступа к конкретным формам, кнопкам, элементам интерфейса</w:t>
      </w:r>
    </w:p>
    <w:p w14:paraId="27C065CC" w14:textId="77777777" w:rsidR="006A6329" w:rsidRPr="00E8141D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 w:rsidRPr="00E8141D">
        <w:rPr>
          <w:rFonts w:ascii="Times New Roman" w:hAnsi="Times New Roman"/>
          <w:sz w:val="24"/>
          <w:szCs w:val="24"/>
        </w:rPr>
        <w:t>Возможность задания для пользователя нескольких ролей</w:t>
      </w:r>
    </w:p>
    <w:p w14:paraId="1B0E0653" w14:textId="77777777" w:rsidR="006A6329" w:rsidRPr="00E8141D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 w:rsidRPr="00E8141D">
        <w:rPr>
          <w:rFonts w:ascii="Times New Roman" w:hAnsi="Times New Roman"/>
          <w:sz w:val="24"/>
          <w:szCs w:val="24"/>
        </w:rPr>
        <w:t>Настройка прав доступа для пользователей по конкретным местам хранения, поставщикам, товарным группам</w:t>
      </w:r>
    </w:p>
    <w:p w14:paraId="04154F02" w14:textId="77777777" w:rsidR="006A6329" w:rsidRPr="00E8141D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 w:rsidRPr="00E8141D">
        <w:rPr>
          <w:rFonts w:ascii="Times New Roman" w:hAnsi="Times New Roman"/>
          <w:sz w:val="24"/>
          <w:szCs w:val="24"/>
        </w:rPr>
        <w:t xml:space="preserve">Логирование изменений документов </w:t>
      </w:r>
      <w:r>
        <w:rPr>
          <w:rFonts w:ascii="Times New Roman" w:hAnsi="Times New Roman"/>
          <w:sz w:val="24"/>
          <w:szCs w:val="24"/>
        </w:rPr>
        <w:t>и справочников</w:t>
      </w:r>
      <w:r w:rsidRPr="00E8141D">
        <w:rPr>
          <w:rFonts w:ascii="Times New Roman" w:hAnsi="Times New Roman"/>
          <w:sz w:val="24"/>
          <w:szCs w:val="24"/>
        </w:rPr>
        <w:t>, возможность включения механизма логирования для любого свойства любого объекта системы</w:t>
      </w:r>
    </w:p>
    <w:p w14:paraId="4084C3B0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 w:rsidRPr="00C24CC2">
        <w:rPr>
          <w:rFonts w:ascii="Times New Roman" w:hAnsi="Times New Roman"/>
          <w:sz w:val="24"/>
          <w:szCs w:val="24"/>
        </w:rPr>
        <w:t>Встроенный механизм планировщика, выполня</w:t>
      </w:r>
      <w:r>
        <w:rPr>
          <w:rFonts w:ascii="Times New Roman" w:hAnsi="Times New Roman"/>
          <w:sz w:val="24"/>
          <w:szCs w:val="24"/>
        </w:rPr>
        <w:t>ющий</w:t>
      </w:r>
      <w:r w:rsidRPr="00C24CC2">
        <w:rPr>
          <w:rFonts w:ascii="Times New Roman" w:hAnsi="Times New Roman"/>
          <w:sz w:val="24"/>
          <w:szCs w:val="24"/>
        </w:rPr>
        <w:t xml:space="preserve"> в регламентном режиме настраиваемые задания</w:t>
      </w:r>
    </w:p>
    <w:p w14:paraId="4054071C" w14:textId="77777777" w:rsidR="006A6329" w:rsidRPr="00EE568B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</w:t>
      </w:r>
      <w:r w:rsidRPr="00C24CC2">
        <w:rPr>
          <w:rFonts w:ascii="Times New Roman" w:hAnsi="Times New Roman"/>
          <w:sz w:val="24"/>
          <w:szCs w:val="24"/>
        </w:rPr>
        <w:t xml:space="preserve"> мониторинга </w:t>
      </w:r>
      <w:r>
        <w:rPr>
          <w:rFonts w:ascii="Times New Roman" w:hAnsi="Times New Roman"/>
          <w:sz w:val="24"/>
          <w:szCs w:val="24"/>
        </w:rPr>
        <w:t xml:space="preserve">производительности системы и списка </w:t>
      </w:r>
      <w:r w:rsidRPr="00C24CC2">
        <w:rPr>
          <w:rFonts w:ascii="Times New Roman" w:hAnsi="Times New Roman"/>
          <w:sz w:val="24"/>
          <w:szCs w:val="24"/>
        </w:rPr>
        <w:t>активных процессов непосредственно в интерфейсе системы</w:t>
      </w:r>
    </w:p>
    <w:p w14:paraId="72A1A4A5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автоматического и пользовательского создания резервных копий</w:t>
      </w:r>
    </w:p>
    <w:p w14:paraId="3E36483A" w14:textId="77777777" w:rsidR="006A6329" w:rsidRPr="00C24CC2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Встроенный механизм восстановление данных (в т.ч. по отдельным таблицам и отдельным полям) из резервных копий</w:t>
      </w:r>
    </w:p>
    <w:p w14:paraId="437D9D55" w14:textId="77777777" w:rsidR="006A6329" w:rsidRPr="00E8141D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 w:rsidRPr="00E8141D">
        <w:rPr>
          <w:rFonts w:ascii="Times New Roman" w:hAnsi="Times New Roman"/>
          <w:sz w:val="24"/>
          <w:szCs w:val="24"/>
        </w:rPr>
        <w:t xml:space="preserve">Возможность оперативного исполнения программного кода на языке </w:t>
      </w:r>
      <w:proofErr w:type="spellStart"/>
      <w:r w:rsidRPr="00E8141D">
        <w:rPr>
          <w:rFonts w:ascii="Times New Roman" w:hAnsi="Times New Roman"/>
          <w:sz w:val="24"/>
          <w:szCs w:val="24"/>
        </w:rPr>
        <w:t>lsFusion</w:t>
      </w:r>
      <w:proofErr w:type="spellEnd"/>
      <w:r w:rsidRPr="00E8141D">
        <w:rPr>
          <w:rFonts w:ascii="Times New Roman" w:hAnsi="Times New Roman"/>
          <w:sz w:val="24"/>
          <w:szCs w:val="24"/>
        </w:rPr>
        <w:t> </w:t>
      </w:r>
      <w:proofErr w:type="spellStart"/>
      <w:r w:rsidRPr="00E8141D">
        <w:rPr>
          <w:rFonts w:ascii="Times New Roman" w:hAnsi="Times New Roman"/>
          <w:sz w:val="24"/>
          <w:szCs w:val="24"/>
        </w:rPr>
        <w:t>Script</w:t>
      </w:r>
      <w:proofErr w:type="spellEnd"/>
      <w:r w:rsidRPr="00E8141D">
        <w:rPr>
          <w:rFonts w:ascii="Times New Roman" w:hAnsi="Times New Roman"/>
          <w:sz w:val="24"/>
          <w:szCs w:val="24"/>
        </w:rPr>
        <w:t xml:space="preserve"> с помощью механизма интерпретатора</w:t>
      </w:r>
      <w:r>
        <w:rPr>
          <w:rFonts w:ascii="Times New Roman" w:hAnsi="Times New Roman"/>
          <w:sz w:val="24"/>
          <w:szCs w:val="24"/>
        </w:rPr>
        <w:t>.</w:t>
      </w:r>
    </w:p>
    <w:p w14:paraId="45098B90" w14:textId="77777777" w:rsidR="006A6329" w:rsidRDefault="006A6329" w:rsidP="006A6329">
      <w:pPr>
        <w:pStyle w:val="af"/>
        <w:jc w:val="both"/>
        <w:rPr>
          <w:rFonts w:ascii="Times New Roman" w:hAnsi="Times New Roman"/>
          <w:b/>
          <w:sz w:val="24"/>
          <w:szCs w:val="24"/>
        </w:rPr>
      </w:pPr>
    </w:p>
    <w:p w14:paraId="1A3BEA4F" w14:textId="77777777" w:rsidR="006A6329" w:rsidRDefault="006A6329" w:rsidP="006A6329">
      <w:pPr>
        <w:pStyle w:val="af"/>
        <w:numPr>
          <w:ilvl w:val="1"/>
          <w:numId w:val="40"/>
        </w:numPr>
        <w:jc w:val="both"/>
        <w:rPr>
          <w:rFonts w:ascii="Times New Roman" w:hAnsi="Times New Roman"/>
          <w:b/>
          <w:sz w:val="24"/>
          <w:szCs w:val="24"/>
        </w:rPr>
      </w:pPr>
      <w:r w:rsidRPr="00E513A0">
        <w:rPr>
          <w:rFonts w:ascii="Times New Roman" w:hAnsi="Times New Roman"/>
          <w:b/>
          <w:sz w:val="24"/>
          <w:szCs w:val="24"/>
        </w:rPr>
        <w:t>Управление торговым оборудованием</w:t>
      </w:r>
    </w:p>
    <w:p w14:paraId="079887C2" w14:textId="77777777" w:rsidR="006A6329" w:rsidRPr="00E513A0" w:rsidRDefault="006A6329" w:rsidP="006A6329">
      <w:pPr>
        <w:pStyle w:val="af"/>
        <w:ind w:left="792"/>
        <w:jc w:val="both"/>
        <w:rPr>
          <w:rFonts w:ascii="Times New Roman" w:hAnsi="Times New Roman"/>
          <w:b/>
          <w:sz w:val="24"/>
          <w:szCs w:val="24"/>
        </w:rPr>
      </w:pPr>
    </w:p>
    <w:p w14:paraId="019CD3A7" w14:textId="77777777" w:rsidR="006A6329" w:rsidRPr="00E513A0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 w:rsidRPr="00E513A0">
        <w:rPr>
          <w:rFonts w:ascii="Times New Roman" w:hAnsi="Times New Roman"/>
          <w:sz w:val="24"/>
          <w:szCs w:val="24"/>
        </w:rPr>
        <w:t>Управление серверами оборудования</w:t>
      </w:r>
    </w:p>
    <w:p w14:paraId="78706DA7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 w:rsidRPr="00E513A0">
        <w:rPr>
          <w:rFonts w:ascii="Times New Roman" w:hAnsi="Times New Roman"/>
          <w:sz w:val="24"/>
          <w:szCs w:val="24"/>
        </w:rPr>
        <w:t>Использование для взаимодействия с оборудованием специализированной программы-брокера, контролирующей целост</w:t>
      </w:r>
      <w:r>
        <w:rPr>
          <w:rFonts w:ascii="Times New Roman" w:hAnsi="Times New Roman"/>
          <w:sz w:val="24"/>
          <w:szCs w:val="24"/>
        </w:rPr>
        <w:t>ность обмена</w:t>
      </w:r>
    </w:p>
    <w:p w14:paraId="5426F12E" w14:textId="77777777" w:rsidR="00C1523D" w:rsidRDefault="00C1523D" w:rsidP="00C1523D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Интерфейсы обмена данными со следующими серверами оборудования (фронтальными решениями)</w:t>
      </w:r>
    </w:p>
    <w:p w14:paraId="74FF54FD" w14:textId="77777777" w:rsidR="00C1523D" w:rsidRDefault="00723727" w:rsidP="00C1523D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hyperlink r:id="rId16" w:history="1">
        <w:proofErr w:type="spellStart"/>
        <w:r w:rsidR="00C1523D" w:rsidRPr="00B16516">
          <w:rPr>
            <w:rStyle w:val="a3"/>
            <w:rFonts w:ascii="Times New Roman" w:hAnsi="Times New Roman"/>
            <w:sz w:val="24"/>
            <w:szCs w:val="24"/>
            <w:lang w:val="en-US"/>
          </w:rPr>
          <w:t>LsTrade</w:t>
        </w:r>
        <w:proofErr w:type="spellEnd"/>
        <w:r w:rsidR="00C1523D" w:rsidRPr="00B16516">
          <w:rPr>
            <w:rStyle w:val="a3"/>
            <w:rFonts w:ascii="Times New Roman" w:hAnsi="Times New Roman"/>
            <w:sz w:val="24"/>
            <w:szCs w:val="24"/>
            <w:lang w:val="en-US"/>
          </w:rPr>
          <w:t xml:space="preserve"> – </w:t>
        </w:r>
        <w:r w:rsidR="00C1523D" w:rsidRPr="00B16516">
          <w:rPr>
            <w:rStyle w:val="a3"/>
            <w:rFonts w:ascii="Times New Roman" w:hAnsi="Times New Roman"/>
            <w:sz w:val="24"/>
            <w:szCs w:val="24"/>
          </w:rPr>
          <w:t>Сервер торгового оборудования</w:t>
        </w:r>
      </w:hyperlink>
    </w:p>
    <w:p w14:paraId="026C619B" w14:textId="77777777" w:rsidR="00C1523D" w:rsidRDefault="00C1523D" w:rsidP="00C1523D">
      <w:pPr>
        <w:pStyle w:val="ad"/>
        <w:numPr>
          <w:ilvl w:val="3"/>
          <w:numId w:val="36"/>
        </w:numPr>
        <w:ind w:left="322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КСА ВМ8119</w:t>
      </w:r>
    </w:p>
    <w:p w14:paraId="12E915CF" w14:textId="77777777" w:rsidR="00C1523D" w:rsidRDefault="00C1523D" w:rsidP="00C1523D">
      <w:pPr>
        <w:pStyle w:val="ad"/>
        <w:numPr>
          <w:ilvl w:val="3"/>
          <w:numId w:val="36"/>
        </w:numPr>
        <w:ind w:left="322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КСА ВМ8117</w:t>
      </w:r>
    </w:p>
    <w:p w14:paraId="12F656E8" w14:textId="77777777" w:rsidR="00C1523D" w:rsidRDefault="00C1523D" w:rsidP="00C1523D">
      <w:pPr>
        <w:pStyle w:val="ad"/>
        <w:numPr>
          <w:ilvl w:val="3"/>
          <w:numId w:val="36"/>
        </w:numPr>
        <w:ind w:left="322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КСА </w:t>
      </w:r>
      <w:r w:rsidRPr="00585B1F">
        <w:rPr>
          <w:rFonts w:ascii="Times New Roman" w:hAnsi="Times New Roman"/>
          <w:sz w:val="24"/>
          <w:szCs w:val="24"/>
        </w:rPr>
        <w:t xml:space="preserve">SENTO </w:t>
      </w:r>
      <w:r>
        <w:rPr>
          <w:rFonts w:ascii="Times New Roman" w:hAnsi="Times New Roman"/>
          <w:sz w:val="24"/>
          <w:szCs w:val="24"/>
          <w:lang w:val="en-US"/>
        </w:rPr>
        <w:t>LAN E</w:t>
      </w:r>
    </w:p>
    <w:p w14:paraId="0F70CF50" w14:textId="77777777" w:rsidR="00C1523D" w:rsidRDefault="00C1523D" w:rsidP="00C1523D">
      <w:pPr>
        <w:pStyle w:val="ad"/>
        <w:numPr>
          <w:ilvl w:val="3"/>
          <w:numId w:val="36"/>
        </w:numPr>
        <w:ind w:left="322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НТС </w:t>
      </w:r>
      <w:r>
        <w:rPr>
          <w:rFonts w:ascii="Times New Roman" w:hAnsi="Times New Roman"/>
          <w:sz w:val="24"/>
          <w:szCs w:val="24"/>
          <w:lang w:val="en-US"/>
        </w:rPr>
        <w:t>Front-office (</w:t>
      </w:r>
      <w:r>
        <w:rPr>
          <w:rFonts w:ascii="Times New Roman" w:hAnsi="Times New Roman"/>
          <w:sz w:val="24"/>
          <w:szCs w:val="24"/>
        </w:rPr>
        <w:t>НТС</w:t>
      </w:r>
      <w:r>
        <w:rPr>
          <w:rFonts w:ascii="Times New Roman" w:hAnsi="Times New Roman"/>
          <w:sz w:val="24"/>
          <w:szCs w:val="24"/>
          <w:lang w:val="en-US"/>
        </w:rPr>
        <w:t>)</w:t>
      </w:r>
    </w:p>
    <w:p w14:paraId="75CDD90C" w14:textId="77777777" w:rsidR="00C1523D" w:rsidRDefault="00C1523D" w:rsidP="00C1523D">
      <w:pPr>
        <w:pStyle w:val="ad"/>
        <w:numPr>
          <w:ilvl w:val="3"/>
          <w:numId w:val="36"/>
        </w:numPr>
        <w:ind w:left="322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Весы </w:t>
      </w:r>
      <w:r w:rsidRPr="00585B1F">
        <w:rPr>
          <w:rFonts w:ascii="Times New Roman" w:hAnsi="Times New Roman"/>
          <w:sz w:val="24"/>
          <w:szCs w:val="24"/>
        </w:rPr>
        <w:t>Штрих-принт</w:t>
      </w:r>
    </w:p>
    <w:p w14:paraId="750C88E8" w14:textId="77777777" w:rsidR="00C1523D" w:rsidRDefault="00C1523D" w:rsidP="00C1523D">
      <w:pPr>
        <w:pStyle w:val="ad"/>
        <w:numPr>
          <w:ilvl w:val="3"/>
          <w:numId w:val="36"/>
        </w:numPr>
        <w:ind w:left="322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Весы </w:t>
      </w:r>
      <w:r w:rsidRPr="00585B1F">
        <w:rPr>
          <w:rFonts w:ascii="Times New Roman" w:hAnsi="Times New Roman"/>
          <w:sz w:val="24"/>
          <w:szCs w:val="24"/>
        </w:rPr>
        <w:t>DIGI</w:t>
      </w:r>
    </w:p>
    <w:p w14:paraId="7CED2DAE" w14:textId="77777777" w:rsidR="00C1523D" w:rsidRDefault="00C1523D" w:rsidP="00C1523D">
      <w:pPr>
        <w:pStyle w:val="ad"/>
        <w:numPr>
          <w:ilvl w:val="3"/>
          <w:numId w:val="36"/>
        </w:numPr>
        <w:ind w:left="322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Весы</w:t>
      </w:r>
      <w:r w:rsidRPr="00585B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5B1F">
        <w:rPr>
          <w:rFonts w:ascii="Times New Roman" w:hAnsi="Times New Roman"/>
          <w:sz w:val="24"/>
          <w:szCs w:val="24"/>
        </w:rPr>
        <w:t>Bizerba</w:t>
      </w:r>
      <w:proofErr w:type="spellEnd"/>
    </w:p>
    <w:p w14:paraId="31FE60BA" w14:textId="77777777" w:rsidR="00C1523D" w:rsidRDefault="00C1523D" w:rsidP="00C1523D">
      <w:pPr>
        <w:pStyle w:val="ad"/>
        <w:numPr>
          <w:ilvl w:val="3"/>
          <w:numId w:val="36"/>
        </w:numPr>
        <w:ind w:left="322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Весы</w:t>
      </w:r>
      <w:r w:rsidRPr="008E7E6D">
        <w:rPr>
          <w:rFonts w:ascii="Times New Roman" w:hAnsi="Times New Roman"/>
          <w:sz w:val="24"/>
          <w:szCs w:val="24"/>
        </w:rPr>
        <w:t xml:space="preserve"> Масса-К</w:t>
      </w:r>
    </w:p>
    <w:p w14:paraId="06D1846F" w14:textId="77777777" w:rsidR="00C1523D" w:rsidRDefault="00C1523D" w:rsidP="00C1523D">
      <w:pPr>
        <w:pStyle w:val="ad"/>
        <w:numPr>
          <w:ilvl w:val="3"/>
          <w:numId w:val="36"/>
        </w:numPr>
        <w:ind w:left="322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Весы</w:t>
      </w:r>
      <w:r w:rsidRPr="008E7E6D">
        <w:rPr>
          <w:rFonts w:ascii="Times New Roman" w:hAnsi="Times New Roman"/>
          <w:sz w:val="24"/>
          <w:szCs w:val="24"/>
        </w:rPr>
        <w:t xml:space="preserve"> CAS</w:t>
      </w:r>
    </w:p>
    <w:p w14:paraId="2ED24707" w14:textId="77777777" w:rsidR="00C1523D" w:rsidRDefault="00C1523D" w:rsidP="00C1523D">
      <w:pPr>
        <w:pStyle w:val="ad"/>
        <w:numPr>
          <w:ilvl w:val="3"/>
          <w:numId w:val="36"/>
        </w:numPr>
        <w:ind w:left="322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Весы</w:t>
      </w:r>
      <w:r w:rsidRPr="008E7E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7E6D">
        <w:rPr>
          <w:rFonts w:ascii="Times New Roman" w:hAnsi="Times New Roman"/>
          <w:sz w:val="24"/>
          <w:szCs w:val="24"/>
        </w:rPr>
        <w:t>Aclas</w:t>
      </w:r>
      <w:proofErr w:type="spellEnd"/>
    </w:p>
    <w:p w14:paraId="53FBB3EE" w14:textId="77777777" w:rsidR="00C1523D" w:rsidRDefault="00C1523D" w:rsidP="00C1523D">
      <w:pPr>
        <w:pStyle w:val="ad"/>
        <w:numPr>
          <w:ilvl w:val="3"/>
          <w:numId w:val="36"/>
        </w:numPr>
        <w:ind w:left="322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Инфо киоск Штрих</w:t>
      </w:r>
    </w:p>
    <w:p w14:paraId="7A3289E0" w14:textId="77777777" w:rsidR="00C1523D" w:rsidRPr="00FA0009" w:rsidRDefault="00C1523D" w:rsidP="00C1523D">
      <w:pPr>
        <w:pStyle w:val="ad"/>
        <w:numPr>
          <w:ilvl w:val="3"/>
          <w:numId w:val="36"/>
        </w:numPr>
        <w:ind w:left="322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Инфо киоск </w:t>
      </w:r>
      <w:r>
        <w:rPr>
          <w:rFonts w:ascii="Times New Roman" w:hAnsi="Times New Roman"/>
          <w:sz w:val="24"/>
          <w:szCs w:val="24"/>
          <w:lang w:val="en-US"/>
        </w:rPr>
        <w:t xml:space="preserve">Newland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NQuire</w:t>
      </w:r>
      <w:proofErr w:type="spellEnd"/>
    </w:p>
    <w:p w14:paraId="7FE03D19" w14:textId="77777777" w:rsidR="00C1523D" w:rsidRDefault="00C1523D" w:rsidP="00C1523D">
      <w:pPr>
        <w:pStyle w:val="ad"/>
        <w:numPr>
          <w:ilvl w:val="3"/>
          <w:numId w:val="36"/>
        </w:numPr>
        <w:ind w:left="322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Инфо киоск </w:t>
      </w:r>
      <w:r>
        <w:rPr>
          <w:rFonts w:ascii="Times New Roman" w:hAnsi="Times New Roman"/>
          <w:sz w:val="24"/>
          <w:szCs w:val="24"/>
          <w:lang w:val="en-US"/>
        </w:rPr>
        <w:t xml:space="preserve">Ls </w:t>
      </w:r>
      <w:r>
        <w:rPr>
          <w:rFonts w:ascii="Times New Roman" w:hAnsi="Times New Roman"/>
          <w:sz w:val="24"/>
          <w:szCs w:val="24"/>
        </w:rPr>
        <w:t>Инфо</w:t>
      </w:r>
    </w:p>
    <w:p w14:paraId="5894E97B" w14:textId="77777777" w:rsidR="00C1523D" w:rsidRPr="00585B1F" w:rsidRDefault="00C1523D" w:rsidP="00C1523D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85B1F">
        <w:rPr>
          <w:rFonts w:ascii="Times New Roman" w:hAnsi="Times New Roman"/>
          <w:sz w:val="24"/>
          <w:szCs w:val="24"/>
        </w:rPr>
        <w:t>Артикс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 w:rsidRPr="00585B1F">
        <w:rPr>
          <w:rFonts w:ascii="Times New Roman" w:hAnsi="Times New Roman"/>
          <w:sz w:val="24"/>
          <w:szCs w:val="24"/>
        </w:rPr>
        <w:t>Туссон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</w:t>
      </w:r>
    </w:p>
    <w:p w14:paraId="63CE0832" w14:textId="77777777" w:rsidR="00C1523D" w:rsidRDefault="00C1523D" w:rsidP="00C1523D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 w:rsidRPr="00585B1F">
        <w:rPr>
          <w:rFonts w:ascii="Times New Roman" w:hAnsi="Times New Roman"/>
          <w:sz w:val="24"/>
          <w:szCs w:val="24"/>
        </w:rPr>
        <w:t>S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etRetail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585B1F">
        <w:rPr>
          <w:rFonts w:ascii="Times New Roman" w:hAnsi="Times New Roman"/>
          <w:sz w:val="24"/>
          <w:szCs w:val="24"/>
        </w:rPr>
        <w:t>5 и S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etRetail</w:t>
      </w:r>
      <w:proofErr w:type="spellEnd"/>
      <w:r w:rsidRPr="00585B1F">
        <w:rPr>
          <w:rFonts w:ascii="Times New Roman" w:hAnsi="Times New Roman"/>
          <w:sz w:val="24"/>
          <w:szCs w:val="24"/>
        </w:rPr>
        <w:t xml:space="preserve"> 10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Белкристаллсервис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721D514F" w14:textId="77777777" w:rsidR="00C1523D" w:rsidRDefault="00C1523D" w:rsidP="00C1523D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УКМ4 (</w:t>
      </w:r>
      <w:proofErr w:type="spellStart"/>
      <w:r>
        <w:rPr>
          <w:rFonts w:ascii="Times New Roman" w:hAnsi="Times New Roman"/>
          <w:sz w:val="24"/>
          <w:szCs w:val="24"/>
        </w:rPr>
        <w:t>СервисПлюс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69C53A29" w14:textId="77777777" w:rsidR="00C1523D" w:rsidRDefault="00C1523D" w:rsidP="00C1523D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85B1F">
        <w:rPr>
          <w:rFonts w:ascii="Times New Roman" w:hAnsi="Times New Roman"/>
          <w:sz w:val="24"/>
          <w:szCs w:val="24"/>
        </w:rPr>
        <w:t>Power</w:t>
      </w:r>
      <w:proofErr w:type="spellEnd"/>
      <w:r w:rsidRPr="00585B1F">
        <w:rPr>
          <w:rFonts w:ascii="Times New Roman" w:hAnsi="Times New Roman"/>
          <w:sz w:val="24"/>
          <w:szCs w:val="24"/>
        </w:rPr>
        <w:t xml:space="preserve"> POS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Астрон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4E55177A" w14:textId="77777777" w:rsidR="00C1523D" w:rsidRPr="00C1523D" w:rsidRDefault="00C1523D" w:rsidP="00C1523D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 w:rsidRPr="00C1523D">
        <w:rPr>
          <w:rFonts w:ascii="Times New Roman" w:hAnsi="Times New Roman"/>
          <w:sz w:val="24"/>
          <w:szCs w:val="24"/>
        </w:rPr>
        <w:t>БКС Аудит</w:t>
      </w:r>
    </w:p>
    <w:p w14:paraId="17138115" w14:textId="77777777" w:rsidR="006A6329" w:rsidRPr="00E513A0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</w:t>
      </w:r>
      <w:r w:rsidRPr="00E513A0">
        <w:rPr>
          <w:rFonts w:ascii="Times New Roman" w:hAnsi="Times New Roman"/>
          <w:sz w:val="24"/>
          <w:szCs w:val="24"/>
        </w:rPr>
        <w:t xml:space="preserve"> справочнико</w:t>
      </w:r>
      <w:r>
        <w:rPr>
          <w:rFonts w:ascii="Times New Roman" w:hAnsi="Times New Roman"/>
          <w:sz w:val="24"/>
          <w:szCs w:val="24"/>
        </w:rPr>
        <w:t>м</w:t>
      </w:r>
      <w:r w:rsidRPr="00E513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групп касс</w:t>
      </w:r>
    </w:p>
    <w:p w14:paraId="624BCED5" w14:textId="77777777" w:rsidR="006A6329" w:rsidRPr="00E513A0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</w:t>
      </w:r>
      <w:r w:rsidRPr="00E513A0">
        <w:rPr>
          <w:rFonts w:ascii="Times New Roman" w:hAnsi="Times New Roman"/>
          <w:sz w:val="24"/>
          <w:szCs w:val="24"/>
        </w:rPr>
        <w:t xml:space="preserve"> привязки группы </w:t>
      </w:r>
      <w:r>
        <w:rPr>
          <w:rFonts w:ascii="Times New Roman" w:hAnsi="Times New Roman"/>
          <w:sz w:val="24"/>
          <w:szCs w:val="24"/>
        </w:rPr>
        <w:t>касс</w:t>
      </w:r>
      <w:r w:rsidRPr="00E513A0">
        <w:rPr>
          <w:rFonts w:ascii="Times New Roman" w:hAnsi="Times New Roman"/>
          <w:sz w:val="24"/>
          <w:szCs w:val="24"/>
        </w:rPr>
        <w:t xml:space="preserve"> к конкретному </w:t>
      </w:r>
      <w:r>
        <w:rPr>
          <w:rFonts w:ascii="Times New Roman" w:hAnsi="Times New Roman"/>
          <w:sz w:val="24"/>
          <w:szCs w:val="24"/>
        </w:rPr>
        <w:t>месту учета и серверу оборудования</w:t>
      </w:r>
    </w:p>
    <w:p w14:paraId="114A9C4F" w14:textId="77777777" w:rsidR="006A6329" w:rsidRPr="00E513A0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</w:t>
      </w:r>
      <w:r w:rsidRPr="00E513A0">
        <w:rPr>
          <w:rFonts w:ascii="Times New Roman" w:hAnsi="Times New Roman"/>
          <w:sz w:val="24"/>
          <w:szCs w:val="24"/>
        </w:rPr>
        <w:t xml:space="preserve"> фильтрации </w:t>
      </w:r>
      <w:r>
        <w:rPr>
          <w:rFonts w:ascii="Times New Roman" w:hAnsi="Times New Roman"/>
          <w:sz w:val="24"/>
          <w:szCs w:val="24"/>
        </w:rPr>
        <w:t>товаров</w:t>
      </w:r>
      <w:r w:rsidRPr="00E513A0">
        <w:rPr>
          <w:rFonts w:ascii="Times New Roman" w:hAnsi="Times New Roman"/>
          <w:sz w:val="24"/>
          <w:szCs w:val="24"/>
        </w:rPr>
        <w:t xml:space="preserve"> для групп</w:t>
      </w:r>
      <w:r>
        <w:rPr>
          <w:rFonts w:ascii="Times New Roman" w:hAnsi="Times New Roman"/>
          <w:sz w:val="24"/>
          <w:szCs w:val="24"/>
        </w:rPr>
        <w:t>ы</w:t>
      </w:r>
      <w:r w:rsidRPr="00E513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касс</w:t>
      </w:r>
      <w:r w:rsidRPr="00E513A0">
        <w:rPr>
          <w:rFonts w:ascii="Times New Roman" w:hAnsi="Times New Roman"/>
          <w:sz w:val="24"/>
          <w:szCs w:val="24"/>
        </w:rPr>
        <w:t xml:space="preserve"> по товарным группам</w:t>
      </w:r>
    </w:p>
    <w:p w14:paraId="765B331A" w14:textId="77777777" w:rsidR="006A6329" w:rsidRPr="00E513A0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Параметризация</w:t>
      </w:r>
      <w:r w:rsidRPr="00E513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используемого </w:t>
      </w:r>
      <w:r w:rsidRPr="00E513A0">
        <w:rPr>
          <w:rFonts w:ascii="Times New Roman" w:hAnsi="Times New Roman"/>
          <w:sz w:val="24"/>
          <w:szCs w:val="24"/>
        </w:rPr>
        <w:t>вида цены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3C45353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</w:t>
      </w:r>
      <w:r w:rsidRPr="00E513A0">
        <w:rPr>
          <w:rFonts w:ascii="Times New Roman" w:hAnsi="Times New Roman"/>
          <w:sz w:val="24"/>
          <w:szCs w:val="24"/>
        </w:rPr>
        <w:t xml:space="preserve"> автоматического создания сокращенного наименования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E513A0">
        <w:rPr>
          <w:rFonts w:ascii="Times New Roman" w:hAnsi="Times New Roman"/>
          <w:sz w:val="24"/>
          <w:szCs w:val="24"/>
        </w:rPr>
        <w:t xml:space="preserve">товара, передаваемого в </w:t>
      </w:r>
      <w:r>
        <w:rPr>
          <w:rFonts w:ascii="Times New Roman" w:hAnsi="Times New Roman"/>
          <w:sz w:val="24"/>
          <w:szCs w:val="24"/>
        </w:rPr>
        <w:t>кассовое оборудование</w:t>
      </w:r>
    </w:p>
    <w:p w14:paraId="2354DED7" w14:textId="77777777" w:rsidR="006A6329" w:rsidRPr="00E513A0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</w:t>
      </w:r>
      <w:r w:rsidRPr="00E513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процессом загрузки данных в кассовое оборудование</w:t>
      </w:r>
    </w:p>
    <w:p w14:paraId="09F5B553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загрузки данных по выбранному документу (приходной накладной, акту расценки, акту переоценки, прайсу и др.) и по выбранному подмножеству товаров</w:t>
      </w:r>
    </w:p>
    <w:p w14:paraId="3239F51D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 w:rsidRPr="00E513A0">
        <w:rPr>
          <w:rFonts w:ascii="Times New Roman" w:hAnsi="Times New Roman"/>
          <w:sz w:val="24"/>
          <w:szCs w:val="24"/>
        </w:rPr>
        <w:t xml:space="preserve">Возможность полной </w:t>
      </w:r>
      <w:r>
        <w:rPr>
          <w:rFonts w:ascii="Times New Roman" w:hAnsi="Times New Roman"/>
          <w:sz w:val="24"/>
          <w:szCs w:val="24"/>
        </w:rPr>
        <w:t>загрузки всех</w:t>
      </w:r>
      <w:r w:rsidRPr="00E513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актуальных данных</w:t>
      </w:r>
      <w:r w:rsidRPr="00E513A0">
        <w:rPr>
          <w:rFonts w:ascii="Times New Roman" w:hAnsi="Times New Roman"/>
          <w:sz w:val="24"/>
          <w:szCs w:val="24"/>
        </w:rPr>
        <w:t xml:space="preserve"> или </w:t>
      </w:r>
      <w:r>
        <w:rPr>
          <w:rFonts w:ascii="Times New Roman" w:hAnsi="Times New Roman"/>
          <w:sz w:val="24"/>
          <w:szCs w:val="24"/>
        </w:rPr>
        <w:t>загрузки ранее</w:t>
      </w:r>
      <w:r w:rsidRPr="00E513A0">
        <w:rPr>
          <w:rFonts w:ascii="Times New Roman" w:hAnsi="Times New Roman"/>
          <w:sz w:val="24"/>
          <w:szCs w:val="24"/>
        </w:rPr>
        <w:t xml:space="preserve"> не</w:t>
      </w:r>
      <w:r>
        <w:rPr>
          <w:rFonts w:ascii="Times New Roman" w:hAnsi="Times New Roman"/>
          <w:sz w:val="24"/>
          <w:szCs w:val="24"/>
        </w:rPr>
        <w:t xml:space="preserve"> загруженных данных</w:t>
      </w:r>
    </w:p>
    <w:p w14:paraId="747D29B5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отслеживания актуальности цен в кассовом оборудовании и на ценниках</w:t>
      </w:r>
    </w:p>
    <w:p w14:paraId="00B5EC3C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детализированного логирования транзакций по загрузке данных в кассовое оборудование</w:t>
      </w:r>
    </w:p>
    <w:p w14:paraId="5E34676D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автоматического мониторинга получения загружаемых данных кассовой системой</w:t>
      </w:r>
    </w:p>
    <w:p w14:paraId="1B70B231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управления запросами на обмен данными</w:t>
      </w:r>
    </w:p>
    <w:p w14:paraId="4D70CED4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автоматической перегрузки продаж за заданный период</w:t>
      </w:r>
    </w:p>
    <w:p w14:paraId="7BBB6A5D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загрузки данных о кассирах, дисконтных картах и др.</w:t>
      </w:r>
    </w:p>
    <w:p w14:paraId="5FEC5956" w14:textId="77777777" w:rsidR="006A6329" w:rsidRPr="00A75478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управления запросами на удаление данных о товаре из кассового оборудования</w:t>
      </w:r>
    </w:p>
    <w:p w14:paraId="092C1349" w14:textId="77777777" w:rsidR="006A6329" w:rsidRPr="00FF0DEB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управления стоп-листами на продажу товаров</w:t>
      </w:r>
    </w:p>
    <w:p w14:paraId="7AEC7F3A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Механизм управления</w:t>
      </w:r>
      <w:r w:rsidRPr="009B1E7E">
        <w:rPr>
          <w:rFonts w:ascii="Times New Roman" w:hAnsi="Times New Roman"/>
          <w:sz w:val="24"/>
          <w:szCs w:val="24"/>
        </w:rPr>
        <w:t xml:space="preserve"> запрета</w:t>
      </w:r>
      <w:r>
        <w:rPr>
          <w:rFonts w:ascii="Times New Roman" w:hAnsi="Times New Roman"/>
          <w:sz w:val="24"/>
          <w:szCs w:val="24"/>
        </w:rPr>
        <w:t>ми</w:t>
      </w:r>
      <w:r w:rsidRPr="009B1E7E">
        <w:rPr>
          <w:rFonts w:ascii="Times New Roman" w:hAnsi="Times New Roman"/>
          <w:sz w:val="24"/>
          <w:szCs w:val="24"/>
        </w:rPr>
        <w:t xml:space="preserve"> скидок на товары</w:t>
      </w:r>
    </w:p>
    <w:p w14:paraId="5DD9DE9C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прямой передачи текстовых данных на принтер этикеток</w:t>
      </w:r>
    </w:p>
    <w:p w14:paraId="0A3E0155" w14:textId="77777777" w:rsidR="006A6329" w:rsidRPr="00E513A0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</w:t>
      </w:r>
      <w:r w:rsidRPr="00E513A0">
        <w:rPr>
          <w:rFonts w:ascii="Times New Roman" w:hAnsi="Times New Roman"/>
          <w:sz w:val="24"/>
          <w:szCs w:val="24"/>
        </w:rPr>
        <w:t xml:space="preserve"> справочнико</w:t>
      </w:r>
      <w:r>
        <w:rPr>
          <w:rFonts w:ascii="Times New Roman" w:hAnsi="Times New Roman"/>
          <w:sz w:val="24"/>
          <w:szCs w:val="24"/>
        </w:rPr>
        <w:t>м</w:t>
      </w:r>
      <w:r w:rsidRPr="00E513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групп весов</w:t>
      </w:r>
    </w:p>
    <w:p w14:paraId="07C5DA9F" w14:textId="77777777" w:rsidR="006A6329" w:rsidRPr="00E513A0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</w:t>
      </w:r>
      <w:r w:rsidRPr="00E513A0">
        <w:rPr>
          <w:rFonts w:ascii="Times New Roman" w:hAnsi="Times New Roman"/>
          <w:sz w:val="24"/>
          <w:szCs w:val="24"/>
        </w:rPr>
        <w:t xml:space="preserve"> привязки группы </w:t>
      </w:r>
      <w:r>
        <w:rPr>
          <w:rFonts w:ascii="Times New Roman" w:hAnsi="Times New Roman"/>
          <w:sz w:val="24"/>
          <w:szCs w:val="24"/>
        </w:rPr>
        <w:t>весов</w:t>
      </w:r>
      <w:r w:rsidRPr="00E513A0">
        <w:rPr>
          <w:rFonts w:ascii="Times New Roman" w:hAnsi="Times New Roman"/>
          <w:sz w:val="24"/>
          <w:szCs w:val="24"/>
        </w:rPr>
        <w:t xml:space="preserve"> к конкретному </w:t>
      </w:r>
      <w:r>
        <w:rPr>
          <w:rFonts w:ascii="Times New Roman" w:hAnsi="Times New Roman"/>
          <w:sz w:val="24"/>
          <w:szCs w:val="24"/>
        </w:rPr>
        <w:t>месту учета и серверу оборудования</w:t>
      </w:r>
    </w:p>
    <w:p w14:paraId="4C60B6D7" w14:textId="77777777" w:rsidR="006A6329" w:rsidRPr="00E513A0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</w:t>
      </w:r>
      <w:r w:rsidRPr="00E513A0">
        <w:rPr>
          <w:rFonts w:ascii="Times New Roman" w:hAnsi="Times New Roman"/>
          <w:sz w:val="24"/>
          <w:szCs w:val="24"/>
        </w:rPr>
        <w:t xml:space="preserve"> фильтрации </w:t>
      </w:r>
      <w:r>
        <w:rPr>
          <w:rFonts w:ascii="Times New Roman" w:hAnsi="Times New Roman"/>
          <w:sz w:val="24"/>
          <w:szCs w:val="24"/>
        </w:rPr>
        <w:t>товаров</w:t>
      </w:r>
      <w:r w:rsidRPr="00E513A0">
        <w:rPr>
          <w:rFonts w:ascii="Times New Roman" w:hAnsi="Times New Roman"/>
          <w:sz w:val="24"/>
          <w:szCs w:val="24"/>
        </w:rPr>
        <w:t xml:space="preserve"> для групп</w:t>
      </w:r>
      <w:r>
        <w:rPr>
          <w:rFonts w:ascii="Times New Roman" w:hAnsi="Times New Roman"/>
          <w:sz w:val="24"/>
          <w:szCs w:val="24"/>
        </w:rPr>
        <w:t>ы</w:t>
      </w:r>
      <w:r w:rsidRPr="00E513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весов</w:t>
      </w:r>
      <w:r w:rsidRPr="00E513A0">
        <w:rPr>
          <w:rFonts w:ascii="Times New Roman" w:hAnsi="Times New Roman"/>
          <w:sz w:val="24"/>
          <w:szCs w:val="24"/>
        </w:rPr>
        <w:t xml:space="preserve"> по товарным группам</w:t>
      </w:r>
    </w:p>
    <w:p w14:paraId="35532EF9" w14:textId="77777777" w:rsidR="006A6329" w:rsidRPr="00E513A0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Параметризация</w:t>
      </w:r>
      <w:r w:rsidRPr="00E513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используемого </w:t>
      </w:r>
      <w:r w:rsidRPr="00E513A0">
        <w:rPr>
          <w:rFonts w:ascii="Times New Roman" w:hAnsi="Times New Roman"/>
          <w:sz w:val="24"/>
          <w:szCs w:val="24"/>
        </w:rPr>
        <w:t>вида цены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33DCA44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</w:t>
      </w:r>
      <w:r w:rsidRPr="00E513A0">
        <w:rPr>
          <w:rFonts w:ascii="Times New Roman" w:hAnsi="Times New Roman"/>
          <w:sz w:val="24"/>
          <w:szCs w:val="24"/>
        </w:rPr>
        <w:t xml:space="preserve"> автоматического создания сокращенного наименования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E513A0">
        <w:rPr>
          <w:rFonts w:ascii="Times New Roman" w:hAnsi="Times New Roman"/>
          <w:sz w:val="24"/>
          <w:szCs w:val="24"/>
        </w:rPr>
        <w:t xml:space="preserve">товара, передаваемого в </w:t>
      </w:r>
      <w:r>
        <w:rPr>
          <w:rFonts w:ascii="Times New Roman" w:hAnsi="Times New Roman"/>
          <w:sz w:val="24"/>
          <w:szCs w:val="24"/>
        </w:rPr>
        <w:t>весы</w:t>
      </w:r>
    </w:p>
    <w:p w14:paraId="04857B4F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управления ячейками весов</w:t>
      </w:r>
    </w:p>
    <w:p w14:paraId="0FD828B2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Интерфейсы прямого обмена данными со следующими весами</w:t>
      </w:r>
    </w:p>
    <w:p w14:paraId="729DE178" w14:textId="77777777" w:rsidR="006A6329" w:rsidRPr="009B1E7E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30C83">
        <w:rPr>
          <w:rFonts w:ascii="Times New Roman" w:hAnsi="Times New Roman"/>
          <w:sz w:val="24"/>
          <w:szCs w:val="24"/>
        </w:rPr>
        <w:t>Bizerba</w:t>
      </w:r>
      <w:proofErr w:type="spellEnd"/>
      <w:r w:rsidRPr="00A30C83">
        <w:rPr>
          <w:rFonts w:ascii="Times New Roman" w:hAnsi="Times New Roman"/>
          <w:sz w:val="24"/>
          <w:szCs w:val="24"/>
        </w:rPr>
        <w:t xml:space="preserve"> BCII</w:t>
      </w:r>
      <w:r w:rsidRPr="002E1A68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A30C83">
        <w:rPr>
          <w:rFonts w:ascii="Times New Roman" w:hAnsi="Times New Roman"/>
          <w:sz w:val="24"/>
          <w:szCs w:val="24"/>
        </w:rPr>
        <w:t>Bizerba</w:t>
      </w:r>
      <w:proofErr w:type="spellEnd"/>
      <w:r w:rsidRPr="00A30C83">
        <w:rPr>
          <w:rFonts w:ascii="Times New Roman" w:hAnsi="Times New Roman"/>
          <w:sz w:val="24"/>
          <w:szCs w:val="24"/>
        </w:rPr>
        <w:t xml:space="preserve"> BS</w:t>
      </w:r>
    </w:p>
    <w:p w14:paraId="2DDFAA43" w14:textId="77777777" w:rsidR="006A6329" w:rsidRPr="002E1A68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 w:rsidRPr="00A30C83">
        <w:rPr>
          <w:rFonts w:ascii="Times New Roman" w:hAnsi="Times New Roman"/>
          <w:sz w:val="24"/>
          <w:szCs w:val="24"/>
        </w:rPr>
        <w:t>CAS CL5000D</w:t>
      </w:r>
      <w:r w:rsidRPr="002E1A68">
        <w:rPr>
          <w:rFonts w:ascii="Times New Roman" w:hAnsi="Times New Roman"/>
          <w:sz w:val="24"/>
          <w:szCs w:val="24"/>
        </w:rPr>
        <w:t xml:space="preserve"> и </w:t>
      </w:r>
      <w:r w:rsidRPr="00A30C83">
        <w:rPr>
          <w:rFonts w:ascii="Times New Roman" w:hAnsi="Times New Roman"/>
          <w:sz w:val="24"/>
          <w:szCs w:val="24"/>
        </w:rPr>
        <w:t>CAS CL5000J</w:t>
      </w:r>
    </w:p>
    <w:p w14:paraId="789394F1" w14:textId="77777777" w:rsidR="006A6329" w:rsidRPr="00261641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  <w:lang w:val="en-US"/>
        </w:rPr>
      </w:pPr>
      <w:r w:rsidRPr="00261641">
        <w:rPr>
          <w:rFonts w:ascii="Times New Roman" w:hAnsi="Times New Roman"/>
          <w:sz w:val="24"/>
          <w:szCs w:val="24"/>
          <w:lang w:val="en-US"/>
        </w:rPr>
        <w:t xml:space="preserve">Digi, Digi SM120 </w:t>
      </w:r>
      <w:r w:rsidRPr="002E1A68">
        <w:rPr>
          <w:rFonts w:ascii="Times New Roman" w:hAnsi="Times New Roman"/>
          <w:sz w:val="24"/>
          <w:szCs w:val="24"/>
        </w:rPr>
        <w:t>и</w:t>
      </w:r>
      <w:r w:rsidRPr="00261641">
        <w:rPr>
          <w:rFonts w:ascii="Times New Roman" w:hAnsi="Times New Roman"/>
          <w:sz w:val="24"/>
          <w:szCs w:val="24"/>
          <w:lang w:val="en-US"/>
        </w:rPr>
        <w:t xml:space="preserve"> Digi SM300</w:t>
      </w:r>
    </w:p>
    <w:p w14:paraId="50C5E221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30C83">
        <w:rPr>
          <w:rFonts w:ascii="Times New Roman" w:hAnsi="Times New Roman"/>
          <w:sz w:val="24"/>
          <w:szCs w:val="24"/>
        </w:rPr>
        <w:t>MassaK</w:t>
      </w:r>
      <w:proofErr w:type="spellEnd"/>
      <w:r w:rsidRPr="00A30C83">
        <w:rPr>
          <w:rFonts w:ascii="Times New Roman" w:hAnsi="Times New Roman"/>
          <w:sz w:val="24"/>
          <w:szCs w:val="24"/>
        </w:rPr>
        <w:t xml:space="preserve"> RL10</w:t>
      </w:r>
    </w:p>
    <w:p w14:paraId="5280DA23" w14:textId="77777777" w:rsidR="006A6329" w:rsidRPr="00FA5AE2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 w:rsidRPr="00A30C83">
        <w:rPr>
          <w:rFonts w:ascii="Times New Roman" w:hAnsi="Times New Roman"/>
          <w:sz w:val="24"/>
          <w:szCs w:val="24"/>
        </w:rPr>
        <w:t>Штрих-Принт</w:t>
      </w:r>
      <w:r w:rsidRPr="00FA5AE2">
        <w:rPr>
          <w:rFonts w:ascii="Times New Roman" w:hAnsi="Times New Roman"/>
          <w:sz w:val="24"/>
          <w:szCs w:val="24"/>
        </w:rPr>
        <w:t xml:space="preserve">  </w:t>
      </w:r>
    </w:p>
    <w:p w14:paraId="343D5BDD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взаимодействием с терминалами сбора данных (ТСД)</w:t>
      </w:r>
    </w:p>
    <w:p w14:paraId="30F9FD62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</w:t>
      </w:r>
      <w:r w:rsidRPr="00E513A0">
        <w:rPr>
          <w:rFonts w:ascii="Times New Roman" w:hAnsi="Times New Roman"/>
          <w:sz w:val="24"/>
          <w:szCs w:val="24"/>
        </w:rPr>
        <w:t xml:space="preserve"> справочнико</w:t>
      </w:r>
      <w:r>
        <w:rPr>
          <w:rFonts w:ascii="Times New Roman" w:hAnsi="Times New Roman"/>
          <w:sz w:val="24"/>
          <w:szCs w:val="24"/>
        </w:rPr>
        <w:t>м</w:t>
      </w:r>
      <w:r w:rsidRPr="00E513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групп ТСД</w:t>
      </w:r>
    </w:p>
    <w:p w14:paraId="017A791D" w14:textId="77777777" w:rsidR="006A6329" w:rsidRPr="00E513A0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</w:t>
      </w:r>
      <w:r w:rsidRPr="00E513A0">
        <w:rPr>
          <w:rFonts w:ascii="Times New Roman" w:hAnsi="Times New Roman"/>
          <w:sz w:val="24"/>
          <w:szCs w:val="24"/>
        </w:rPr>
        <w:t xml:space="preserve"> привязки группы </w:t>
      </w:r>
      <w:r>
        <w:rPr>
          <w:rFonts w:ascii="Times New Roman" w:hAnsi="Times New Roman"/>
          <w:sz w:val="24"/>
          <w:szCs w:val="24"/>
        </w:rPr>
        <w:t>ТСД</w:t>
      </w:r>
      <w:r w:rsidRPr="00E513A0">
        <w:rPr>
          <w:rFonts w:ascii="Times New Roman" w:hAnsi="Times New Roman"/>
          <w:sz w:val="24"/>
          <w:szCs w:val="24"/>
        </w:rPr>
        <w:t xml:space="preserve"> к конкретному </w:t>
      </w:r>
      <w:r>
        <w:rPr>
          <w:rFonts w:ascii="Times New Roman" w:hAnsi="Times New Roman"/>
          <w:sz w:val="24"/>
          <w:szCs w:val="24"/>
        </w:rPr>
        <w:t>месту учета</w:t>
      </w:r>
    </w:p>
    <w:p w14:paraId="5284FF36" w14:textId="77777777" w:rsidR="006A6329" w:rsidRPr="00E513A0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</w:t>
      </w:r>
      <w:r w:rsidRPr="00E513A0">
        <w:rPr>
          <w:rFonts w:ascii="Times New Roman" w:hAnsi="Times New Roman"/>
          <w:sz w:val="24"/>
          <w:szCs w:val="24"/>
        </w:rPr>
        <w:t xml:space="preserve"> фильтрации </w:t>
      </w:r>
      <w:r>
        <w:rPr>
          <w:rFonts w:ascii="Times New Roman" w:hAnsi="Times New Roman"/>
          <w:sz w:val="24"/>
          <w:szCs w:val="24"/>
        </w:rPr>
        <w:t>товаров</w:t>
      </w:r>
      <w:r w:rsidRPr="00E513A0">
        <w:rPr>
          <w:rFonts w:ascii="Times New Roman" w:hAnsi="Times New Roman"/>
          <w:sz w:val="24"/>
          <w:szCs w:val="24"/>
        </w:rPr>
        <w:t xml:space="preserve"> для групп</w:t>
      </w:r>
      <w:r>
        <w:rPr>
          <w:rFonts w:ascii="Times New Roman" w:hAnsi="Times New Roman"/>
          <w:sz w:val="24"/>
          <w:szCs w:val="24"/>
        </w:rPr>
        <w:t>ы</w:t>
      </w:r>
      <w:r w:rsidRPr="00E513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ТСД</w:t>
      </w:r>
      <w:r w:rsidRPr="00E513A0">
        <w:rPr>
          <w:rFonts w:ascii="Times New Roman" w:hAnsi="Times New Roman"/>
          <w:sz w:val="24"/>
          <w:szCs w:val="24"/>
        </w:rPr>
        <w:t xml:space="preserve"> по товарным группам</w:t>
      </w:r>
    </w:p>
    <w:p w14:paraId="533FA4DE" w14:textId="77777777" w:rsidR="006A6329" w:rsidRPr="00E513A0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Параметризация</w:t>
      </w:r>
      <w:r w:rsidRPr="00E513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используемого </w:t>
      </w:r>
      <w:r w:rsidRPr="00E513A0">
        <w:rPr>
          <w:rFonts w:ascii="Times New Roman" w:hAnsi="Times New Roman"/>
          <w:sz w:val="24"/>
          <w:szCs w:val="24"/>
        </w:rPr>
        <w:t>вида цены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37F9B8A" w14:textId="77777777" w:rsidR="00B16496" w:rsidRDefault="00B16496" w:rsidP="00B16496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Интерфейсы обмена данными со следующими мобильными приложениями для ТСД</w:t>
      </w:r>
    </w:p>
    <w:p w14:paraId="717EBADF" w14:textId="77777777" w:rsidR="00B16496" w:rsidRPr="00B16516" w:rsidRDefault="00723727" w:rsidP="00B16496">
      <w:pPr>
        <w:pStyle w:val="ad"/>
        <w:numPr>
          <w:ilvl w:val="3"/>
          <w:numId w:val="36"/>
        </w:numPr>
        <w:ind w:left="3228"/>
        <w:jc w:val="both"/>
        <w:rPr>
          <w:rFonts w:ascii="Times New Roman" w:hAnsi="Times New Roman"/>
          <w:sz w:val="24"/>
          <w:szCs w:val="24"/>
          <w:u w:val="single"/>
        </w:rPr>
      </w:pPr>
      <w:hyperlink r:id="rId17" w:history="1">
        <w:r w:rsidR="00B16496" w:rsidRPr="00B16516">
          <w:rPr>
            <w:rStyle w:val="a3"/>
            <w:rFonts w:ascii="Times New Roman" w:hAnsi="Times New Roman"/>
            <w:sz w:val="24"/>
            <w:szCs w:val="24"/>
          </w:rPr>
          <w:t>L</w:t>
        </w:r>
        <w:r w:rsidR="00B16496" w:rsidRPr="00B16516">
          <w:rPr>
            <w:rStyle w:val="a3"/>
            <w:rFonts w:ascii="Times New Roman" w:hAnsi="Times New Roman"/>
            <w:sz w:val="24"/>
            <w:szCs w:val="24"/>
            <w:lang w:val="en-US"/>
          </w:rPr>
          <w:t>s</w:t>
        </w:r>
        <w:r w:rsidR="00B16496" w:rsidRPr="00B16516">
          <w:rPr>
            <w:rStyle w:val="a3"/>
            <w:rFonts w:ascii="Times New Roman" w:hAnsi="Times New Roman"/>
            <w:sz w:val="24"/>
            <w:szCs w:val="24"/>
          </w:rPr>
          <w:t xml:space="preserve"> </w:t>
        </w:r>
        <w:r w:rsidR="00B16496" w:rsidRPr="00B16516">
          <w:rPr>
            <w:rStyle w:val="a3"/>
            <w:rFonts w:ascii="Times New Roman" w:hAnsi="Times New Roman"/>
            <w:sz w:val="24"/>
            <w:szCs w:val="24"/>
            <w:lang w:val="en-US"/>
          </w:rPr>
          <w:t xml:space="preserve">Trade  </w:t>
        </w:r>
        <w:r w:rsidR="00B16496" w:rsidRPr="00B16516">
          <w:rPr>
            <w:rStyle w:val="a3"/>
            <w:rFonts w:ascii="Times New Roman" w:hAnsi="Times New Roman"/>
            <w:sz w:val="24"/>
            <w:szCs w:val="24"/>
          </w:rPr>
          <w:t>T</w:t>
        </w:r>
        <w:r w:rsidR="00B16496" w:rsidRPr="00B16516">
          <w:rPr>
            <w:rStyle w:val="a3"/>
            <w:rFonts w:ascii="Times New Roman" w:hAnsi="Times New Roman"/>
            <w:sz w:val="24"/>
            <w:szCs w:val="24"/>
            <w:lang w:val="en-US"/>
          </w:rPr>
          <w:t>C</w:t>
        </w:r>
        <w:proofErr w:type="gramStart"/>
        <w:r w:rsidR="00B16496" w:rsidRPr="00B16516">
          <w:rPr>
            <w:rStyle w:val="a3"/>
            <w:rFonts w:ascii="Times New Roman" w:hAnsi="Times New Roman"/>
            <w:sz w:val="24"/>
            <w:szCs w:val="24"/>
          </w:rPr>
          <w:t>Д</w:t>
        </w:r>
        <w:proofErr w:type="gramEnd"/>
      </w:hyperlink>
    </w:p>
    <w:p w14:paraId="25D3F0A1" w14:textId="77777777" w:rsidR="00B16496" w:rsidRPr="00B16496" w:rsidRDefault="00B16496" w:rsidP="00B16496">
      <w:pPr>
        <w:pStyle w:val="ad"/>
        <w:numPr>
          <w:ilvl w:val="3"/>
          <w:numId w:val="36"/>
        </w:numPr>
        <w:ind w:left="322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6496">
        <w:rPr>
          <w:rFonts w:ascii="Times New Roman" w:hAnsi="Times New Roman"/>
          <w:sz w:val="24"/>
          <w:szCs w:val="24"/>
        </w:rPr>
        <w:t>Inventory</w:t>
      </w:r>
      <w:proofErr w:type="spellEnd"/>
    </w:p>
    <w:p w14:paraId="114BC20E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типами документов ТСД</w:t>
      </w:r>
    </w:p>
    <w:p w14:paraId="2260454A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настройки неограниченного количества типов документов ТСД</w:t>
      </w:r>
    </w:p>
    <w:p w14:paraId="624EF62E" w14:textId="77777777" w:rsidR="006A6329" w:rsidRPr="0099749B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параметризации передачи документов в онлайн-режиме</w:t>
      </w:r>
    </w:p>
    <w:p w14:paraId="0A473BCC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Учет документов ТСД</w:t>
      </w:r>
    </w:p>
    <w:p w14:paraId="69CDC8F7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автоматической обработки вновь создаваемых документов ТСД</w:t>
      </w:r>
    </w:p>
    <w:p w14:paraId="16A38CFE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использования документов ТСД при создании документов</w:t>
      </w:r>
    </w:p>
    <w:p w14:paraId="1B6496E9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Приходных накладных, расходных накладных, накладных возврата поставщику</w:t>
      </w:r>
    </w:p>
    <w:p w14:paraId="7CFE29AE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Заказов на закупку, заказов на продажу</w:t>
      </w:r>
    </w:p>
    <w:p w14:paraId="3D91EB87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Документов списания</w:t>
      </w:r>
    </w:p>
    <w:p w14:paraId="22056280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Инвентаризационных описей</w:t>
      </w:r>
    </w:p>
    <w:p w14:paraId="43A094C7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печати ценников по товарным строкам документа ТСД</w:t>
      </w:r>
    </w:p>
    <w:p w14:paraId="02786CB0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 w:rsidRPr="00E02045">
        <w:rPr>
          <w:rFonts w:ascii="Times New Roman" w:hAnsi="Times New Roman"/>
          <w:sz w:val="24"/>
          <w:szCs w:val="24"/>
        </w:rPr>
        <w:t>Управление взаимодействием с прайс-</w:t>
      </w:r>
      <w:proofErr w:type="spellStart"/>
      <w:r w:rsidRPr="00E02045">
        <w:rPr>
          <w:rFonts w:ascii="Times New Roman" w:hAnsi="Times New Roman"/>
          <w:sz w:val="24"/>
          <w:szCs w:val="24"/>
        </w:rPr>
        <w:t>чекерами</w:t>
      </w:r>
      <w:proofErr w:type="spellEnd"/>
    </w:p>
    <w:p w14:paraId="60EE5FF9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</w:t>
      </w:r>
      <w:r w:rsidRPr="00E513A0">
        <w:rPr>
          <w:rFonts w:ascii="Times New Roman" w:hAnsi="Times New Roman"/>
          <w:sz w:val="24"/>
          <w:szCs w:val="24"/>
        </w:rPr>
        <w:t xml:space="preserve"> справочнико</w:t>
      </w:r>
      <w:r>
        <w:rPr>
          <w:rFonts w:ascii="Times New Roman" w:hAnsi="Times New Roman"/>
          <w:sz w:val="24"/>
          <w:szCs w:val="24"/>
        </w:rPr>
        <w:t>м</w:t>
      </w:r>
      <w:r w:rsidRPr="00E513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групп прайс-</w:t>
      </w:r>
      <w:proofErr w:type="spellStart"/>
      <w:r>
        <w:rPr>
          <w:rFonts w:ascii="Times New Roman" w:hAnsi="Times New Roman"/>
          <w:sz w:val="24"/>
          <w:szCs w:val="24"/>
        </w:rPr>
        <w:t>чекеров</w:t>
      </w:r>
      <w:proofErr w:type="spellEnd"/>
    </w:p>
    <w:p w14:paraId="33E4AA9A" w14:textId="77777777" w:rsidR="006A6329" w:rsidRPr="00E513A0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</w:t>
      </w:r>
      <w:r w:rsidRPr="00E513A0">
        <w:rPr>
          <w:rFonts w:ascii="Times New Roman" w:hAnsi="Times New Roman"/>
          <w:sz w:val="24"/>
          <w:szCs w:val="24"/>
        </w:rPr>
        <w:t xml:space="preserve"> привязки группы </w:t>
      </w:r>
      <w:r>
        <w:rPr>
          <w:rFonts w:ascii="Times New Roman" w:hAnsi="Times New Roman"/>
          <w:sz w:val="24"/>
          <w:szCs w:val="24"/>
        </w:rPr>
        <w:t>прайс-</w:t>
      </w:r>
      <w:proofErr w:type="spellStart"/>
      <w:r>
        <w:rPr>
          <w:rFonts w:ascii="Times New Roman" w:hAnsi="Times New Roman"/>
          <w:sz w:val="24"/>
          <w:szCs w:val="24"/>
        </w:rPr>
        <w:t>чекеров</w:t>
      </w:r>
      <w:proofErr w:type="spellEnd"/>
      <w:r w:rsidRPr="00E513A0">
        <w:rPr>
          <w:rFonts w:ascii="Times New Roman" w:hAnsi="Times New Roman"/>
          <w:sz w:val="24"/>
          <w:szCs w:val="24"/>
        </w:rPr>
        <w:t xml:space="preserve"> к конкретному </w:t>
      </w:r>
      <w:r>
        <w:rPr>
          <w:rFonts w:ascii="Times New Roman" w:hAnsi="Times New Roman"/>
          <w:sz w:val="24"/>
          <w:szCs w:val="24"/>
        </w:rPr>
        <w:t>месту учета</w:t>
      </w:r>
    </w:p>
    <w:p w14:paraId="6671A9F0" w14:textId="77777777" w:rsidR="006A6329" w:rsidRPr="00E513A0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</w:t>
      </w:r>
      <w:r w:rsidRPr="00E513A0">
        <w:rPr>
          <w:rFonts w:ascii="Times New Roman" w:hAnsi="Times New Roman"/>
          <w:sz w:val="24"/>
          <w:szCs w:val="24"/>
        </w:rPr>
        <w:t xml:space="preserve"> фильтрации </w:t>
      </w:r>
      <w:r>
        <w:rPr>
          <w:rFonts w:ascii="Times New Roman" w:hAnsi="Times New Roman"/>
          <w:sz w:val="24"/>
          <w:szCs w:val="24"/>
        </w:rPr>
        <w:t>товаров</w:t>
      </w:r>
      <w:r w:rsidRPr="00E513A0">
        <w:rPr>
          <w:rFonts w:ascii="Times New Roman" w:hAnsi="Times New Roman"/>
          <w:sz w:val="24"/>
          <w:szCs w:val="24"/>
        </w:rPr>
        <w:t xml:space="preserve"> для групп</w:t>
      </w:r>
      <w:r>
        <w:rPr>
          <w:rFonts w:ascii="Times New Roman" w:hAnsi="Times New Roman"/>
          <w:sz w:val="24"/>
          <w:szCs w:val="24"/>
        </w:rPr>
        <w:t>ы</w:t>
      </w:r>
      <w:r w:rsidRPr="00E513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прайс-</w:t>
      </w:r>
      <w:proofErr w:type="spellStart"/>
      <w:r>
        <w:rPr>
          <w:rFonts w:ascii="Times New Roman" w:hAnsi="Times New Roman"/>
          <w:sz w:val="24"/>
          <w:szCs w:val="24"/>
        </w:rPr>
        <w:t>чекеров</w:t>
      </w:r>
      <w:proofErr w:type="spellEnd"/>
      <w:r w:rsidRPr="00E513A0">
        <w:rPr>
          <w:rFonts w:ascii="Times New Roman" w:hAnsi="Times New Roman"/>
          <w:sz w:val="24"/>
          <w:szCs w:val="24"/>
        </w:rPr>
        <w:t xml:space="preserve"> по товарным группам</w:t>
      </w:r>
    </w:p>
    <w:p w14:paraId="31914DC8" w14:textId="77777777" w:rsidR="006A6329" w:rsidRPr="00E513A0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Параметризация</w:t>
      </w:r>
      <w:r w:rsidRPr="00E513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используемого </w:t>
      </w:r>
      <w:r w:rsidRPr="00E513A0">
        <w:rPr>
          <w:rFonts w:ascii="Times New Roman" w:hAnsi="Times New Roman"/>
          <w:sz w:val="24"/>
          <w:szCs w:val="24"/>
        </w:rPr>
        <w:t>вида цены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E61B338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Интерфейсы обмена данными со следующими моделями прайс-</w:t>
      </w:r>
      <w:proofErr w:type="spellStart"/>
      <w:r>
        <w:rPr>
          <w:rFonts w:ascii="Times New Roman" w:hAnsi="Times New Roman"/>
          <w:sz w:val="24"/>
          <w:szCs w:val="24"/>
        </w:rPr>
        <w:t>чекеров</w:t>
      </w:r>
      <w:proofErr w:type="spellEnd"/>
    </w:p>
    <w:p w14:paraId="752542B5" w14:textId="77777777" w:rsidR="006A6329" w:rsidRPr="00842F41" w:rsidRDefault="006A6329" w:rsidP="006A6329">
      <w:pPr>
        <w:pStyle w:val="ad"/>
        <w:numPr>
          <w:ilvl w:val="3"/>
          <w:numId w:val="36"/>
        </w:numPr>
        <w:ind w:left="322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Newland</w:t>
      </w:r>
    </w:p>
    <w:p w14:paraId="317D1204" w14:textId="77777777" w:rsidR="006A6329" w:rsidRPr="00842F41" w:rsidRDefault="006A6329" w:rsidP="006A6329">
      <w:pPr>
        <w:pStyle w:val="ad"/>
        <w:numPr>
          <w:ilvl w:val="3"/>
          <w:numId w:val="36"/>
        </w:numPr>
        <w:ind w:left="322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Shuttle</w:t>
      </w:r>
    </w:p>
    <w:p w14:paraId="2628EB76" w14:textId="77777777" w:rsidR="006A6329" w:rsidRDefault="006A6329" w:rsidP="006A6329">
      <w:pPr>
        <w:pStyle w:val="ad"/>
        <w:numPr>
          <w:ilvl w:val="3"/>
          <w:numId w:val="36"/>
        </w:numPr>
        <w:ind w:left="3228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Shtrih</w:t>
      </w:r>
      <w:proofErr w:type="spellEnd"/>
    </w:p>
    <w:p w14:paraId="0ADDD6B3" w14:textId="77777777" w:rsidR="006A6329" w:rsidRPr="0099749B" w:rsidRDefault="006A6329" w:rsidP="006A6329">
      <w:pPr>
        <w:jc w:val="both"/>
        <w:rPr>
          <w:sz w:val="24"/>
          <w:szCs w:val="24"/>
        </w:rPr>
      </w:pPr>
    </w:p>
    <w:p w14:paraId="7B8259C8" w14:textId="77777777" w:rsidR="006A6329" w:rsidRDefault="006A6329" w:rsidP="006A6329">
      <w:pPr>
        <w:pStyle w:val="af"/>
        <w:numPr>
          <w:ilvl w:val="1"/>
          <w:numId w:val="40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Формирование и учет заказов</w:t>
      </w:r>
    </w:p>
    <w:p w14:paraId="52BB35CE" w14:textId="77777777" w:rsidR="006A6329" w:rsidRDefault="006A6329" w:rsidP="006A6329">
      <w:pPr>
        <w:pStyle w:val="af"/>
        <w:ind w:left="792"/>
        <w:jc w:val="both"/>
        <w:rPr>
          <w:rFonts w:ascii="Times New Roman" w:hAnsi="Times New Roman"/>
          <w:b/>
          <w:sz w:val="24"/>
          <w:szCs w:val="24"/>
        </w:rPr>
      </w:pPr>
    </w:p>
    <w:p w14:paraId="730C0C41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Формирование и учет заказов на закупку</w:t>
      </w:r>
    </w:p>
    <w:p w14:paraId="303F1373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 w:rsidRPr="0087173C">
        <w:rPr>
          <w:rFonts w:ascii="Times New Roman" w:hAnsi="Times New Roman"/>
          <w:sz w:val="24"/>
          <w:szCs w:val="24"/>
        </w:rPr>
        <w:t xml:space="preserve">Ручное формирование заказов на </w:t>
      </w:r>
      <w:r>
        <w:rPr>
          <w:rFonts w:ascii="Times New Roman" w:hAnsi="Times New Roman"/>
          <w:sz w:val="24"/>
          <w:szCs w:val="24"/>
        </w:rPr>
        <w:t>закупку</w:t>
      </w:r>
    </w:p>
    <w:p w14:paraId="7ED9E3BD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создания накладной/накладных поступления на основании заказа/заказов на закупку</w:t>
      </w:r>
    </w:p>
    <w:p w14:paraId="0802B603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</w:t>
      </w:r>
      <w:r w:rsidRPr="0087173C">
        <w:rPr>
          <w:rFonts w:ascii="Times New Roman" w:hAnsi="Times New Roman"/>
          <w:sz w:val="24"/>
          <w:szCs w:val="24"/>
        </w:rPr>
        <w:t>чет исполнения заказов на поступление</w:t>
      </w:r>
    </w:p>
    <w:p w14:paraId="6B0D3760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Формирование и учет заказов на возврат поставщикам</w:t>
      </w:r>
    </w:p>
    <w:p w14:paraId="7512571B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 w:rsidRPr="0087173C">
        <w:rPr>
          <w:rFonts w:ascii="Times New Roman" w:hAnsi="Times New Roman"/>
          <w:sz w:val="24"/>
          <w:szCs w:val="24"/>
        </w:rPr>
        <w:t xml:space="preserve">Ручное формирование заказов на </w:t>
      </w:r>
      <w:r>
        <w:rPr>
          <w:rFonts w:ascii="Times New Roman" w:hAnsi="Times New Roman"/>
          <w:sz w:val="24"/>
          <w:szCs w:val="24"/>
        </w:rPr>
        <w:t>возврат поставщикам</w:t>
      </w:r>
    </w:p>
    <w:p w14:paraId="5BA4A31D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создания накладной/накладных возврата поставщикам на основании заказа/заказов на возврат поставщикам</w:t>
      </w:r>
    </w:p>
    <w:p w14:paraId="5612768F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</w:t>
      </w:r>
      <w:r w:rsidRPr="0087173C">
        <w:rPr>
          <w:rFonts w:ascii="Times New Roman" w:hAnsi="Times New Roman"/>
          <w:sz w:val="24"/>
          <w:szCs w:val="24"/>
        </w:rPr>
        <w:t xml:space="preserve">чет исполнения заказов на </w:t>
      </w:r>
      <w:r>
        <w:rPr>
          <w:rFonts w:ascii="Times New Roman" w:hAnsi="Times New Roman"/>
          <w:sz w:val="24"/>
          <w:szCs w:val="24"/>
        </w:rPr>
        <w:t>возврат поставщикам</w:t>
      </w:r>
    </w:p>
    <w:p w14:paraId="1D5B42CA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Формирование и учет заказов </w:t>
      </w:r>
      <w:r w:rsidRPr="00D07CA7">
        <w:rPr>
          <w:rFonts w:ascii="Times New Roman" w:hAnsi="Times New Roman"/>
          <w:sz w:val="24"/>
          <w:szCs w:val="24"/>
        </w:rPr>
        <w:t>на продажу</w:t>
      </w:r>
    </w:p>
    <w:p w14:paraId="511DF601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 w:rsidRPr="0087173C">
        <w:rPr>
          <w:rFonts w:ascii="Times New Roman" w:hAnsi="Times New Roman"/>
          <w:sz w:val="24"/>
          <w:szCs w:val="24"/>
        </w:rPr>
        <w:t xml:space="preserve">Ручное формирование заказов на </w:t>
      </w:r>
      <w:r>
        <w:rPr>
          <w:rFonts w:ascii="Times New Roman" w:hAnsi="Times New Roman"/>
          <w:sz w:val="24"/>
          <w:szCs w:val="24"/>
        </w:rPr>
        <w:t>продажу</w:t>
      </w:r>
    </w:p>
    <w:p w14:paraId="05736E2A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создания накладной/накладных продажи на основании заказа/заказов на продажу</w:t>
      </w:r>
    </w:p>
    <w:p w14:paraId="38560704" w14:textId="77777777" w:rsidR="006A6329" w:rsidRPr="00013914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</w:t>
      </w:r>
      <w:r w:rsidRPr="0087173C">
        <w:rPr>
          <w:rFonts w:ascii="Times New Roman" w:hAnsi="Times New Roman"/>
          <w:sz w:val="24"/>
          <w:szCs w:val="24"/>
        </w:rPr>
        <w:t xml:space="preserve">чет исполнения заказов на </w:t>
      </w:r>
      <w:r>
        <w:rPr>
          <w:rFonts w:ascii="Times New Roman" w:hAnsi="Times New Roman"/>
          <w:sz w:val="24"/>
          <w:szCs w:val="24"/>
        </w:rPr>
        <w:t>продажу</w:t>
      </w:r>
    </w:p>
    <w:p w14:paraId="57580269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Формирование и учет заказов на возврат от покупателей</w:t>
      </w:r>
    </w:p>
    <w:p w14:paraId="66616DCE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 w:rsidRPr="0087173C">
        <w:rPr>
          <w:rFonts w:ascii="Times New Roman" w:hAnsi="Times New Roman"/>
          <w:sz w:val="24"/>
          <w:szCs w:val="24"/>
        </w:rPr>
        <w:t xml:space="preserve">Ручное формирование заказов на </w:t>
      </w:r>
      <w:r>
        <w:rPr>
          <w:rFonts w:ascii="Times New Roman" w:hAnsi="Times New Roman"/>
          <w:sz w:val="24"/>
          <w:szCs w:val="24"/>
        </w:rPr>
        <w:t>возврат от покупателей</w:t>
      </w:r>
    </w:p>
    <w:p w14:paraId="42BE54BF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создания накладной/накладных возврата от покупателей на основании заказа/заказов на возврат от покупателей</w:t>
      </w:r>
    </w:p>
    <w:p w14:paraId="1AC60638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</w:t>
      </w:r>
      <w:r w:rsidRPr="0087173C">
        <w:rPr>
          <w:rFonts w:ascii="Times New Roman" w:hAnsi="Times New Roman"/>
          <w:sz w:val="24"/>
          <w:szCs w:val="24"/>
        </w:rPr>
        <w:t xml:space="preserve">чет исполнения заказов на </w:t>
      </w:r>
      <w:r>
        <w:rPr>
          <w:rFonts w:ascii="Times New Roman" w:hAnsi="Times New Roman"/>
          <w:sz w:val="24"/>
          <w:szCs w:val="24"/>
        </w:rPr>
        <w:t>возврат от покупателей</w:t>
      </w:r>
    </w:p>
    <w:p w14:paraId="39E95C39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учета резервов</w:t>
      </w:r>
    </w:p>
    <w:p w14:paraId="4883D44B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Учет резервов на закупку (заказы на закупку, заказы на возврат от покупателей)</w:t>
      </w:r>
    </w:p>
    <w:p w14:paraId="04741612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Учет резервов на продажу (заказы на продажу, заказы на возврат поставщикам)</w:t>
      </w:r>
    </w:p>
    <w:p w14:paraId="747F5553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резервирования поступающего товара</w:t>
      </w:r>
      <w:r w:rsidRPr="00FC0F38">
        <w:rPr>
          <w:rFonts w:ascii="Times New Roman" w:hAnsi="Times New Roman"/>
          <w:sz w:val="24"/>
          <w:szCs w:val="24"/>
        </w:rPr>
        <w:t xml:space="preserve"> в приходной накладной</w:t>
      </w:r>
    </w:p>
    <w:p w14:paraId="53F95879" w14:textId="77777777" w:rsidR="006A6329" w:rsidRPr="0000143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резервирования товарных остатков для продажи по заданной операции</w:t>
      </w:r>
    </w:p>
    <w:p w14:paraId="1FC3F599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обработки внутренних заказов на отгрузку со склада в магазины</w:t>
      </w:r>
    </w:p>
    <w:p w14:paraId="3BB1A7AE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Формирование и учет предварительных заказов магазинов</w:t>
      </w:r>
    </w:p>
    <w:p w14:paraId="297A816C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создания заказов на продажу со склада на основании предварительных заказов магазинов</w:t>
      </w:r>
    </w:p>
    <w:p w14:paraId="5BC3E373" w14:textId="77777777" w:rsidR="006A6329" w:rsidRPr="003160E4" w:rsidRDefault="006A6329" w:rsidP="006A6329">
      <w:pPr>
        <w:jc w:val="both"/>
        <w:rPr>
          <w:sz w:val="24"/>
          <w:szCs w:val="24"/>
        </w:rPr>
      </w:pPr>
    </w:p>
    <w:p w14:paraId="04F99D1B" w14:textId="77777777" w:rsidR="00C66859" w:rsidRDefault="006A6329" w:rsidP="00C66859">
      <w:pPr>
        <w:pStyle w:val="af"/>
        <w:numPr>
          <w:ilvl w:val="1"/>
          <w:numId w:val="40"/>
        </w:numPr>
        <w:jc w:val="both"/>
        <w:rPr>
          <w:rFonts w:ascii="Times New Roman" w:hAnsi="Times New Roman"/>
          <w:b/>
          <w:sz w:val="24"/>
          <w:szCs w:val="24"/>
        </w:rPr>
      </w:pPr>
      <w:r w:rsidRPr="00E513A0">
        <w:rPr>
          <w:rFonts w:ascii="Times New Roman" w:hAnsi="Times New Roman"/>
          <w:b/>
          <w:sz w:val="24"/>
          <w:szCs w:val="24"/>
        </w:rPr>
        <w:t>Управление закупками</w:t>
      </w:r>
    </w:p>
    <w:p w14:paraId="770CBE9E" w14:textId="77777777" w:rsidR="00C66859" w:rsidRDefault="00C66859" w:rsidP="00C66859">
      <w:pPr>
        <w:pStyle w:val="af"/>
        <w:ind w:left="792"/>
        <w:jc w:val="both"/>
        <w:rPr>
          <w:rFonts w:ascii="Times New Roman" w:hAnsi="Times New Roman"/>
          <w:b/>
          <w:sz w:val="24"/>
          <w:szCs w:val="24"/>
        </w:rPr>
      </w:pPr>
    </w:p>
    <w:p w14:paraId="3EF99AE0" w14:textId="77777777" w:rsidR="006A6329" w:rsidRDefault="006A6329" w:rsidP="00C66859">
      <w:pPr>
        <w:pStyle w:val="af"/>
        <w:numPr>
          <w:ilvl w:val="2"/>
          <w:numId w:val="40"/>
        </w:numPr>
        <w:jc w:val="both"/>
        <w:rPr>
          <w:rFonts w:ascii="Times New Roman" w:hAnsi="Times New Roman"/>
          <w:b/>
          <w:sz w:val="24"/>
          <w:szCs w:val="24"/>
        </w:rPr>
      </w:pPr>
      <w:r w:rsidRPr="00C66859">
        <w:rPr>
          <w:rFonts w:ascii="Times New Roman" w:hAnsi="Times New Roman"/>
          <w:b/>
          <w:sz w:val="24"/>
          <w:szCs w:val="24"/>
        </w:rPr>
        <w:t>Расчет рекомендации на закупку</w:t>
      </w:r>
    </w:p>
    <w:p w14:paraId="08B75760" w14:textId="77777777" w:rsidR="00C66859" w:rsidRPr="00C66859" w:rsidRDefault="00C66859" w:rsidP="00C66859">
      <w:pPr>
        <w:pStyle w:val="af"/>
        <w:ind w:left="1224"/>
        <w:jc w:val="both"/>
        <w:rPr>
          <w:rFonts w:ascii="Times New Roman" w:hAnsi="Times New Roman"/>
          <w:b/>
          <w:sz w:val="24"/>
          <w:szCs w:val="24"/>
        </w:rPr>
      </w:pPr>
    </w:p>
    <w:p w14:paraId="7C9FA2BD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страховыми запасами</w:t>
      </w:r>
    </w:p>
    <w:p w14:paraId="13331497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задания размера страхового запаса для товара в магазине в днях и физическом количестве</w:t>
      </w:r>
    </w:p>
    <w:p w14:paraId="29A995EF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расчета рекомендации на закупку товара у поставщика</w:t>
      </w:r>
    </w:p>
    <w:p w14:paraId="69E9CAB0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Механизм задания настроечных параметров для расчета рекомендации </w:t>
      </w:r>
    </w:p>
    <w:p w14:paraId="4911AC1C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автоматического определения периода акции и размера акционных продаж</w:t>
      </w:r>
    </w:p>
    <w:p w14:paraId="460496C6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автоматического определения страхового запаса с учетом дисперсии спроса на товар</w:t>
      </w:r>
    </w:p>
    <w:p w14:paraId="3918F349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Механизм округления рекомендации на закупку с учетом упаковок поставщика и минимального количества для заказа</w:t>
      </w:r>
    </w:p>
    <w:p w14:paraId="0D3A0AB2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формирования заказов по потребности</w:t>
      </w:r>
    </w:p>
    <w:p w14:paraId="06B8F39C" w14:textId="77777777" w:rsidR="006A6329" w:rsidRPr="001B33B0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Автоматическое определение критических позиций с учетом доступного остатка и статистики продаж</w:t>
      </w:r>
    </w:p>
    <w:p w14:paraId="006649D8" w14:textId="77777777" w:rsidR="006A6329" w:rsidRDefault="006A6329" w:rsidP="006A6329">
      <w:pPr>
        <w:pStyle w:val="af"/>
        <w:ind w:left="792"/>
        <w:jc w:val="both"/>
        <w:rPr>
          <w:rFonts w:ascii="Times New Roman" w:hAnsi="Times New Roman"/>
          <w:b/>
          <w:sz w:val="24"/>
          <w:szCs w:val="24"/>
        </w:rPr>
      </w:pPr>
    </w:p>
    <w:p w14:paraId="6F2B9059" w14:textId="77777777" w:rsidR="006A6329" w:rsidRDefault="006A6329" w:rsidP="00C66859">
      <w:pPr>
        <w:pStyle w:val="af"/>
        <w:numPr>
          <w:ilvl w:val="2"/>
          <w:numId w:val="40"/>
        </w:numPr>
        <w:jc w:val="both"/>
        <w:rPr>
          <w:rFonts w:ascii="Times New Roman" w:hAnsi="Times New Roman"/>
          <w:b/>
          <w:sz w:val="24"/>
          <w:szCs w:val="24"/>
        </w:rPr>
      </w:pPr>
      <w:r w:rsidRPr="006A2758">
        <w:rPr>
          <w:rFonts w:ascii="Times New Roman" w:hAnsi="Times New Roman"/>
          <w:b/>
          <w:sz w:val="24"/>
          <w:szCs w:val="24"/>
        </w:rPr>
        <w:t>Управление взаимодействием с поставщиками (ПСЦ)</w:t>
      </w:r>
    </w:p>
    <w:p w14:paraId="754D9EF7" w14:textId="77777777" w:rsidR="006A6329" w:rsidRDefault="006A6329" w:rsidP="006A6329">
      <w:pPr>
        <w:pStyle w:val="af"/>
        <w:ind w:left="792"/>
        <w:jc w:val="both"/>
        <w:rPr>
          <w:rFonts w:ascii="Times New Roman" w:hAnsi="Times New Roman"/>
          <w:b/>
          <w:sz w:val="24"/>
          <w:szCs w:val="24"/>
        </w:rPr>
      </w:pPr>
    </w:p>
    <w:p w14:paraId="3DD862E4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управления протоколами согласования цен поставщиков</w:t>
      </w:r>
    </w:p>
    <w:p w14:paraId="315693BB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be-BY"/>
        </w:rPr>
        <w:t>Настройка неогран</w:t>
      </w:r>
      <w:proofErr w:type="spellStart"/>
      <w:r>
        <w:rPr>
          <w:rFonts w:ascii="Times New Roman" w:hAnsi="Times New Roman"/>
          <w:sz w:val="24"/>
          <w:szCs w:val="24"/>
        </w:rPr>
        <w:t>иченного</w:t>
      </w:r>
      <w:proofErr w:type="spellEnd"/>
      <w:r>
        <w:rPr>
          <w:rFonts w:ascii="Times New Roman" w:hAnsi="Times New Roman"/>
          <w:sz w:val="24"/>
          <w:szCs w:val="24"/>
        </w:rPr>
        <w:t xml:space="preserve"> количества операций ПСЦ, в т.ч. внутренние ПСЦ </w:t>
      </w:r>
    </w:p>
    <w:p w14:paraId="616E2AAC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Учет истории изменения ПСЦ</w:t>
      </w:r>
    </w:p>
    <w:p w14:paraId="5A67FC19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автоматического определения действующих цен и ассортимента поставщика исходя из действующих строк ПСЦ</w:t>
      </w:r>
    </w:p>
    <w:p w14:paraId="623F2F56" w14:textId="77777777" w:rsidR="006A6329" w:rsidRPr="00A80C3C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Логирование изменений ПСЦ</w:t>
      </w:r>
    </w:p>
    <w:p w14:paraId="2D07D16E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детализации ПСЦ по договорам</w:t>
      </w:r>
    </w:p>
    <w:p w14:paraId="1FFA44FA" w14:textId="77777777" w:rsidR="006A6329" w:rsidRPr="006F4ACE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настраиваемого импорта ПСЦ из файла формата</w:t>
      </w:r>
      <w:r w:rsidRPr="00C934DE">
        <w:rPr>
          <w:rFonts w:ascii="Times New Roman" w:hAnsi="Times New Roman"/>
          <w:sz w:val="24"/>
          <w:szCs w:val="24"/>
        </w:rPr>
        <w:t xml:space="preserve"> DBF, </w:t>
      </w:r>
      <w:proofErr w:type="spellStart"/>
      <w:r w:rsidRPr="00C934DE">
        <w:rPr>
          <w:rFonts w:ascii="Times New Roman" w:hAnsi="Times New Roman"/>
          <w:sz w:val="24"/>
          <w:szCs w:val="24"/>
        </w:rPr>
        <w:t>Excel</w:t>
      </w:r>
      <w:proofErr w:type="spellEnd"/>
      <w:r w:rsidRPr="00C934DE">
        <w:rPr>
          <w:rFonts w:ascii="Times New Roman" w:hAnsi="Times New Roman"/>
          <w:sz w:val="24"/>
          <w:szCs w:val="24"/>
        </w:rPr>
        <w:t>, CSV</w:t>
      </w:r>
    </w:p>
    <w:p w14:paraId="5F34E064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управления статусами заказов</w:t>
      </w:r>
    </w:p>
    <w:p w14:paraId="0A9157AA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Контроль изменения заказа поставщиком</w:t>
      </w:r>
    </w:p>
    <w:p w14:paraId="04DCC77D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Контроль исполнения заказов поставщиком</w:t>
      </w:r>
    </w:p>
    <w:p w14:paraId="24DDB8C4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управления признакам разделения ассортимента</w:t>
      </w:r>
    </w:p>
    <w:p w14:paraId="6905ED13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задания признака разделения для графика заказов</w:t>
      </w:r>
    </w:p>
    <w:p w14:paraId="2364E2BF" w14:textId="77777777" w:rsidR="006A6329" w:rsidRPr="00E513A0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формирования заказа по потребности с учетом признака разделения</w:t>
      </w:r>
    </w:p>
    <w:p w14:paraId="705B81FD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разграничения товарных групп по менеджерам</w:t>
      </w:r>
    </w:p>
    <w:p w14:paraId="0196C77E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разграничения поставщиков по менеджерам</w:t>
      </w:r>
    </w:p>
    <w:p w14:paraId="106FD490" w14:textId="77777777" w:rsidR="006A6329" w:rsidRDefault="006A6329" w:rsidP="006A6329">
      <w:pPr>
        <w:pStyle w:val="af"/>
        <w:ind w:left="792"/>
        <w:jc w:val="both"/>
        <w:rPr>
          <w:rFonts w:ascii="Times New Roman" w:hAnsi="Times New Roman"/>
          <w:b/>
          <w:sz w:val="24"/>
          <w:szCs w:val="24"/>
        </w:rPr>
      </w:pPr>
    </w:p>
    <w:p w14:paraId="2D3A5D19" w14:textId="77777777" w:rsidR="006A6329" w:rsidRDefault="006A6329" w:rsidP="00C66859">
      <w:pPr>
        <w:pStyle w:val="af"/>
        <w:numPr>
          <w:ilvl w:val="2"/>
          <w:numId w:val="40"/>
        </w:numPr>
        <w:jc w:val="both"/>
        <w:rPr>
          <w:rFonts w:ascii="Times New Roman" w:hAnsi="Times New Roman"/>
          <w:b/>
          <w:sz w:val="24"/>
          <w:szCs w:val="24"/>
        </w:rPr>
      </w:pPr>
      <w:r w:rsidRPr="006A2758">
        <w:rPr>
          <w:rFonts w:ascii="Times New Roman" w:hAnsi="Times New Roman"/>
          <w:b/>
          <w:sz w:val="24"/>
          <w:szCs w:val="24"/>
        </w:rPr>
        <w:t>Управление графиком поставок товаров</w:t>
      </w:r>
    </w:p>
    <w:p w14:paraId="331263AF" w14:textId="77777777" w:rsidR="006A6329" w:rsidRDefault="006A6329" w:rsidP="006A6329">
      <w:pPr>
        <w:pStyle w:val="af"/>
        <w:ind w:left="792"/>
        <w:jc w:val="both"/>
        <w:rPr>
          <w:rFonts w:ascii="Times New Roman" w:hAnsi="Times New Roman"/>
          <w:b/>
          <w:sz w:val="24"/>
          <w:szCs w:val="24"/>
        </w:rPr>
      </w:pPr>
    </w:p>
    <w:p w14:paraId="6386F95D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Формирование графиков поставок</w:t>
      </w:r>
    </w:p>
    <w:p w14:paraId="4C19639A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автоматического создания точек заказов по заданным для графика правилам</w:t>
      </w:r>
    </w:p>
    <w:p w14:paraId="050EE204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задания для графика складов поставщика и покупателя</w:t>
      </w:r>
    </w:p>
    <w:p w14:paraId="2701697A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задания для графика договора между поставщиком и покупателем</w:t>
      </w:r>
    </w:p>
    <w:p w14:paraId="7C3845BB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формирования заказов по графику</w:t>
      </w:r>
    </w:p>
    <w:p w14:paraId="15D82407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автоматического определения ассортимента поставщика (с учетом заданных для графика склада поставщика, признаков разделения, договора)</w:t>
      </w:r>
    </w:p>
    <w:p w14:paraId="1FEAD538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заполнения товарной части заказа исходя из рекомендации системы</w:t>
      </w:r>
    </w:p>
    <w:p w14:paraId="0F02936C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пользовательской обработки точек заказа</w:t>
      </w:r>
    </w:p>
    <w:p w14:paraId="70DE540C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автоматического формирования заказов на закупку по графику</w:t>
      </w:r>
    </w:p>
    <w:p w14:paraId="1C4B4AF2" w14:textId="77777777" w:rsidR="006A6329" w:rsidRDefault="006A6329" w:rsidP="006A6329">
      <w:pPr>
        <w:pStyle w:val="af"/>
        <w:ind w:left="792"/>
        <w:jc w:val="both"/>
        <w:rPr>
          <w:rFonts w:ascii="Times New Roman" w:hAnsi="Times New Roman"/>
          <w:b/>
          <w:sz w:val="24"/>
          <w:szCs w:val="24"/>
        </w:rPr>
      </w:pPr>
    </w:p>
    <w:p w14:paraId="0F86DFB0" w14:textId="77777777" w:rsidR="006A6329" w:rsidRDefault="006A6329" w:rsidP="00C66859">
      <w:pPr>
        <w:pStyle w:val="af"/>
        <w:numPr>
          <w:ilvl w:val="2"/>
          <w:numId w:val="40"/>
        </w:numPr>
        <w:jc w:val="both"/>
        <w:rPr>
          <w:rFonts w:ascii="Times New Roman" w:hAnsi="Times New Roman"/>
          <w:b/>
          <w:sz w:val="24"/>
          <w:szCs w:val="24"/>
        </w:rPr>
      </w:pPr>
      <w:r w:rsidRPr="006A2758">
        <w:rPr>
          <w:rFonts w:ascii="Times New Roman" w:hAnsi="Times New Roman"/>
          <w:b/>
          <w:sz w:val="24"/>
          <w:szCs w:val="24"/>
        </w:rPr>
        <w:t>Управление загрузкой рамп</w:t>
      </w:r>
    </w:p>
    <w:p w14:paraId="44401823" w14:textId="77777777" w:rsidR="006A6329" w:rsidRDefault="006A6329" w:rsidP="006A6329">
      <w:pPr>
        <w:pStyle w:val="af"/>
        <w:ind w:left="792"/>
        <w:jc w:val="both"/>
        <w:rPr>
          <w:rFonts w:ascii="Times New Roman" w:hAnsi="Times New Roman"/>
          <w:b/>
          <w:sz w:val="24"/>
          <w:szCs w:val="24"/>
        </w:rPr>
      </w:pPr>
    </w:p>
    <w:p w14:paraId="69EACF34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списком рамп для мест учета</w:t>
      </w:r>
    </w:p>
    <w:p w14:paraId="701BEB95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ограничения товарных групп по рампам</w:t>
      </w:r>
    </w:p>
    <w:p w14:paraId="7A29B055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задания рамп и времени доставки для графиков поставки</w:t>
      </w:r>
    </w:p>
    <w:p w14:paraId="2C5E9ACD" w14:textId="77777777" w:rsidR="006A6329" w:rsidRPr="00E513A0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Учет заказов на закупку с учетом рамп и времени доставки</w:t>
      </w:r>
    </w:p>
    <w:p w14:paraId="44656FEE" w14:textId="77777777" w:rsidR="006A6329" w:rsidRDefault="006A6329" w:rsidP="006A6329">
      <w:pPr>
        <w:pStyle w:val="af"/>
        <w:ind w:left="792"/>
        <w:jc w:val="both"/>
        <w:rPr>
          <w:rFonts w:ascii="Times New Roman" w:hAnsi="Times New Roman"/>
          <w:b/>
          <w:sz w:val="24"/>
          <w:szCs w:val="24"/>
        </w:rPr>
      </w:pPr>
    </w:p>
    <w:p w14:paraId="0283E5EA" w14:textId="77777777" w:rsidR="006A6329" w:rsidRDefault="006A6329" w:rsidP="00C66859">
      <w:pPr>
        <w:pStyle w:val="af"/>
        <w:numPr>
          <w:ilvl w:val="2"/>
          <w:numId w:val="40"/>
        </w:numPr>
        <w:jc w:val="both"/>
        <w:rPr>
          <w:rFonts w:ascii="Times New Roman" w:hAnsi="Times New Roman"/>
          <w:b/>
          <w:sz w:val="24"/>
          <w:szCs w:val="24"/>
        </w:rPr>
      </w:pPr>
      <w:r w:rsidRPr="006A2758">
        <w:rPr>
          <w:rFonts w:ascii="Times New Roman" w:hAnsi="Times New Roman"/>
          <w:b/>
          <w:sz w:val="24"/>
          <w:szCs w:val="24"/>
        </w:rPr>
        <w:t>Управление ассортиментом магазинов</w:t>
      </w:r>
    </w:p>
    <w:p w14:paraId="1917FD6E" w14:textId="77777777" w:rsidR="006A6329" w:rsidRPr="000D6138" w:rsidRDefault="006A6329" w:rsidP="006A6329">
      <w:pPr>
        <w:pStyle w:val="af"/>
        <w:ind w:left="792"/>
        <w:jc w:val="both"/>
        <w:rPr>
          <w:rFonts w:ascii="Times New Roman" w:hAnsi="Times New Roman"/>
          <w:b/>
          <w:sz w:val="24"/>
          <w:szCs w:val="24"/>
        </w:rPr>
      </w:pPr>
    </w:p>
    <w:p w14:paraId="48621A03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управления ассортиментными матрицами</w:t>
      </w:r>
    </w:p>
    <w:p w14:paraId="768CC6A5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формирования ранжированного ассортиментного списка товаров</w:t>
      </w:r>
    </w:p>
    <w:p w14:paraId="11AD94D1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количества и глубины уровней (количества наименований товаров) для ассортиментной матрицы</w:t>
      </w:r>
    </w:p>
    <w:p w14:paraId="4B32C68E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Возможность автоматического расчета уровня товара по алгоритму </w:t>
      </w:r>
      <w:r>
        <w:rPr>
          <w:rFonts w:ascii="Times New Roman" w:hAnsi="Times New Roman"/>
          <w:sz w:val="24"/>
          <w:szCs w:val="24"/>
          <w:lang w:val="en-US"/>
        </w:rPr>
        <w:t>ABC</w:t>
      </w:r>
      <w:r w:rsidRPr="00283316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анализа на основании исторических данных</w:t>
      </w:r>
    </w:p>
    <w:p w14:paraId="75F80B00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сравнения заданного и рассчитанного уровня товара</w:t>
      </w:r>
    </w:p>
    <w:p w14:paraId="47CB01E6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Версионирование</w:t>
      </w:r>
      <w:proofErr w:type="spellEnd"/>
      <w:r>
        <w:rPr>
          <w:rFonts w:ascii="Times New Roman" w:hAnsi="Times New Roman"/>
          <w:sz w:val="24"/>
          <w:szCs w:val="24"/>
        </w:rPr>
        <w:t xml:space="preserve"> ассортиментных матриц и механизм сравнения их версий</w:t>
      </w:r>
    </w:p>
    <w:p w14:paraId="5214BAFB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Логирование изменений ассортиментных матриц</w:t>
      </w:r>
    </w:p>
    <w:p w14:paraId="005614A4" w14:textId="77777777" w:rsidR="006A6329" w:rsidRPr="00E7723A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Разграничение ассортиментных матриц по менеджерам</w:t>
      </w:r>
    </w:p>
    <w:p w14:paraId="016288CF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включения товаров ассортиментной матрицы в ассортимент магазинов</w:t>
      </w:r>
    </w:p>
    <w:p w14:paraId="3C272DA4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включения в ассортимент формата всех товаров заданного уровня ассортиментной матрицы</w:t>
      </w:r>
    </w:p>
    <w:p w14:paraId="460EB685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изменения для магазина уровня ассортиментной матрицы, включенного для его формата</w:t>
      </w:r>
    </w:p>
    <w:p w14:paraId="3D7CE57B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упрощенного управления ассортиментными матрицами</w:t>
      </w:r>
    </w:p>
    <w:p w14:paraId="7B7C7F5D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формирования товарных списков без задания уровня для товаров</w:t>
      </w:r>
    </w:p>
    <w:p w14:paraId="722F1143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Включение товаров ассортиментной матрицы в ассортимент магазина путем проставления соответствующего признака</w:t>
      </w:r>
    </w:p>
    <w:p w14:paraId="12B6288F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периодического пересмотра ассортиментных матриц</w:t>
      </w:r>
    </w:p>
    <w:p w14:paraId="713EBB1B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 w:rsidRPr="00C84EB6">
        <w:rPr>
          <w:rFonts w:ascii="Times New Roman" w:hAnsi="Times New Roman"/>
          <w:sz w:val="24"/>
          <w:szCs w:val="24"/>
        </w:rPr>
        <w:t>Механизм мониторинга наличия в ассортиментной матрице товаров без действующих поставщиков</w:t>
      </w:r>
    </w:p>
    <w:p w14:paraId="0E9CEDC0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контроля соблюдения ассортиментных матриц магазинами</w:t>
      </w:r>
    </w:p>
    <w:p w14:paraId="3559AACE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запрета на заказ и оприходование товаров, не включенных в ассортимент магазина</w:t>
      </w:r>
    </w:p>
    <w:p w14:paraId="4BFA6253" w14:textId="77777777" w:rsidR="006A6329" w:rsidRPr="00C84EB6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контроля ассортимента путем формирования специальных отчетов</w:t>
      </w:r>
    </w:p>
    <w:p w14:paraId="5F9ADA8C" w14:textId="77777777" w:rsidR="006A6329" w:rsidRPr="0032690D" w:rsidRDefault="006A6329" w:rsidP="006A6329">
      <w:pPr>
        <w:jc w:val="both"/>
        <w:rPr>
          <w:sz w:val="24"/>
          <w:szCs w:val="24"/>
        </w:rPr>
      </w:pPr>
    </w:p>
    <w:p w14:paraId="52BF293D" w14:textId="77777777" w:rsidR="006A6329" w:rsidRDefault="006A6329" w:rsidP="006A6329">
      <w:pPr>
        <w:pStyle w:val="af"/>
        <w:numPr>
          <w:ilvl w:val="1"/>
          <w:numId w:val="40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Управление подарочными сертификатами</w:t>
      </w:r>
    </w:p>
    <w:p w14:paraId="0A9DF715" w14:textId="77777777" w:rsidR="006A6329" w:rsidRDefault="006A6329" w:rsidP="006A6329">
      <w:pPr>
        <w:pStyle w:val="af"/>
        <w:ind w:left="792"/>
        <w:jc w:val="both"/>
        <w:rPr>
          <w:rFonts w:ascii="Times New Roman" w:hAnsi="Times New Roman"/>
          <w:b/>
          <w:sz w:val="24"/>
          <w:szCs w:val="24"/>
        </w:rPr>
      </w:pPr>
    </w:p>
    <w:p w14:paraId="691CA603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 w:rsidRPr="00FC63D1">
        <w:rPr>
          <w:rFonts w:ascii="Times New Roman" w:hAnsi="Times New Roman"/>
          <w:sz w:val="24"/>
          <w:szCs w:val="24"/>
        </w:rPr>
        <w:t>Учет выпуска подарочных сертификатов</w:t>
      </w:r>
    </w:p>
    <w:p w14:paraId="0B19A293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Механизм группировки </w:t>
      </w:r>
      <w:r w:rsidRPr="00FC63D1">
        <w:rPr>
          <w:rFonts w:ascii="Times New Roman" w:hAnsi="Times New Roman"/>
          <w:sz w:val="24"/>
          <w:szCs w:val="24"/>
        </w:rPr>
        <w:t>подарочных сертификатов</w:t>
      </w:r>
      <w:r>
        <w:rPr>
          <w:rFonts w:ascii="Times New Roman" w:hAnsi="Times New Roman"/>
          <w:sz w:val="24"/>
          <w:szCs w:val="24"/>
        </w:rPr>
        <w:t xml:space="preserve"> по номиналам</w:t>
      </w:r>
    </w:p>
    <w:p w14:paraId="717EA0F0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Учет движения подарочных сертификатов</w:t>
      </w:r>
    </w:p>
    <w:p w14:paraId="21F11897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Учет продаж подарочных сертификатов</w:t>
      </w:r>
    </w:p>
    <w:p w14:paraId="39492702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формирования счетов-фактур и накладных на продажу нескольких подарочных сертификатов заданных номиналов</w:t>
      </w:r>
    </w:p>
    <w:p w14:paraId="466A3C83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Учет продаж подарочных сертификатов на кассовом оборудовании</w:t>
      </w:r>
    </w:p>
    <w:p w14:paraId="74A03DAF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Учет погашения подарочных сертификатов</w:t>
      </w:r>
    </w:p>
    <w:p w14:paraId="426B6972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частичного погашения подарочного сертификата в пределах непогашенного остатка</w:t>
      </w:r>
    </w:p>
    <w:p w14:paraId="2DB91275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Учет испорченных подарочных сертификатов</w:t>
      </w:r>
    </w:p>
    <w:p w14:paraId="3005D664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Формирование отчетов о движении подарочных сертификатов</w:t>
      </w:r>
    </w:p>
    <w:p w14:paraId="6AFE8388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Механизм выгрузки подарочных сертификатов в кассовую систему </w:t>
      </w:r>
      <w:r>
        <w:rPr>
          <w:rFonts w:ascii="Times New Roman" w:hAnsi="Times New Roman"/>
          <w:sz w:val="24"/>
          <w:szCs w:val="24"/>
          <w:lang w:val="be-BY"/>
        </w:rPr>
        <w:t>УКМ 4</w:t>
      </w:r>
    </w:p>
    <w:p w14:paraId="4108E401" w14:textId="77777777" w:rsidR="006A6329" w:rsidRPr="003F2E5F" w:rsidRDefault="006A6329" w:rsidP="006A6329">
      <w:pPr>
        <w:jc w:val="both"/>
        <w:rPr>
          <w:sz w:val="24"/>
          <w:szCs w:val="24"/>
        </w:rPr>
      </w:pPr>
    </w:p>
    <w:p w14:paraId="0D1FCDE9" w14:textId="77777777" w:rsidR="006A6329" w:rsidRPr="0063347D" w:rsidRDefault="006A6329" w:rsidP="006A6329">
      <w:pPr>
        <w:pStyle w:val="af"/>
        <w:numPr>
          <w:ilvl w:val="1"/>
          <w:numId w:val="40"/>
        </w:numPr>
        <w:jc w:val="both"/>
        <w:rPr>
          <w:rFonts w:ascii="Times New Roman" w:hAnsi="Times New Roman"/>
          <w:b/>
          <w:sz w:val="24"/>
          <w:szCs w:val="24"/>
        </w:rPr>
      </w:pPr>
      <w:r w:rsidRPr="0063347D">
        <w:rPr>
          <w:rFonts w:ascii="Times New Roman" w:hAnsi="Times New Roman"/>
          <w:b/>
          <w:sz w:val="24"/>
          <w:szCs w:val="24"/>
        </w:rPr>
        <w:lastRenderedPageBreak/>
        <w:t>Управление продажами</w:t>
      </w:r>
    </w:p>
    <w:p w14:paraId="182B2B6E" w14:textId="77777777" w:rsidR="006A6329" w:rsidRDefault="006A6329" w:rsidP="006A6329">
      <w:pPr>
        <w:pStyle w:val="af"/>
        <w:ind w:left="360"/>
        <w:jc w:val="both"/>
        <w:rPr>
          <w:rFonts w:ascii="Times New Roman" w:hAnsi="Times New Roman"/>
          <w:b/>
          <w:sz w:val="24"/>
          <w:szCs w:val="24"/>
          <w:lang w:val="be-BY"/>
        </w:rPr>
      </w:pPr>
    </w:p>
    <w:p w14:paraId="4B2DCEE3" w14:textId="77777777" w:rsidR="006A6329" w:rsidRPr="00D57DD6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розничными продажами</w:t>
      </w:r>
    </w:p>
    <w:p w14:paraId="3766AF96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be-BY"/>
        </w:rPr>
        <w:t>Рабоч</w:t>
      </w:r>
      <w:r>
        <w:rPr>
          <w:rFonts w:ascii="Times New Roman" w:hAnsi="Times New Roman"/>
          <w:sz w:val="24"/>
          <w:szCs w:val="24"/>
        </w:rPr>
        <w:t>ее место кассира</w:t>
      </w:r>
    </w:p>
    <w:p w14:paraId="796ACE27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смешанных платежей по чекам (наличными, банковской картой, подарочным сертификатом, накопленными бонусами)</w:t>
      </w:r>
    </w:p>
    <w:p w14:paraId="1173A502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выбора партии при продаже</w:t>
      </w:r>
    </w:p>
    <w:p w14:paraId="1C8DF480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учета продаж в разрезе консультантов</w:t>
      </w:r>
    </w:p>
    <w:p w14:paraId="0CE9A3E0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формирования счетов-фактур и накладных</w:t>
      </w:r>
    </w:p>
    <w:p w14:paraId="7A4085E3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отображения остатков по товару на других магазинах сети</w:t>
      </w:r>
    </w:p>
    <w:p w14:paraId="185D5A8A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выполнения кассовых операций</w:t>
      </w:r>
    </w:p>
    <w:p w14:paraId="50672A63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Открытие и закрытие </w:t>
      </w:r>
      <w:r>
        <w:rPr>
          <w:rFonts w:ascii="Times New Roman" w:hAnsi="Times New Roman"/>
          <w:sz w:val="24"/>
          <w:szCs w:val="24"/>
          <w:lang w:val="en-US"/>
        </w:rPr>
        <w:t>Z</w:t>
      </w:r>
      <w:r w:rsidRPr="00624975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отчетов</w:t>
      </w:r>
    </w:p>
    <w:p w14:paraId="20D1F208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be-BY"/>
        </w:rPr>
        <w:t xml:space="preserve">Печать контрольной ленты, формирование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-отчета</w:t>
      </w:r>
    </w:p>
    <w:p w14:paraId="313EDD1F" w14:textId="77777777" w:rsidR="006A6329" w:rsidRPr="00D57DD6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Обмен данными с внешним оборудованием</w:t>
      </w:r>
    </w:p>
    <w:p w14:paraId="53B5BB4A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Фискальные регистраторы</w:t>
      </w:r>
    </w:p>
    <w:p w14:paraId="7DDED53A" w14:textId="77777777" w:rsidR="006A6329" w:rsidRDefault="006A6329" w:rsidP="006A6329">
      <w:pPr>
        <w:pStyle w:val="ad"/>
        <w:numPr>
          <w:ilvl w:val="3"/>
          <w:numId w:val="36"/>
        </w:numPr>
        <w:ind w:left="322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ФР </w:t>
      </w:r>
      <w:r w:rsidRPr="008E7E6D">
        <w:rPr>
          <w:rFonts w:ascii="Times New Roman" w:hAnsi="Times New Roman"/>
          <w:sz w:val="24"/>
          <w:szCs w:val="24"/>
        </w:rPr>
        <w:t>TFP 116/115</w:t>
      </w:r>
    </w:p>
    <w:p w14:paraId="68A71FFB" w14:textId="77777777" w:rsidR="006A6329" w:rsidRDefault="006A6329" w:rsidP="006A6329">
      <w:pPr>
        <w:pStyle w:val="ad"/>
        <w:numPr>
          <w:ilvl w:val="3"/>
          <w:numId w:val="36"/>
        </w:numPr>
        <w:ind w:left="322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КСА ВМ8119</w:t>
      </w:r>
    </w:p>
    <w:p w14:paraId="6E82E195" w14:textId="77777777" w:rsidR="006A6329" w:rsidRDefault="006A6329" w:rsidP="006A6329">
      <w:pPr>
        <w:pStyle w:val="ad"/>
        <w:numPr>
          <w:ilvl w:val="3"/>
          <w:numId w:val="36"/>
        </w:numPr>
        <w:ind w:left="322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КСА </w:t>
      </w:r>
      <w:r w:rsidRPr="00585B1F">
        <w:rPr>
          <w:rFonts w:ascii="Times New Roman" w:hAnsi="Times New Roman"/>
          <w:sz w:val="24"/>
          <w:szCs w:val="24"/>
        </w:rPr>
        <w:t xml:space="preserve">SENTO </w:t>
      </w:r>
      <w:proofErr w:type="spellStart"/>
      <w:r w:rsidRPr="00585B1F">
        <w:rPr>
          <w:rFonts w:ascii="Times New Roman" w:hAnsi="Times New Roman"/>
          <w:sz w:val="24"/>
          <w:szCs w:val="24"/>
        </w:rPr>
        <w:t>lan</w:t>
      </w:r>
      <w:proofErr w:type="spellEnd"/>
    </w:p>
    <w:p w14:paraId="77837000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Весы</w:t>
      </w:r>
    </w:p>
    <w:p w14:paraId="086CB886" w14:textId="77777777" w:rsidR="006A6329" w:rsidRDefault="006A6329" w:rsidP="006A6329">
      <w:pPr>
        <w:pStyle w:val="ad"/>
        <w:numPr>
          <w:ilvl w:val="3"/>
          <w:numId w:val="36"/>
        </w:numPr>
        <w:ind w:left="322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Масса-К (</w:t>
      </w:r>
      <w:proofErr w:type="spellStart"/>
      <w:r>
        <w:rPr>
          <w:rFonts w:ascii="Times New Roman" w:hAnsi="Times New Roman"/>
          <w:sz w:val="24"/>
          <w:szCs w:val="24"/>
        </w:rPr>
        <w:t>прикассовые</w:t>
      </w:r>
      <w:proofErr w:type="spellEnd"/>
      <w:r>
        <w:rPr>
          <w:rFonts w:ascii="Times New Roman" w:hAnsi="Times New Roman"/>
          <w:sz w:val="24"/>
          <w:szCs w:val="24"/>
        </w:rPr>
        <w:t xml:space="preserve"> без печати этикеток)</w:t>
      </w:r>
    </w:p>
    <w:p w14:paraId="4DEF9E5B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Табло</w:t>
      </w:r>
    </w:p>
    <w:p w14:paraId="7C9AF34E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Платежные терминалы</w:t>
      </w:r>
    </w:p>
    <w:p w14:paraId="5F74E6E7" w14:textId="77777777" w:rsidR="006A6329" w:rsidRPr="0063347D" w:rsidRDefault="006A6329" w:rsidP="006A6329">
      <w:pPr>
        <w:pStyle w:val="ad"/>
        <w:numPr>
          <w:ilvl w:val="3"/>
          <w:numId w:val="36"/>
        </w:numPr>
        <w:ind w:left="322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374A2">
        <w:rPr>
          <w:rFonts w:ascii="Times New Roman" w:hAnsi="Times New Roman"/>
          <w:sz w:val="24"/>
          <w:szCs w:val="24"/>
        </w:rPr>
        <w:t>JadeEKO</w:t>
      </w:r>
      <w:proofErr w:type="spellEnd"/>
    </w:p>
    <w:p w14:paraId="22CB1798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системой лояльности</w:t>
      </w:r>
    </w:p>
    <w:p w14:paraId="6454D65E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дисконтными картами</w:t>
      </w:r>
    </w:p>
    <w:p w14:paraId="25B0BE2D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Учет выпуска дисконтных карт</w:t>
      </w:r>
    </w:p>
    <w:p w14:paraId="087C78A7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Учет продаж и возвратов товаров в разрезе дисконтных карт</w:t>
      </w:r>
    </w:p>
    <w:p w14:paraId="2A2D49E7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Интерфейс ввода анкет дисконтных карт</w:t>
      </w:r>
    </w:p>
    <w:p w14:paraId="2678F557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дисконтными акциями</w:t>
      </w:r>
    </w:p>
    <w:p w14:paraId="0968DCF5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Конструктор акций</w:t>
      </w:r>
    </w:p>
    <w:p w14:paraId="16F14805" w14:textId="77777777" w:rsidR="006A6329" w:rsidRDefault="006A6329" w:rsidP="006A6329">
      <w:pPr>
        <w:pStyle w:val="ad"/>
        <w:numPr>
          <w:ilvl w:val="3"/>
          <w:numId w:val="36"/>
        </w:numPr>
        <w:ind w:left="322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задания размера скидки в процентах или денежном выражении для строк чеков или для чека в целом</w:t>
      </w:r>
    </w:p>
    <w:p w14:paraId="4164B751" w14:textId="77777777" w:rsidR="006A6329" w:rsidRDefault="006A6329" w:rsidP="006A6329">
      <w:pPr>
        <w:pStyle w:val="ad"/>
        <w:numPr>
          <w:ilvl w:val="3"/>
          <w:numId w:val="36"/>
        </w:numPr>
        <w:ind w:left="322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задания скидки при покупке заданного количества или набора товаров</w:t>
      </w:r>
    </w:p>
    <w:p w14:paraId="4FD96D8D" w14:textId="77777777" w:rsidR="006A6329" w:rsidRDefault="006A6329" w:rsidP="006A6329">
      <w:pPr>
        <w:pStyle w:val="ad"/>
        <w:numPr>
          <w:ilvl w:val="3"/>
          <w:numId w:val="36"/>
        </w:numPr>
        <w:ind w:left="322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Ограничение дней недели и времени акции</w:t>
      </w:r>
    </w:p>
    <w:p w14:paraId="634C8CDE" w14:textId="77777777" w:rsidR="006A6329" w:rsidRDefault="006A6329" w:rsidP="006A6329">
      <w:pPr>
        <w:pStyle w:val="ad"/>
        <w:numPr>
          <w:ilvl w:val="3"/>
          <w:numId w:val="36"/>
        </w:numPr>
        <w:ind w:left="322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настройки акции, актуализируемой кассиром</w:t>
      </w:r>
    </w:p>
    <w:p w14:paraId="0AC507E7" w14:textId="77777777" w:rsidR="006A6329" w:rsidRDefault="006A6329" w:rsidP="006A6329">
      <w:pPr>
        <w:pStyle w:val="ad"/>
        <w:numPr>
          <w:ilvl w:val="3"/>
          <w:numId w:val="36"/>
        </w:numPr>
        <w:ind w:left="322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задания условий акции на уровне артикулов</w:t>
      </w:r>
    </w:p>
    <w:p w14:paraId="43CCE7EF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управления бонусными программами</w:t>
      </w:r>
    </w:p>
    <w:p w14:paraId="26EA8C73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Учет примененной акции при возврате товара покупателем</w:t>
      </w:r>
    </w:p>
    <w:p w14:paraId="0F1ADC57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Учет наличных денег в кассе</w:t>
      </w:r>
    </w:p>
    <w:p w14:paraId="1483B0CD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Учет внесения и изъятия наличных денег из центральной кассы</w:t>
      </w:r>
    </w:p>
    <w:p w14:paraId="1B226EFC" w14:textId="77777777" w:rsidR="006A6329" w:rsidRPr="00EF7252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Учет инкассаций</w:t>
      </w:r>
    </w:p>
    <w:p w14:paraId="13086A1A" w14:textId="77777777" w:rsidR="006A6329" w:rsidRDefault="006A6329" w:rsidP="006A6329">
      <w:pPr>
        <w:pStyle w:val="af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14:paraId="44DB35E5" w14:textId="77777777" w:rsidR="006A6329" w:rsidRDefault="006A6329" w:rsidP="006A6329">
      <w:pPr>
        <w:pStyle w:val="af"/>
        <w:numPr>
          <w:ilvl w:val="1"/>
          <w:numId w:val="40"/>
        </w:numPr>
        <w:jc w:val="both"/>
        <w:rPr>
          <w:rFonts w:ascii="Times New Roman" w:hAnsi="Times New Roman"/>
          <w:b/>
          <w:sz w:val="24"/>
          <w:szCs w:val="24"/>
        </w:rPr>
      </w:pPr>
      <w:r w:rsidRPr="00E513A0">
        <w:rPr>
          <w:rFonts w:ascii="Times New Roman" w:hAnsi="Times New Roman"/>
          <w:b/>
          <w:sz w:val="24"/>
          <w:szCs w:val="24"/>
        </w:rPr>
        <w:t>Управление взаиморасчетами с поставщиками</w:t>
      </w:r>
      <w:r>
        <w:rPr>
          <w:rFonts w:ascii="Times New Roman" w:hAnsi="Times New Roman"/>
          <w:b/>
          <w:sz w:val="24"/>
          <w:szCs w:val="24"/>
        </w:rPr>
        <w:t xml:space="preserve"> и покупателями</w:t>
      </w:r>
    </w:p>
    <w:p w14:paraId="28AF72DA" w14:textId="77777777" w:rsidR="006A6329" w:rsidRDefault="006A6329" w:rsidP="006A6329">
      <w:pPr>
        <w:pStyle w:val="af"/>
        <w:ind w:left="792"/>
        <w:jc w:val="both"/>
        <w:rPr>
          <w:rFonts w:ascii="Times New Roman" w:hAnsi="Times New Roman"/>
          <w:b/>
          <w:sz w:val="24"/>
          <w:szCs w:val="24"/>
        </w:rPr>
      </w:pPr>
    </w:p>
    <w:p w14:paraId="6DD5D4CF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Учет платежей, в т.ч. наличных</w:t>
      </w:r>
    </w:p>
    <w:p w14:paraId="3F51EB35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привязки платежей к инвойсам на закупку и продажу</w:t>
      </w:r>
    </w:p>
    <w:p w14:paraId="44B91A35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Учет </w:t>
      </w:r>
      <w:proofErr w:type="spellStart"/>
      <w:r>
        <w:rPr>
          <w:rFonts w:ascii="Times New Roman" w:hAnsi="Times New Roman"/>
          <w:sz w:val="24"/>
          <w:szCs w:val="24"/>
        </w:rPr>
        <w:t>предоплат</w:t>
      </w:r>
      <w:proofErr w:type="spellEnd"/>
      <w:r>
        <w:rPr>
          <w:rFonts w:ascii="Times New Roman" w:hAnsi="Times New Roman"/>
          <w:sz w:val="24"/>
          <w:szCs w:val="24"/>
        </w:rPr>
        <w:t xml:space="preserve"> (механизм привязки платежей к заказам на закупку и продажу)</w:t>
      </w:r>
    </w:p>
    <w:p w14:paraId="0C2F47D0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Учет взаиморасчетов с физическими лицами</w:t>
      </w:r>
    </w:p>
    <w:p w14:paraId="0CE2A0E7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платежами поставщикам</w:t>
      </w:r>
    </w:p>
    <w:p w14:paraId="6D436314" w14:textId="77777777" w:rsidR="006A6329" w:rsidRPr="00E513A0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определения бухгалтерского и управленческого долга по договору на заданную дату</w:t>
      </w:r>
    </w:p>
    <w:p w14:paraId="4D3CFA10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Формирование плана платежей</w:t>
      </w:r>
    </w:p>
    <w:p w14:paraId="37522522" w14:textId="77777777" w:rsidR="006A6329" w:rsidRPr="00E513A0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Автоматическое формирование платежей по принципу максимизации периода фактической отсрочки</w:t>
      </w:r>
    </w:p>
    <w:p w14:paraId="656763B7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учета комиссионного товара</w:t>
      </w:r>
    </w:p>
    <w:p w14:paraId="4A693F91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</w:t>
      </w:r>
      <w:r w:rsidRPr="00E513A0">
        <w:rPr>
          <w:rFonts w:ascii="Times New Roman" w:hAnsi="Times New Roman"/>
          <w:sz w:val="24"/>
          <w:szCs w:val="24"/>
        </w:rPr>
        <w:t xml:space="preserve"> автоматического формирования актов реализации по договору</w:t>
      </w:r>
    </w:p>
    <w:p w14:paraId="42B88095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автоматической отправки акта реализации на электронную почту поставщика</w:t>
      </w:r>
    </w:p>
    <w:p w14:paraId="3B29A4FA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учета актов на оплату маркетинговых услуг</w:t>
      </w:r>
    </w:p>
    <w:p w14:paraId="47AAE449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списком маркетинговых договоров</w:t>
      </w:r>
    </w:p>
    <w:p w14:paraId="020499B8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Автоматическое формирование актов на оплату маркетинговых услуг</w:t>
      </w:r>
    </w:p>
    <w:p w14:paraId="0589C91E" w14:textId="77777777" w:rsidR="006A6329" w:rsidRPr="00E513A0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настройки и использования шаблонов для формирования актов на оплату маркетинговых услуг</w:t>
      </w:r>
    </w:p>
    <w:p w14:paraId="11F529E4" w14:textId="77777777" w:rsidR="006A6329" w:rsidRDefault="006A6329" w:rsidP="006A6329">
      <w:pPr>
        <w:pStyle w:val="af"/>
        <w:ind w:left="792"/>
        <w:jc w:val="both"/>
        <w:rPr>
          <w:rFonts w:ascii="Times New Roman" w:hAnsi="Times New Roman"/>
          <w:b/>
          <w:sz w:val="24"/>
          <w:szCs w:val="24"/>
        </w:rPr>
      </w:pPr>
    </w:p>
    <w:p w14:paraId="0554DDD3" w14:textId="77777777" w:rsidR="006A6329" w:rsidRDefault="006A6329" w:rsidP="006A6329">
      <w:pPr>
        <w:pStyle w:val="af"/>
        <w:numPr>
          <w:ilvl w:val="1"/>
          <w:numId w:val="40"/>
        </w:numPr>
        <w:jc w:val="both"/>
        <w:rPr>
          <w:rFonts w:ascii="Times New Roman" w:hAnsi="Times New Roman"/>
          <w:b/>
          <w:sz w:val="24"/>
          <w:szCs w:val="24"/>
        </w:rPr>
      </w:pPr>
      <w:r w:rsidRPr="00C934DE">
        <w:rPr>
          <w:rFonts w:ascii="Times New Roman" w:hAnsi="Times New Roman"/>
          <w:b/>
          <w:sz w:val="24"/>
          <w:szCs w:val="24"/>
        </w:rPr>
        <w:t>Собственное производство</w:t>
      </w:r>
    </w:p>
    <w:p w14:paraId="23CE8F41" w14:textId="77777777" w:rsidR="006A6329" w:rsidRPr="00C934DE" w:rsidRDefault="006A6329" w:rsidP="006A6329">
      <w:pPr>
        <w:pStyle w:val="af"/>
        <w:ind w:left="792"/>
        <w:jc w:val="both"/>
        <w:rPr>
          <w:rFonts w:ascii="Times New Roman" w:hAnsi="Times New Roman"/>
          <w:b/>
          <w:sz w:val="24"/>
          <w:szCs w:val="24"/>
        </w:rPr>
      </w:pPr>
    </w:p>
    <w:p w14:paraId="465A7729" w14:textId="77777777" w:rsidR="006A6329" w:rsidRPr="00C934DE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</w:t>
      </w:r>
      <w:r w:rsidRPr="00C934DE">
        <w:rPr>
          <w:rFonts w:ascii="Times New Roman" w:hAnsi="Times New Roman"/>
          <w:sz w:val="24"/>
          <w:szCs w:val="24"/>
        </w:rPr>
        <w:t xml:space="preserve"> списк</w:t>
      </w:r>
      <w:r>
        <w:rPr>
          <w:rFonts w:ascii="Times New Roman" w:hAnsi="Times New Roman"/>
          <w:sz w:val="24"/>
          <w:szCs w:val="24"/>
        </w:rPr>
        <w:t>ом</w:t>
      </w:r>
      <w:r w:rsidRPr="00C934D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спецификаций (</w:t>
      </w:r>
      <w:r w:rsidRPr="00C934DE">
        <w:rPr>
          <w:rFonts w:ascii="Times New Roman" w:hAnsi="Times New Roman"/>
          <w:sz w:val="24"/>
          <w:szCs w:val="24"/>
        </w:rPr>
        <w:t>рецепт</w:t>
      </w:r>
      <w:r>
        <w:rPr>
          <w:rFonts w:ascii="Times New Roman" w:hAnsi="Times New Roman"/>
          <w:sz w:val="24"/>
          <w:szCs w:val="24"/>
        </w:rPr>
        <w:t>ов)</w:t>
      </w:r>
    </w:p>
    <w:p w14:paraId="179A271E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ограничения на использование спецификации по местам учета</w:t>
      </w:r>
    </w:p>
    <w:p w14:paraId="0FDB6326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задания</w:t>
      </w:r>
      <w:r w:rsidRPr="00C934D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списка замен для</w:t>
      </w:r>
      <w:r w:rsidRPr="00C934D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сырья</w:t>
      </w:r>
    </w:p>
    <w:p w14:paraId="6E775396" w14:textId="77777777" w:rsidR="006A6329" w:rsidRPr="00C934DE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Учет потерь сырья для заданной технологии обработки</w:t>
      </w:r>
    </w:p>
    <w:p w14:paraId="72CE96D4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задания в качестве сырья иного изделия</w:t>
      </w:r>
      <w:r w:rsidRPr="00C934DE">
        <w:rPr>
          <w:rFonts w:ascii="Times New Roman" w:hAnsi="Times New Roman"/>
          <w:sz w:val="24"/>
          <w:szCs w:val="24"/>
        </w:rPr>
        <w:t xml:space="preserve"> с неограниченным количеством уровней вложенности</w:t>
      </w:r>
    </w:p>
    <w:p w14:paraId="7A7D2E3C" w14:textId="77777777" w:rsidR="006A6329" w:rsidRPr="00C934DE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автоматического расчета пищевой ценности изделия</w:t>
      </w:r>
    </w:p>
    <w:p w14:paraId="2F63B14E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Учет сырья</w:t>
      </w:r>
    </w:p>
    <w:p w14:paraId="1E95BA68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перемещениями сырья с торгового зала в производственный цех и возврата из производственного цеха в торговый зал</w:t>
      </w:r>
    </w:p>
    <w:p w14:paraId="711CDCAE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учета в производственном цеху по компонентам или по исходным товарам</w:t>
      </w:r>
    </w:p>
    <w:p w14:paraId="7B4AE230" w14:textId="77777777" w:rsidR="006A6329" w:rsidRPr="00CA4A62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автоматической расценки сырья при поступлении в производственный цех с учетом наценки производства</w:t>
      </w:r>
    </w:p>
    <w:p w14:paraId="02D449B2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Учет операций по производству готовой продукции</w:t>
      </w:r>
    </w:p>
    <w:p w14:paraId="251BE7B0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настраиваемым списком операций производства (производство готовой продукции, разруб и обвалка туш, комплектация наборов, расформирование комплектов и др.)</w:t>
      </w:r>
    </w:p>
    <w:p w14:paraId="3A94235B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планирования производства изделий и определения потребности в сырье</w:t>
      </w:r>
    </w:p>
    <w:p w14:paraId="601D316C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автоматического определения произведенного количества изделий исходя из розничных продаж</w:t>
      </w:r>
    </w:p>
    <w:p w14:paraId="5AFDF47E" w14:textId="77777777" w:rsidR="006A6329" w:rsidRPr="00C934DE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автоматического списания</w:t>
      </w:r>
      <w:r w:rsidRPr="00C934D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сырья </w:t>
      </w:r>
      <w:r w:rsidRPr="00C934DE">
        <w:rPr>
          <w:rFonts w:ascii="Times New Roman" w:hAnsi="Times New Roman"/>
          <w:sz w:val="24"/>
          <w:szCs w:val="24"/>
        </w:rPr>
        <w:t xml:space="preserve">согласно </w:t>
      </w:r>
      <w:r>
        <w:rPr>
          <w:rFonts w:ascii="Times New Roman" w:hAnsi="Times New Roman"/>
          <w:sz w:val="24"/>
          <w:szCs w:val="24"/>
        </w:rPr>
        <w:t>спецификации изделий</w:t>
      </w:r>
    </w:p>
    <w:p w14:paraId="5B997411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 w:rsidRPr="00C934DE">
        <w:rPr>
          <w:rFonts w:ascii="Times New Roman" w:hAnsi="Times New Roman"/>
          <w:sz w:val="24"/>
          <w:szCs w:val="24"/>
        </w:rPr>
        <w:t>Учет сезонных коэффициентов перерасхода, влажности муки, веса яйца</w:t>
      </w:r>
    </w:p>
    <w:p w14:paraId="29069867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расчета себестоимости готовых изделий с использованием нескольких алгоритмов</w:t>
      </w:r>
    </w:p>
    <w:p w14:paraId="7D11744A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Механизм автоматической расценки готовых изделий исходя из действующих прайсов или наценок</w:t>
      </w:r>
    </w:p>
    <w:p w14:paraId="21A74906" w14:textId="77777777" w:rsidR="006A6329" w:rsidRPr="00BC6F14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автоматического формирования товарных и товарно-транспортных накладных на списание сырья и поступление готовых изделий по результатам производства</w:t>
      </w:r>
    </w:p>
    <w:p w14:paraId="29A934B0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ф</w:t>
      </w:r>
      <w:r w:rsidRPr="00C934DE">
        <w:rPr>
          <w:rFonts w:ascii="Times New Roman" w:hAnsi="Times New Roman"/>
          <w:sz w:val="24"/>
          <w:szCs w:val="24"/>
        </w:rPr>
        <w:t>ормирование</w:t>
      </w:r>
      <w:r>
        <w:rPr>
          <w:rFonts w:ascii="Times New Roman" w:hAnsi="Times New Roman"/>
          <w:sz w:val="24"/>
          <w:szCs w:val="24"/>
        </w:rPr>
        <w:t xml:space="preserve"> первичных </w:t>
      </w:r>
      <w:r w:rsidRPr="00C934DE">
        <w:rPr>
          <w:rFonts w:ascii="Times New Roman" w:hAnsi="Times New Roman"/>
          <w:sz w:val="24"/>
          <w:szCs w:val="24"/>
        </w:rPr>
        <w:t>документов</w:t>
      </w:r>
      <w:r>
        <w:rPr>
          <w:rFonts w:ascii="Times New Roman" w:hAnsi="Times New Roman"/>
          <w:sz w:val="24"/>
          <w:szCs w:val="24"/>
        </w:rPr>
        <w:t xml:space="preserve"> и отчетов</w:t>
      </w:r>
      <w:r w:rsidRPr="00C934DE">
        <w:rPr>
          <w:rFonts w:ascii="Times New Roman" w:hAnsi="Times New Roman"/>
          <w:sz w:val="24"/>
          <w:szCs w:val="24"/>
        </w:rPr>
        <w:t xml:space="preserve"> (требование на сырье, калькуляционная карточка, технологическая карта, наряд</w:t>
      </w:r>
      <w:r>
        <w:rPr>
          <w:rFonts w:ascii="Times New Roman" w:hAnsi="Times New Roman"/>
          <w:sz w:val="24"/>
          <w:szCs w:val="24"/>
        </w:rPr>
        <w:t>-</w:t>
      </w:r>
      <w:r w:rsidRPr="00C934DE">
        <w:rPr>
          <w:rFonts w:ascii="Times New Roman" w:hAnsi="Times New Roman"/>
          <w:sz w:val="24"/>
          <w:szCs w:val="24"/>
        </w:rPr>
        <w:t>заказ, заборный лист и др.)</w:t>
      </w:r>
    </w:p>
    <w:p w14:paraId="5B56FEAE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печати ценников на готовые изделия.</w:t>
      </w:r>
    </w:p>
    <w:p w14:paraId="337542A3" w14:textId="77777777" w:rsidR="006A6329" w:rsidRDefault="006A6329" w:rsidP="006A6329">
      <w:pPr>
        <w:pStyle w:val="af"/>
        <w:ind w:left="792"/>
        <w:jc w:val="both"/>
        <w:rPr>
          <w:rFonts w:ascii="Times New Roman" w:hAnsi="Times New Roman"/>
          <w:b/>
          <w:sz w:val="24"/>
          <w:szCs w:val="24"/>
        </w:rPr>
      </w:pPr>
    </w:p>
    <w:p w14:paraId="348A307F" w14:textId="77777777" w:rsidR="006A6329" w:rsidRDefault="006A6329" w:rsidP="006A6329">
      <w:pPr>
        <w:pStyle w:val="af"/>
        <w:numPr>
          <w:ilvl w:val="1"/>
          <w:numId w:val="40"/>
        </w:numPr>
        <w:jc w:val="both"/>
        <w:rPr>
          <w:rFonts w:ascii="Times New Roman" w:hAnsi="Times New Roman"/>
          <w:b/>
          <w:sz w:val="24"/>
          <w:szCs w:val="24"/>
        </w:rPr>
      </w:pPr>
      <w:r w:rsidRPr="0063347D">
        <w:rPr>
          <w:rFonts w:ascii="Times New Roman" w:hAnsi="Times New Roman"/>
          <w:b/>
          <w:sz w:val="24"/>
          <w:szCs w:val="24"/>
        </w:rPr>
        <w:t>Внешнеэкономическая деятельность</w:t>
      </w:r>
    </w:p>
    <w:p w14:paraId="34734457" w14:textId="77777777" w:rsidR="006A6329" w:rsidRDefault="006A6329" w:rsidP="006A6329">
      <w:pPr>
        <w:pStyle w:val="af"/>
        <w:jc w:val="both"/>
        <w:rPr>
          <w:rFonts w:ascii="Times New Roman" w:hAnsi="Times New Roman"/>
          <w:b/>
          <w:sz w:val="24"/>
          <w:szCs w:val="24"/>
        </w:rPr>
      </w:pPr>
    </w:p>
    <w:p w14:paraId="45118D08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подготовки данных для формирования таможенных деклараций</w:t>
      </w:r>
    </w:p>
    <w:p w14:paraId="4D5C3410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автоматического перевода импортных инвойсов</w:t>
      </w:r>
    </w:p>
    <w:p w14:paraId="65462094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привязки товаров к группам классификатора ТН ВЭД</w:t>
      </w:r>
    </w:p>
    <w:p w14:paraId="4E5CB4A4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привязки товаров к группам статистического классификатора</w:t>
      </w:r>
    </w:p>
    <w:p w14:paraId="558AE07A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заполнения иных требуемых атрибутов товаров (НДС, состав и др.)</w:t>
      </w:r>
    </w:p>
    <w:p w14:paraId="4BD28D8C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оформления таможенных деклараций</w:t>
      </w:r>
    </w:p>
    <w:p w14:paraId="678D1CE8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формирования таможенных декларацией на несколько инвойсов или часть строк инвойса</w:t>
      </w:r>
    </w:p>
    <w:p w14:paraId="2B9AE373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таможенного оформления комплектов</w:t>
      </w:r>
    </w:p>
    <w:p w14:paraId="70146D38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автоматического расчета таможенных пошлин и сборов</w:t>
      </w:r>
    </w:p>
    <w:p w14:paraId="5AAEF142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экспорта и импорта данных из программы Декларант</w:t>
      </w:r>
    </w:p>
    <w:p w14:paraId="046A4AD2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Учет документов корректировки таможенной стоимости</w:t>
      </w:r>
    </w:p>
    <w:p w14:paraId="7CC50598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Формирование отчетов для таможенных органов</w:t>
      </w:r>
    </w:p>
    <w:p w14:paraId="2D7497F9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формирования документов поступления на основании таможенных деклараций</w:t>
      </w:r>
    </w:p>
    <w:p w14:paraId="6CF6F9C1" w14:textId="77777777" w:rsidR="006A6329" w:rsidRPr="003840B4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печати маркировки по импортным инвойсам</w:t>
      </w:r>
    </w:p>
    <w:p w14:paraId="59D85A32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Управления сертификатами по импортным инвойсам</w:t>
      </w:r>
    </w:p>
    <w:p w14:paraId="5C091E62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Учет сертификатов различных типов (на производство, на товар, на партию, временный) по группам сертификации</w:t>
      </w:r>
    </w:p>
    <w:p w14:paraId="64DF76DB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автоматического определения товарных позиций, подлежащих сертификации</w:t>
      </w:r>
    </w:p>
    <w:p w14:paraId="6BDFA6EB" w14:textId="77777777" w:rsidR="006A6329" w:rsidRDefault="006A6329" w:rsidP="006A6329">
      <w:pPr>
        <w:pStyle w:val="af"/>
        <w:jc w:val="both"/>
        <w:rPr>
          <w:rFonts w:ascii="Times New Roman" w:hAnsi="Times New Roman"/>
          <w:b/>
          <w:sz w:val="24"/>
          <w:szCs w:val="24"/>
        </w:rPr>
      </w:pPr>
    </w:p>
    <w:p w14:paraId="7E136CC5" w14:textId="77777777" w:rsidR="006A6329" w:rsidRDefault="006A6329" w:rsidP="006A6329">
      <w:pPr>
        <w:pStyle w:val="af"/>
        <w:numPr>
          <w:ilvl w:val="1"/>
          <w:numId w:val="40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Комплектация заказов</w:t>
      </w:r>
    </w:p>
    <w:p w14:paraId="4A40B4E1" w14:textId="77777777" w:rsidR="006A6329" w:rsidRDefault="006A6329" w:rsidP="006A6329">
      <w:pPr>
        <w:pStyle w:val="af"/>
        <w:jc w:val="both"/>
        <w:rPr>
          <w:rFonts w:ascii="Times New Roman" w:hAnsi="Times New Roman"/>
          <w:sz w:val="24"/>
          <w:szCs w:val="24"/>
        </w:rPr>
      </w:pPr>
    </w:p>
    <w:p w14:paraId="2F680A8F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топологией склада</w:t>
      </w:r>
    </w:p>
    <w:p w14:paraId="4569DC3A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справочником ячеек</w:t>
      </w:r>
    </w:p>
    <w:p w14:paraId="09327377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Объединение ячеек в группы</w:t>
      </w:r>
    </w:p>
    <w:p w14:paraId="6F846043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ограничения ячеек по товарным группам</w:t>
      </w:r>
    </w:p>
    <w:p w14:paraId="446DE7D8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задания для товара ячейки по умолчанию</w:t>
      </w:r>
    </w:p>
    <w:p w14:paraId="47642CE6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Учет товарных остатков в ячейках</w:t>
      </w:r>
    </w:p>
    <w:p w14:paraId="691B4ED1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заказами на комплектацию при продаже товара</w:t>
      </w:r>
    </w:p>
    <w:p w14:paraId="57AB8AE8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автоматического формирования заказов на комплектацию на основе заказа на продажу</w:t>
      </w:r>
    </w:p>
    <w:p w14:paraId="6AFCBE18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управления статусами заказов на комплектацию</w:t>
      </w:r>
    </w:p>
    <w:p w14:paraId="7D159A6C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формирования документов комплектации на основании заказов на комплектацию</w:t>
      </w:r>
    </w:p>
    <w:p w14:paraId="40D21D3E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Возможность использование результатов комплектации при создании накладной на основании заказа на продажу</w:t>
      </w:r>
    </w:p>
    <w:p w14:paraId="57B89EAD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Рабочее место комплектовщика</w:t>
      </w:r>
    </w:p>
    <w:p w14:paraId="60AC33CE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заказами на перемещение товара между ячейками</w:t>
      </w:r>
    </w:p>
    <w:p w14:paraId="494C4153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Учет заказов на перемещение товаров между ячейками</w:t>
      </w:r>
    </w:p>
    <w:p w14:paraId="0D72DEAE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формирования документов перемещения между ячейками на основании заказов на перемещение</w:t>
      </w:r>
    </w:p>
    <w:p w14:paraId="0AD55E4E" w14:textId="77777777" w:rsidR="006A6329" w:rsidRPr="00ED0123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Интерфейс обработки заказов на перемещение между ячейками</w:t>
      </w:r>
    </w:p>
    <w:p w14:paraId="368F8671" w14:textId="77777777" w:rsidR="006A6329" w:rsidRPr="0063347D" w:rsidRDefault="006A6329" w:rsidP="006A6329">
      <w:pPr>
        <w:pStyle w:val="af"/>
        <w:jc w:val="both"/>
        <w:rPr>
          <w:rFonts w:ascii="Times New Roman" w:hAnsi="Times New Roman"/>
          <w:b/>
          <w:sz w:val="24"/>
          <w:szCs w:val="24"/>
        </w:rPr>
      </w:pPr>
    </w:p>
    <w:p w14:paraId="3B25680E" w14:textId="77777777" w:rsidR="006A6329" w:rsidRDefault="006A6329" w:rsidP="006A6329">
      <w:pPr>
        <w:pStyle w:val="af"/>
        <w:numPr>
          <w:ilvl w:val="1"/>
          <w:numId w:val="40"/>
        </w:numPr>
        <w:jc w:val="both"/>
        <w:rPr>
          <w:rFonts w:ascii="Times New Roman" w:hAnsi="Times New Roman"/>
          <w:b/>
          <w:sz w:val="24"/>
          <w:szCs w:val="24"/>
        </w:rPr>
      </w:pPr>
      <w:r w:rsidRPr="0063347D">
        <w:rPr>
          <w:rFonts w:ascii="Times New Roman" w:hAnsi="Times New Roman"/>
          <w:b/>
          <w:sz w:val="24"/>
          <w:szCs w:val="24"/>
        </w:rPr>
        <w:t>Управление транспортом</w:t>
      </w:r>
    </w:p>
    <w:p w14:paraId="2515B41C" w14:textId="77777777" w:rsidR="006A6329" w:rsidRDefault="006A6329" w:rsidP="006A6329">
      <w:pPr>
        <w:pStyle w:val="af"/>
        <w:jc w:val="both"/>
        <w:rPr>
          <w:rFonts w:ascii="Times New Roman" w:hAnsi="Times New Roman"/>
          <w:b/>
          <w:sz w:val="24"/>
          <w:szCs w:val="24"/>
        </w:rPr>
      </w:pPr>
    </w:p>
    <w:p w14:paraId="4CAB538A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 w:rsidRPr="00DC0CA7">
        <w:rPr>
          <w:rFonts w:ascii="Times New Roman" w:hAnsi="Times New Roman"/>
          <w:sz w:val="24"/>
          <w:szCs w:val="24"/>
        </w:rPr>
        <w:t>Механизм управления рейсами</w:t>
      </w:r>
    </w:p>
    <w:p w14:paraId="63B0A5E7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справочниками автомобилей, водителей, маршрутов</w:t>
      </w:r>
    </w:p>
    <w:p w14:paraId="0AD987C8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включения заказов на продажу в рейс</w:t>
      </w:r>
    </w:p>
    <w:p w14:paraId="563AB69B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Возможность отображения точек доставки на картах </w:t>
      </w:r>
      <w:r>
        <w:rPr>
          <w:rFonts w:ascii="Times New Roman" w:hAnsi="Times New Roman"/>
          <w:sz w:val="24"/>
          <w:szCs w:val="24"/>
          <w:lang w:val="be-BY"/>
        </w:rPr>
        <w:t xml:space="preserve">Яндекс, </w:t>
      </w:r>
      <w:r>
        <w:rPr>
          <w:rFonts w:ascii="Times New Roman" w:hAnsi="Times New Roman"/>
          <w:sz w:val="24"/>
          <w:szCs w:val="24"/>
          <w:lang w:val="en-US"/>
        </w:rPr>
        <w:t>Google</w:t>
      </w:r>
      <w:r w:rsidRPr="00CA36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или иного провайдера</w:t>
      </w:r>
    </w:p>
    <w:p w14:paraId="257C45EE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включения накладных на продажу в рейс</w:t>
      </w:r>
    </w:p>
    <w:p w14:paraId="2B938B56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распределения суммарного веса рейса по строкам накладных</w:t>
      </w:r>
    </w:p>
    <w:p w14:paraId="56552DD8" w14:textId="77777777" w:rsidR="006A6329" w:rsidRPr="00793E6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распределения стоимости услуг рейса по строкам накладных</w:t>
      </w:r>
    </w:p>
    <w:p w14:paraId="1CCC9BE0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Печать путевого листа</w:t>
      </w:r>
    </w:p>
    <w:p w14:paraId="7084A322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Печать товарно-транспортных накладных по накладным рейса</w:t>
      </w:r>
    </w:p>
    <w:p w14:paraId="2B73497C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управления маршрутом рейса</w:t>
      </w:r>
    </w:p>
    <w:p w14:paraId="00D6F6E3" w14:textId="77777777" w:rsidR="006A6329" w:rsidRPr="00D70D52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Возможность отображения маршрута на картах </w:t>
      </w:r>
      <w:r>
        <w:rPr>
          <w:rFonts w:ascii="Times New Roman" w:hAnsi="Times New Roman"/>
          <w:sz w:val="24"/>
          <w:szCs w:val="24"/>
          <w:lang w:val="be-BY"/>
        </w:rPr>
        <w:t xml:space="preserve">Яндекс, </w:t>
      </w:r>
      <w:r>
        <w:rPr>
          <w:rFonts w:ascii="Times New Roman" w:hAnsi="Times New Roman"/>
          <w:sz w:val="24"/>
          <w:szCs w:val="24"/>
          <w:lang w:val="en-US"/>
        </w:rPr>
        <w:t>Google</w:t>
      </w:r>
      <w:r w:rsidRPr="00CA36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или иного провайдера</w:t>
      </w:r>
    </w:p>
    <w:p w14:paraId="51CA17F6" w14:textId="77777777" w:rsidR="006A6329" w:rsidRPr="00FD47C1" w:rsidRDefault="006A6329" w:rsidP="006A6329">
      <w:pPr>
        <w:pStyle w:val="af"/>
        <w:jc w:val="both"/>
        <w:rPr>
          <w:rFonts w:ascii="Times New Roman" w:hAnsi="Times New Roman"/>
          <w:b/>
          <w:sz w:val="24"/>
          <w:szCs w:val="24"/>
        </w:rPr>
      </w:pPr>
    </w:p>
    <w:p w14:paraId="51062CBB" w14:textId="77777777" w:rsidR="006A6329" w:rsidRPr="0063347D" w:rsidRDefault="006A6329" w:rsidP="006A6329">
      <w:pPr>
        <w:pStyle w:val="af"/>
        <w:numPr>
          <w:ilvl w:val="1"/>
          <w:numId w:val="40"/>
        </w:numPr>
        <w:jc w:val="both"/>
        <w:rPr>
          <w:rFonts w:ascii="Times New Roman" w:hAnsi="Times New Roman"/>
          <w:b/>
          <w:sz w:val="24"/>
          <w:szCs w:val="24"/>
        </w:rPr>
      </w:pPr>
      <w:r w:rsidRPr="0063347D">
        <w:rPr>
          <w:rFonts w:ascii="Times New Roman" w:hAnsi="Times New Roman"/>
          <w:b/>
          <w:sz w:val="24"/>
          <w:szCs w:val="24"/>
        </w:rPr>
        <w:t>Аналитические отчеты</w:t>
      </w:r>
    </w:p>
    <w:p w14:paraId="74EEEA9B" w14:textId="77777777" w:rsidR="006A6329" w:rsidRDefault="006A6329" w:rsidP="006A6329">
      <w:pPr>
        <w:pStyle w:val="af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14:paraId="0CAB3300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формирования хранимых аналитических отчетов по товародвижению</w:t>
      </w:r>
    </w:p>
    <w:p w14:paraId="1ED02FB0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настройки неограниченного количества типов аналитических отчетов</w:t>
      </w:r>
    </w:p>
    <w:p w14:paraId="33C23E9E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параметризации для типа отчета детализации до уровня партии</w:t>
      </w:r>
    </w:p>
    <w:p w14:paraId="3DE8F868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Параметризация для типа отчета отображаемых показателей и фильтров (складов, поставщиков, товарных групп, брендов, товаров)</w:t>
      </w:r>
    </w:p>
    <w:p w14:paraId="2D8E92C9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параметризации для типа отчета необходимости отображения динамики показателей</w:t>
      </w:r>
    </w:p>
    <w:p w14:paraId="51A1FD2A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Параметризация для типа отчета правил автоматического формирования планировщиком</w:t>
      </w:r>
    </w:p>
    <w:p w14:paraId="4E7A0D6C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автоматического формирования планировщиком аналитического отчета заданного типа</w:t>
      </w:r>
    </w:p>
    <w:p w14:paraId="3B61C7EB" w14:textId="77777777" w:rsidR="006A6329" w:rsidRPr="004562D2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пользовательского формирования аналитического отчета заданного типа или отчета с пользовательскими настройками</w:t>
      </w:r>
    </w:p>
    <w:p w14:paraId="313F5A7D" w14:textId="77777777" w:rsidR="006A6329" w:rsidRPr="0063347D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формирования хранимых аналитических отчетов</w:t>
      </w:r>
      <w:r w:rsidRPr="0063347D">
        <w:rPr>
          <w:rFonts w:ascii="Times New Roman" w:hAnsi="Times New Roman"/>
          <w:sz w:val="24"/>
          <w:szCs w:val="24"/>
        </w:rPr>
        <w:t xml:space="preserve"> по чекам и строкам чеков</w:t>
      </w:r>
    </w:p>
    <w:p w14:paraId="667F3843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формирования хранимых отчетов</w:t>
      </w:r>
      <w:r w:rsidRPr="0063347D">
        <w:rPr>
          <w:rFonts w:ascii="Times New Roman" w:hAnsi="Times New Roman"/>
          <w:sz w:val="24"/>
          <w:szCs w:val="24"/>
        </w:rPr>
        <w:t xml:space="preserve"> по ABC- и XYZ-анализу</w:t>
      </w:r>
    </w:p>
    <w:p w14:paraId="399E4DCA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Возможность настройки неограниченного количества типов аналитических отчетов по </w:t>
      </w:r>
      <w:r w:rsidRPr="0063347D">
        <w:rPr>
          <w:rFonts w:ascii="Times New Roman" w:hAnsi="Times New Roman"/>
          <w:sz w:val="24"/>
          <w:szCs w:val="24"/>
        </w:rPr>
        <w:t>ABC- и XYZ-анализу</w:t>
      </w:r>
    </w:p>
    <w:p w14:paraId="091B03FF" w14:textId="77777777" w:rsidR="006A6329" w:rsidRPr="004E7A75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Параметризация для типа отчета правил категоризации по </w:t>
      </w:r>
      <w:r w:rsidRPr="0063347D">
        <w:rPr>
          <w:rFonts w:ascii="Times New Roman" w:hAnsi="Times New Roman"/>
          <w:sz w:val="24"/>
          <w:szCs w:val="24"/>
        </w:rPr>
        <w:t>ABC- и XYZ-анализу</w:t>
      </w:r>
    </w:p>
    <w:p w14:paraId="6C74F74B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Параметризация для типа отчета правил автоматического формирования планировщиком</w:t>
      </w:r>
    </w:p>
    <w:p w14:paraId="5E3FF826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Задание фильтров по складам и товарным группам для формирования отчета </w:t>
      </w:r>
      <w:r w:rsidRPr="0063347D">
        <w:rPr>
          <w:rFonts w:ascii="Times New Roman" w:hAnsi="Times New Roman"/>
          <w:sz w:val="24"/>
          <w:szCs w:val="24"/>
        </w:rPr>
        <w:t>по ABC- и XYZ-анализу</w:t>
      </w:r>
    </w:p>
    <w:p w14:paraId="571FA60A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Механизм автоматического формирования планировщиком отчета </w:t>
      </w:r>
      <w:r w:rsidRPr="0063347D">
        <w:rPr>
          <w:rFonts w:ascii="Times New Roman" w:hAnsi="Times New Roman"/>
          <w:sz w:val="24"/>
          <w:szCs w:val="24"/>
        </w:rPr>
        <w:t>по ABC- и XYZ-анализу</w:t>
      </w:r>
      <w:r>
        <w:rPr>
          <w:rFonts w:ascii="Times New Roman" w:hAnsi="Times New Roman"/>
          <w:sz w:val="24"/>
          <w:szCs w:val="24"/>
        </w:rPr>
        <w:t xml:space="preserve"> заданного типа</w:t>
      </w:r>
    </w:p>
    <w:p w14:paraId="7431BE79" w14:textId="77777777" w:rsidR="006A6329" w:rsidRPr="004562D2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Механизм пользовательского формирования отчета </w:t>
      </w:r>
      <w:r w:rsidRPr="0063347D">
        <w:rPr>
          <w:rFonts w:ascii="Times New Roman" w:hAnsi="Times New Roman"/>
          <w:sz w:val="24"/>
          <w:szCs w:val="24"/>
        </w:rPr>
        <w:t>по ABC- и XYZ-анализу</w:t>
      </w:r>
      <w:r>
        <w:rPr>
          <w:rFonts w:ascii="Times New Roman" w:hAnsi="Times New Roman"/>
          <w:sz w:val="24"/>
          <w:szCs w:val="24"/>
        </w:rPr>
        <w:t xml:space="preserve"> заданного типа или отчета с пользовательскими настройками</w:t>
      </w:r>
    </w:p>
    <w:p w14:paraId="336516ED" w14:textId="77777777" w:rsidR="006A6329" w:rsidRPr="00190624" w:rsidRDefault="006A6329" w:rsidP="006A6329">
      <w:pPr>
        <w:ind w:left="1428"/>
        <w:jc w:val="both"/>
        <w:rPr>
          <w:sz w:val="24"/>
          <w:szCs w:val="24"/>
        </w:rPr>
      </w:pPr>
    </w:p>
    <w:p w14:paraId="482D5C63" w14:textId="77777777" w:rsidR="006A6329" w:rsidRDefault="006A6329" w:rsidP="006A6329">
      <w:pPr>
        <w:pStyle w:val="af"/>
        <w:numPr>
          <w:ilvl w:val="1"/>
          <w:numId w:val="40"/>
        </w:numPr>
        <w:jc w:val="both"/>
        <w:rPr>
          <w:rFonts w:ascii="Times New Roman" w:hAnsi="Times New Roman"/>
          <w:b/>
          <w:sz w:val="24"/>
          <w:szCs w:val="24"/>
        </w:rPr>
      </w:pPr>
      <w:r w:rsidRPr="0013312C">
        <w:rPr>
          <w:rFonts w:ascii="Times New Roman" w:hAnsi="Times New Roman"/>
          <w:b/>
          <w:sz w:val="24"/>
          <w:szCs w:val="24"/>
        </w:rPr>
        <w:t>Бизнес-аналитика (BI) на базе OLAP DRUID</w:t>
      </w:r>
    </w:p>
    <w:p w14:paraId="0F3E1716" w14:textId="77777777" w:rsidR="006A6329" w:rsidRDefault="006A6329" w:rsidP="006A6329">
      <w:pPr>
        <w:pStyle w:val="af"/>
        <w:jc w:val="both"/>
        <w:rPr>
          <w:rFonts w:ascii="Times New Roman" w:hAnsi="Times New Roman"/>
          <w:b/>
          <w:sz w:val="24"/>
          <w:szCs w:val="24"/>
        </w:rPr>
      </w:pPr>
    </w:p>
    <w:p w14:paraId="5C0867A7" w14:textId="77777777" w:rsidR="006A6329" w:rsidRPr="00BC6A4F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 w:rsidRPr="00BC6A4F">
        <w:rPr>
          <w:rFonts w:ascii="Times New Roman" w:hAnsi="Times New Roman"/>
          <w:sz w:val="24"/>
          <w:szCs w:val="24"/>
        </w:rPr>
        <w:t>Механизм выгрузки данных и формирования отчетов на базе OLAP DRUID</w:t>
      </w:r>
    </w:p>
    <w:p w14:paraId="497D6881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динамической фильтрации и группировки данных в отчете</w:t>
      </w:r>
    </w:p>
    <w:p w14:paraId="6B1EF9D9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Динамическая параметризация отображаемых в отчетах показателей</w:t>
      </w:r>
    </w:p>
    <w:p w14:paraId="1E63E3A2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Формирование отчета в файле </w:t>
      </w:r>
      <w:r>
        <w:rPr>
          <w:rFonts w:ascii="Times New Roman" w:hAnsi="Times New Roman"/>
          <w:sz w:val="24"/>
          <w:szCs w:val="24"/>
          <w:lang w:val="en-US"/>
        </w:rPr>
        <w:t>XLSX</w:t>
      </w:r>
      <w:r w:rsidRPr="00516EC0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формата</w:t>
      </w:r>
    </w:p>
    <w:p w14:paraId="7920839B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по товародвижению с товарной детализацией</w:t>
      </w:r>
    </w:p>
    <w:p w14:paraId="6F65D5A1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по розничным продажам с детализацией по чекам</w:t>
      </w:r>
    </w:p>
    <w:p w14:paraId="30C1794D" w14:textId="77777777" w:rsidR="006A6329" w:rsidRPr="00BC6A4F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по розничным продажам с детализацией по строкам чеков</w:t>
      </w:r>
    </w:p>
    <w:p w14:paraId="09574389" w14:textId="77777777" w:rsidR="006A6329" w:rsidRDefault="006A6329" w:rsidP="006A6329">
      <w:pPr>
        <w:pStyle w:val="af"/>
        <w:jc w:val="both"/>
        <w:rPr>
          <w:rFonts w:ascii="Times New Roman" w:hAnsi="Times New Roman"/>
          <w:b/>
          <w:sz w:val="24"/>
          <w:szCs w:val="24"/>
        </w:rPr>
      </w:pPr>
    </w:p>
    <w:p w14:paraId="73C699F6" w14:textId="77777777" w:rsidR="006A6329" w:rsidRDefault="006A6329" w:rsidP="006A6329">
      <w:pPr>
        <w:pStyle w:val="af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14:paraId="250D5F3D" w14:textId="77777777" w:rsidR="00090534" w:rsidRDefault="006A6329" w:rsidP="00090534">
      <w:pPr>
        <w:pStyle w:val="af"/>
        <w:numPr>
          <w:ilvl w:val="1"/>
          <w:numId w:val="40"/>
        </w:numPr>
        <w:jc w:val="both"/>
        <w:rPr>
          <w:rFonts w:ascii="Times New Roman" w:hAnsi="Times New Roman"/>
          <w:b/>
          <w:sz w:val="24"/>
          <w:szCs w:val="24"/>
        </w:rPr>
      </w:pPr>
      <w:r w:rsidRPr="0013312C">
        <w:rPr>
          <w:rFonts w:ascii="Times New Roman" w:hAnsi="Times New Roman"/>
          <w:b/>
          <w:sz w:val="24"/>
          <w:szCs w:val="24"/>
        </w:rPr>
        <w:t>Интеграционный сервис </w:t>
      </w:r>
    </w:p>
    <w:p w14:paraId="0D0B7E28" w14:textId="77777777" w:rsidR="00090534" w:rsidRDefault="00090534" w:rsidP="00090534">
      <w:pPr>
        <w:pStyle w:val="af"/>
        <w:ind w:left="792"/>
        <w:jc w:val="both"/>
        <w:rPr>
          <w:rFonts w:ascii="Times New Roman" w:hAnsi="Times New Roman"/>
          <w:b/>
          <w:sz w:val="24"/>
          <w:szCs w:val="24"/>
        </w:rPr>
      </w:pPr>
    </w:p>
    <w:p w14:paraId="0CF37397" w14:textId="77777777" w:rsidR="006A6329" w:rsidRPr="00090534" w:rsidRDefault="00090534" w:rsidP="00090534">
      <w:pPr>
        <w:pStyle w:val="af"/>
        <w:numPr>
          <w:ilvl w:val="2"/>
          <w:numId w:val="40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6A6329" w:rsidRPr="00090534">
        <w:rPr>
          <w:rFonts w:ascii="Times New Roman" w:hAnsi="Times New Roman"/>
          <w:b/>
          <w:sz w:val="24"/>
          <w:szCs w:val="24"/>
        </w:rPr>
        <w:t>EDI-сервисы</w:t>
      </w:r>
    </w:p>
    <w:p w14:paraId="72A61E07" w14:textId="77777777" w:rsidR="006A6329" w:rsidRPr="00EB39E8" w:rsidRDefault="006A6329" w:rsidP="006A6329">
      <w:pPr>
        <w:pStyle w:val="af"/>
        <w:ind w:left="792"/>
        <w:jc w:val="both"/>
        <w:rPr>
          <w:rFonts w:ascii="Times New Roman" w:hAnsi="Times New Roman"/>
          <w:b/>
          <w:sz w:val="24"/>
          <w:szCs w:val="24"/>
        </w:rPr>
      </w:pPr>
    </w:p>
    <w:p w14:paraId="69DAD8E5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Механизм обмена </w:t>
      </w:r>
      <w:r>
        <w:rPr>
          <w:rFonts w:ascii="Times New Roman" w:hAnsi="Times New Roman"/>
          <w:sz w:val="24"/>
          <w:szCs w:val="24"/>
          <w:lang w:val="en-US"/>
        </w:rPr>
        <w:t>EDI</w:t>
      </w:r>
      <w:r w:rsidRPr="00454B95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сообщениями с контрагентами посредством провайдера </w:t>
      </w:r>
    </w:p>
    <w:p w14:paraId="0BBFA7D4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Механизм автоматического формирования и учета </w:t>
      </w:r>
      <w:r>
        <w:rPr>
          <w:rFonts w:ascii="Times New Roman" w:hAnsi="Times New Roman"/>
          <w:sz w:val="24"/>
          <w:szCs w:val="24"/>
          <w:lang w:val="en-US"/>
        </w:rPr>
        <w:t>EDI</w:t>
      </w:r>
      <w:r w:rsidRPr="00A96617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сообщений по заказам на закупку</w:t>
      </w:r>
    </w:p>
    <w:p w14:paraId="5296334D" w14:textId="77777777" w:rsidR="006A6329" w:rsidRPr="00497B55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Механизм автоматического получения и учета </w:t>
      </w:r>
      <w:r>
        <w:rPr>
          <w:rFonts w:ascii="Times New Roman" w:hAnsi="Times New Roman"/>
          <w:sz w:val="24"/>
          <w:szCs w:val="24"/>
          <w:lang w:val="en-US"/>
        </w:rPr>
        <w:t>EDI</w:t>
      </w:r>
      <w:r w:rsidRPr="00A96617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сообщений подтверждений поставщиками заказов на закупку</w:t>
      </w:r>
    </w:p>
    <w:p w14:paraId="673AEF28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автоматического подтверждения или отмены заказа</w:t>
      </w:r>
    </w:p>
    <w:p w14:paraId="5AF5B7BB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Механизм автоматического получения и учета </w:t>
      </w:r>
      <w:r>
        <w:rPr>
          <w:rFonts w:ascii="Times New Roman" w:hAnsi="Times New Roman"/>
          <w:sz w:val="24"/>
          <w:szCs w:val="24"/>
          <w:lang w:val="en-US"/>
        </w:rPr>
        <w:t>EDI</w:t>
      </w:r>
      <w:r w:rsidRPr="00A96617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сообщений уведомлений поставщиков об отгрузке</w:t>
      </w:r>
    </w:p>
    <w:p w14:paraId="1F9677D9" w14:textId="77777777" w:rsidR="006A6329" w:rsidRDefault="006A6329" w:rsidP="006A6329">
      <w:pPr>
        <w:pStyle w:val="ad"/>
        <w:numPr>
          <w:ilvl w:val="2"/>
          <w:numId w:val="36"/>
        </w:numPr>
        <w:ind w:left="25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создания накладных на поступление на основании уведомлений об отгрузке</w:t>
      </w:r>
    </w:p>
    <w:p w14:paraId="6A807D6C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Интерфейсы обмена </w:t>
      </w:r>
      <w:r w:rsidRPr="00142C41">
        <w:rPr>
          <w:rFonts w:ascii="Times New Roman" w:hAnsi="Times New Roman"/>
          <w:sz w:val="24"/>
          <w:szCs w:val="24"/>
        </w:rPr>
        <w:t>EDI</w:t>
      </w:r>
      <w:r>
        <w:rPr>
          <w:rFonts w:ascii="Times New Roman" w:hAnsi="Times New Roman"/>
          <w:sz w:val="24"/>
          <w:szCs w:val="24"/>
        </w:rPr>
        <w:t xml:space="preserve">-сообщениями с провайдерами </w:t>
      </w:r>
      <w:proofErr w:type="spellStart"/>
      <w:r>
        <w:rPr>
          <w:rFonts w:ascii="Times New Roman" w:hAnsi="Times New Roman"/>
          <w:sz w:val="24"/>
          <w:szCs w:val="24"/>
        </w:rPr>
        <w:t>ЭДиН</w:t>
      </w:r>
      <w:proofErr w:type="spellEnd"/>
      <w:r>
        <w:rPr>
          <w:rFonts w:ascii="Times New Roman" w:hAnsi="Times New Roman"/>
          <w:sz w:val="24"/>
          <w:szCs w:val="24"/>
        </w:rPr>
        <w:t xml:space="preserve"> и </w:t>
      </w:r>
      <w:r w:rsidRPr="00142C41">
        <w:rPr>
          <w:rFonts w:ascii="Times New Roman" w:hAnsi="Times New Roman"/>
          <w:sz w:val="24"/>
          <w:szCs w:val="24"/>
        </w:rPr>
        <w:t>TOPBY</w:t>
      </w:r>
    </w:p>
    <w:p w14:paraId="5E587DE9" w14:textId="77777777" w:rsidR="006A6329" w:rsidRDefault="006A6329" w:rsidP="006A6329">
      <w:pPr>
        <w:pStyle w:val="af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14:paraId="03E34025" w14:textId="77777777" w:rsidR="006A6329" w:rsidRDefault="00090534" w:rsidP="00090534">
      <w:pPr>
        <w:pStyle w:val="af"/>
        <w:numPr>
          <w:ilvl w:val="2"/>
          <w:numId w:val="40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6A6329">
        <w:rPr>
          <w:rFonts w:ascii="Times New Roman" w:hAnsi="Times New Roman"/>
          <w:b/>
          <w:sz w:val="24"/>
          <w:szCs w:val="24"/>
        </w:rPr>
        <w:t>Портал ЭСЧФ</w:t>
      </w:r>
    </w:p>
    <w:p w14:paraId="40207F84" w14:textId="77777777" w:rsidR="006A6329" w:rsidRDefault="006A6329" w:rsidP="006A6329">
      <w:pPr>
        <w:pStyle w:val="af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14:paraId="39C8CE02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управления</w:t>
      </w:r>
      <w:r w:rsidRPr="009D55CA">
        <w:rPr>
          <w:rFonts w:ascii="Times New Roman" w:hAnsi="Times New Roman"/>
          <w:sz w:val="24"/>
          <w:szCs w:val="24"/>
        </w:rPr>
        <w:t xml:space="preserve"> электронными счетами-фактурами</w:t>
      </w:r>
      <w:r>
        <w:rPr>
          <w:rFonts w:ascii="Times New Roman" w:hAnsi="Times New Roman"/>
          <w:sz w:val="24"/>
          <w:szCs w:val="24"/>
        </w:rPr>
        <w:t xml:space="preserve"> (ЭСЧФ)</w:t>
      </w:r>
    </w:p>
    <w:p w14:paraId="67940182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Учет ЭСЧФ с товарной детализацией</w:t>
      </w:r>
    </w:p>
    <w:p w14:paraId="340ACFD0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Механизм </w:t>
      </w:r>
      <w:r>
        <w:rPr>
          <w:rFonts w:ascii="Times New Roman" w:hAnsi="Times New Roman"/>
          <w:sz w:val="24"/>
          <w:szCs w:val="24"/>
          <w:lang w:val="be-BY"/>
        </w:rPr>
        <w:t>автомат</w:t>
      </w:r>
      <w:r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  <w:lang w:val="be-BY"/>
        </w:rPr>
        <w:t xml:space="preserve">ческого </w:t>
      </w:r>
      <w:r>
        <w:rPr>
          <w:rFonts w:ascii="Times New Roman" w:hAnsi="Times New Roman"/>
          <w:sz w:val="24"/>
          <w:szCs w:val="24"/>
        </w:rPr>
        <w:t>формирования ЭСЧФ на основании накладных поступления, накладных продажи, накладных на возврат товара поставщику,</w:t>
      </w:r>
      <w:r w:rsidRPr="00CF146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кассовых </w:t>
      </w:r>
      <w:r>
        <w:rPr>
          <w:rFonts w:ascii="Times New Roman" w:hAnsi="Times New Roman"/>
          <w:sz w:val="24"/>
          <w:szCs w:val="24"/>
          <w:lang w:val="en-US"/>
        </w:rPr>
        <w:t>Z</w:t>
      </w:r>
      <w:r w:rsidRPr="00CF1463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отчетов, таможенных деклараций</w:t>
      </w:r>
    </w:p>
    <w:p w14:paraId="1DD33482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статусами ЭСЧФ</w:t>
      </w:r>
    </w:p>
    <w:p w14:paraId="4A921FD0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Механизм отправки ЭСЧФ на портал с автоматическим подписанием электронной цифровой подписью</w:t>
      </w:r>
    </w:p>
    <w:p w14:paraId="62DB5E6E" w14:textId="77777777" w:rsidR="006A6329" w:rsidRPr="007640FD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Возможность выгрузки ЭСЧФ в </w:t>
      </w:r>
      <w:r>
        <w:rPr>
          <w:rFonts w:ascii="Times New Roman" w:hAnsi="Times New Roman"/>
          <w:sz w:val="24"/>
          <w:szCs w:val="24"/>
          <w:lang w:val="en-US"/>
        </w:rPr>
        <w:t>XML</w:t>
      </w:r>
      <w:r w:rsidRPr="002A232E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файл предусмотренного формата</w:t>
      </w:r>
    </w:p>
    <w:p w14:paraId="14C28312" w14:textId="77777777" w:rsidR="006A6329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логирования работы с ЭСЧФ</w:t>
      </w:r>
    </w:p>
    <w:p w14:paraId="052B0C9B" w14:textId="77777777" w:rsidR="006A6329" w:rsidRDefault="006A6329" w:rsidP="006A6329">
      <w:pPr>
        <w:pStyle w:val="af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14:paraId="5F8F3939" w14:textId="77777777" w:rsidR="006A6329" w:rsidRDefault="00090534" w:rsidP="00090534">
      <w:pPr>
        <w:pStyle w:val="af"/>
        <w:numPr>
          <w:ilvl w:val="2"/>
          <w:numId w:val="40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6A6329" w:rsidRPr="00EB39E8">
        <w:rPr>
          <w:rFonts w:ascii="Times New Roman" w:hAnsi="Times New Roman"/>
          <w:b/>
          <w:sz w:val="24"/>
          <w:szCs w:val="24"/>
        </w:rPr>
        <w:t>Электронная накладная + ЭЦП</w:t>
      </w:r>
    </w:p>
    <w:p w14:paraId="14933246" w14:textId="77777777" w:rsidR="006A6329" w:rsidRDefault="006A6329" w:rsidP="006A6329">
      <w:pPr>
        <w:pStyle w:val="af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14:paraId="6DFC76DA" w14:textId="77777777" w:rsidR="006A6329" w:rsidRDefault="006A6329" w:rsidP="006A6329">
      <w:pPr>
        <w:pStyle w:val="ad"/>
        <w:numPr>
          <w:ilvl w:val="0"/>
          <w:numId w:val="36"/>
        </w:numPr>
        <w:ind w:left="10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Механизм автоматического формирования и учета </w:t>
      </w:r>
      <w:r w:rsidRPr="00EB39E8">
        <w:rPr>
          <w:rFonts w:ascii="Times New Roman" w:hAnsi="Times New Roman"/>
          <w:sz w:val="24"/>
          <w:szCs w:val="24"/>
        </w:rPr>
        <w:t>EDI</w:t>
      </w:r>
      <w:r w:rsidRPr="00A96617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сообщений по электронным накладным</w:t>
      </w:r>
    </w:p>
    <w:p w14:paraId="096877B8" w14:textId="77777777" w:rsidR="006A6329" w:rsidRPr="00EB39E8" w:rsidRDefault="006A6329" w:rsidP="006A6329">
      <w:pPr>
        <w:pStyle w:val="ad"/>
        <w:numPr>
          <w:ilvl w:val="1"/>
          <w:numId w:val="36"/>
        </w:numPr>
        <w:ind w:left="17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автоматического подписания электронной накладной электронной цифровой подпись</w:t>
      </w:r>
    </w:p>
    <w:p w14:paraId="07C57E53" w14:textId="77777777" w:rsidR="000121C8" w:rsidRDefault="000121C8" w:rsidP="00D32E12">
      <w:pPr>
        <w:pStyle w:val="af"/>
        <w:jc w:val="both"/>
        <w:rPr>
          <w:rFonts w:ascii="Times New Roman" w:hAnsi="Times New Roman"/>
          <w:b/>
          <w:sz w:val="24"/>
          <w:szCs w:val="24"/>
        </w:rPr>
      </w:pPr>
    </w:p>
    <w:p w14:paraId="3E8BFDA2" w14:textId="77777777" w:rsidR="000121C8" w:rsidRPr="00D32E12" w:rsidRDefault="000121C8" w:rsidP="00D32E12">
      <w:pPr>
        <w:pStyle w:val="af"/>
        <w:jc w:val="both"/>
        <w:rPr>
          <w:rFonts w:ascii="Times New Roman" w:hAnsi="Times New Roman"/>
          <w:b/>
          <w:sz w:val="24"/>
          <w:szCs w:val="24"/>
        </w:rPr>
      </w:pPr>
    </w:p>
    <w:p w14:paraId="1B8E14A2" w14:textId="77777777" w:rsidR="00E513A0" w:rsidRDefault="00AC3B25" w:rsidP="00AC3B25">
      <w:pPr>
        <w:pStyle w:val="af"/>
        <w:numPr>
          <w:ilvl w:val="0"/>
          <w:numId w:val="40"/>
        </w:numPr>
        <w:jc w:val="both"/>
        <w:rPr>
          <w:rFonts w:ascii="Times New Roman" w:hAnsi="Times New Roman"/>
          <w:b/>
          <w:sz w:val="24"/>
          <w:szCs w:val="24"/>
        </w:rPr>
      </w:pPr>
      <w:r w:rsidRPr="00AC3B25">
        <w:rPr>
          <w:rFonts w:ascii="Times New Roman" w:hAnsi="Times New Roman"/>
          <w:b/>
          <w:sz w:val="24"/>
          <w:szCs w:val="24"/>
        </w:rPr>
        <w:t xml:space="preserve">Компьютерная программа для организации оперативного обмена данными между учетной программой торгового объекта и торговым оборудованием торгового объекта «LS </w:t>
      </w:r>
      <w:proofErr w:type="spellStart"/>
      <w:r w:rsidRPr="00AC3B25">
        <w:rPr>
          <w:rFonts w:ascii="Times New Roman" w:hAnsi="Times New Roman"/>
          <w:b/>
          <w:sz w:val="24"/>
          <w:szCs w:val="24"/>
        </w:rPr>
        <w:t>Trade</w:t>
      </w:r>
      <w:proofErr w:type="spellEnd"/>
      <w:r w:rsidRPr="00AC3B25">
        <w:rPr>
          <w:rFonts w:ascii="Times New Roman" w:hAnsi="Times New Roman"/>
          <w:b/>
          <w:sz w:val="24"/>
          <w:szCs w:val="24"/>
        </w:rPr>
        <w:t xml:space="preserve"> Сервер торгового оборудования»</w:t>
      </w:r>
    </w:p>
    <w:p w14:paraId="34BA4A18" w14:textId="77777777" w:rsidR="00AC3B25" w:rsidRPr="00AC3B25" w:rsidRDefault="00AC3B25" w:rsidP="00AC3B25">
      <w:pPr>
        <w:pStyle w:val="af"/>
        <w:numPr>
          <w:ilvl w:val="0"/>
          <w:numId w:val="40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</w:t>
      </w:r>
      <w:r w:rsidRPr="00AC3B25">
        <w:rPr>
          <w:rFonts w:ascii="Times New Roman" w:hAnsi="Times New Roman"/>
          <w:b/>
          <w:sz w:val="24"/>
          <w:szCs w:val="24"/>
        </w:rPr>
        <w:t>обильно</w:t>
      </w:r>
      <w:r>
        <w:rPr>
          <w:rFonts w:ascii="Times New Roman" w:hAnsi="Times New Roman"/>
          <w:b/>
          <w:sz w:val="24"/>
          <w:szCs w:val="24"/>
        </w:rPr>
        <w:t>е</w:t>
      </w:r>
      <w:r w:rsidRPr="00AC3B25">
        <w:rPr>
          <w:rFonts w:ascii="Times New Roman" w:hAnsi="Times New Roman"/>
          <w:b/>
          <w:sz w:val="24"/>
          <w:szCs w:val="24"/>
        </w:rPr>
        <w:t xml:space="preserve"> приложени</w:t>
      </w:r>
      <w:r>
        <w:rPr>
          <w:rFonts w:ascii="Times New Roman" w:hAnsi="Times New Roman"/>
          <w:b/>
          <w:sz w:val="24"/>
          <w:szCs w:val="24"/>
        </w:rPr>
        <w:t>е</w:t>
      </w:r>
      <w:r w:rsidRPr="00AC3B25">
        <w:rPr>
          <w:rFonts w:ascii="Times New Roman" w:hAnsi="Times New Roman"/>
          <w:b/>
          <w:sz w:val="24"/>
          <w:szCs w:val="24"/>
        </w:rPr>
        <w:t xml:space="preserve"> для терминала сбора данных «LS </w:t>
      </w:r>
      <w:proofErr w:type="spellStart"/>
      <w:r w:rsidRPr="00AC3B25">
        <w:rPr>
          <w:rFonts w:ascii="Times New Roman" w:hAnsi="Times New Roman"/>
          <w:b/>
          <w:sz w:val="24"/>
          <w:szCs w:val="24"/>
        </w:rPr>
        <w:t>Trade</w:t>
      </w:r>
      <w:proofErr w:type="spellEnd"/>
      <w:r w:rsidRPr="00AC3B25">
        <w:rPr>
          <w:rFonts w:ascii="Times New Roman" w:hAnsi="Times New Roman"/>
          <w:b/>
          <w:sz w:val="24"/>
          <w:szCs w:val="24"/>
        </w:rPr>
        <w:t xml:space="preserve"> ТСД</w:t>
      </w:r>
      <w:r>
        <w:rPr>
          <w:rFonts w:ascii="Times New Roman" w:hAnsi="Times New Roman"/>
          <w:b/>
          <w:sz w:val="24"/>
          <w:szCs w:val="24"/>
        </w:rPr>
        <w:t>»</w:t>
      </w:r>
    </w:p>
    <w:bookmarkEnd w:id="0"/>
    <w:bookmarkEnd w:id="1"/>
    <w:p w14:paraId="69B939E2" w14:textId="77777777" w:rsidR="00AC3B25" w:rsidRDefault="00AC3B25" w:rsidP="00AC3B25">
      <w:pPr>
        <w:spacing w:before="100" w:beforeAutospacing="1" w:after="100" w:afterAutospacing="1"/>
        <w:ind w:left="720"/>
        <w:jc w:val="both"/>
        <w:rPr>
          <w:b/>
          <w:bCs/>
          <w:sz w:val="24"/>
          <w:szCs w:val="24"/>
        </w:rPr>
      </w:pPr>
    </w:p>
    <w:sectPr w:rsidR="00AC3B25" w:rsidSect="00912A3C">
      <w:pgSz w:w="11906" w:h="16838" w:code="9"/>
      <w:pgMar w:top="1134" w:right="567" w:bottom="567" w:left="993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4003"/>
    <w:multiLevelType w:val="multilevel"/>
    <w:tmpl w:val="D3BC7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5"/>
        </w:tabs>
        <w:ind w:left="2345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A84142"/>
    <w:multiLevelType w:val="multilevel"/>
    <w:tmpl w:val="815AF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5"/>
        </w:tabs>
        <w:ind w:left="2345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B40AB1"/>
    <w:multiLevelType w:val="multilevel"/>
    <w:tmpl w:val="A294A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5"/>
        </w:tabs>
        <w:ind w:left="2345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740C71"/>
    <w:multiLevelType w:val="multilevel"/>
    <w:tmpl w:val="5B7AB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5"/>
        </w:tabs>
        <w:ind w:left="234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0907035C"/>
    <w:multiLevelType w:val="hybridMultilevel"/>
    <w:tmpl w:val="0E40F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5">
    <w:nsid w:val="09DB4342"/>
    <w:multiLevelType w:val="multilevel"/>
    <w:tmpl w:val="021C6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5"/>
        </w:tabs>
        <w:ind w:left="2345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D74CB9"/>
    <w:multiLevelType w:val="hybridMultilevel"/>
    <w:tmpl w:val="28080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943636"/>
    <w:multiLevelType w:val="multilevel"/>
    <w:tmpl w:val="8B62C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2345"/>
        </w:tabs>
        <w:ind w:left="234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>
    <w:nsid w:val="13346497"/>
    <w:multiLevelType w:val="multilevel"/>
    <w:tmpl w:val="9FDE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5"/>
        </w:tabs>
        <w:ind w:left="234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>
    <w:nsid w:val="1B780DBB"/>
    <w:multiLevelType w:val="multilevel"/>
    <w:tmpl w:val="47144FAC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5"/>
        </w:tabs>
        <w:ind w:left="234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>
    <w:nsid w:val="1F1229DA"/>
    <w:multiLevelType w:val="multilevel"/>
    <w:tmpl w:val="9D86CC7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5"/>
        </w:tabs>
        <w:ind w:left="234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>
    <w:nsid w:val="210A47B6"/>
    <w:multiLevelType w:val="multilevel"/>
    <w:tmpl w:val="96B8B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5"/>
        </w:tabs>
        <w:ind w:left="2345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0C49FE"/>
    <w:multiLevelType w:val="multilevel"/>
    <w:tmpl w:val="D7AED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5"/>
        </w:tabs>
        <w:ind w:left="2345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27654C"/>
    <w:multiLevelType w:val="multilevel"/>
    <w:tmpl w:val="9828A8D8"/>
    <w:lvl w:ilvl="0">
      <w:start w:val="1"/>
      <w:numFmt w:val="decimal"/>
      <w:pStyle w:val="1"/>
      <w:lvlText w:val="%1."/>
      <w:lvlJc w:val="left"/>
      <w:pPr>
        <w:tabs>
          <w:tab w:val="num" w:pos="153"/>
        </w:tabs>
        <w:ind w:left="153" w:hanging="360"/>
      </w:pPr>
    </w:lvl>
    <w:lvl w:ilvl="1">
      <w:start w:val="1"/>
      <w:numFmt w:val="decimal"/>
      <w:pStyle w:val="2"/>
      <w:isLgl/>
      <w:lvlText w:val="%1.%2."/>
      <w:lvlJc w:val="left"/>
      <w:pPr>
        <w:tabs>
          <w:tab w:val="num" w:pos="720"/>
        </w:tabs>
        <w:ind w:left="720" w:hanging="720"/>
      </w:pPr>
      <w:rPr>
        <w:sz w:val="36"/>
      </w:rPr>
    </w:lvl>
    <w:lvl w:ilvl="2">
      <w:start w:val="1"/>
      <w:numFmt w:val="decimal"/>
      <w:isLgl/>
      <w:lvlText w:val="%1.%2.%3."/>
      <w:lvlJc w:val="left"/>
      <w:pPr>
        <w:tabs>
          <w:tab w:val="num" w:pos="927"/>
        </w:tabs>
        <w:ind w:left="927" w:hanging="720"/>
      </w:pPr>
      <w:rPr>
        <w:sz w:val="36"/>
      </w:rPr>
    </w:lvl>
    <w:lvl w:ilvl="3">
      <w:start w:val="1"/>
      <w:numFmt w:val="decimal"/>
      <w:isLgl/>
      <w:lvlText w:val="%1.%2.%3.%4."/>
      <w:lvlJc w:val="left"/>
      <w:pPr>
        <w:tabs>
          <w:tab w:val="num" w:pos="1494"/>
        </w:tabs>
        <w:ind w:left="1494" w:hanging="1080"/>
      </w:pPr>
      <w:rPr>
        <w:sz w:val="36"/>
      </w:rPr>
    </w:lvl>
    <w:lvl w:ilvl="4">
      <w:start w:val="1"/>
      <w:numFmt w:val="decimal"/>
      <w:isLgl/>
      <w:lvlText w:val="%1.%2.%3.%4.%5."/>
      <w:lvlJc w:val="left"/>
      <w:pPr>
        <w:tabs>
          <w:tab w:val="num" w:pos="1701"/>
        </w:tabs>
        <w:ind w:left="1701" w:hanging="1080"/>
      </w:pPr>
      <w:rPr>
        <w:sz w:val="36"/>
      </w:rPr>
    </w:lvl>
    <w:lvl w:ilvl="5">
      <w:start w:val="1"/>
      <w:numFmt w:val="decimal"/>
      <w:isLgl/>
      <w:lvlText w:val="%1.%2.%3.%4.%5.%6."/>
      <w:lvlJc w:val="left"/>
      <w:pPr>
        <w:tabs>
          <w:tab w:val="num" w:pos="2268"/>
        </w:tabs>
        <w:ind w:left="2268" w:hanging="1440"/>
      </w:pPr>
      <w:rPr>
        <w:sz w:val="36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475"/>
        </w:tabs>
        <w:ind w:left="2475" w:hanging="1440"/>
      </w:pPr>
      <w:rPr>
        <w:sz w:val="36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42"/>
        </w:tabs>
        <w:ind w:left="3042" w:hanging="1800"/>
      </w:pPr>
      <w:rPr>
        <w:sz w:val="36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9"/>
        </w:tabs>
        <w:ind w:left="3609" w:hanging="2160"/>
      </w:pPr>
      <w:rPr>
        <w:sz w:val="36"/>
      </w:rPr>
    </w:lvl>
  </w:abstractNum>
  <w:abstractNum w:abstractNumId="14">
    <w:nsid w:val="30415AA2"/>
    <w:multiLevelType w:val="multilevel"/>
    <w:tmpl w:val="9FDE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5"/>
        </w:tabs>
        <w:ind w:left="234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>
    <w:nsid w:val="3B736F24"/>
    <w:multiLevelType w:val="multilevel"/>
    <w:tmpl w:val="2E8E5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BC0F72"/>
    <w:multiLevelType w:val="multilevel"/>
    <w:tmpl w:val="964A26A6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5"/>
        </w:tabs>
        <w:ind w:left="234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>
    <w:nsid w:val="411F136A"/>
    <w:multiLevelType w:val="multilevel"/>
    <w:tmpl w:val="B5F28058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5"/>
        </w:tabs>
        <w:ind w:left="234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>
    <w:nsid w:val="460333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74973EE"/>
    <w:multiLevelType w:val="multilevel"/>
    <w:tmpl w:val="A6802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5"/>
        </w:tabs>
        <w:ind w:left="2345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F671F3"/>
    <w:multiLevelType w:val="hybridMultilevel"/>
    <w:tmpl w:val="A3AECAA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7247A3"/>
    <w:multiLevelType w:val="multilevel"/>
    <w:tmpl w:val="1C66E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5"/>
        </w:tabs>
        <w:ind w:left="2345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94B5FC5"/>
    <w:multiLevelType w:val="hybridMultilevel"/>
    <w:tmpl w:val="8EF832B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3">
    <w:nsid w:val="5D182D31"/>
    <w:multiLevelType w:val="hybridMultilevel"/>
    <w:tmpl w:val="F97CC47E"/>
    <w:lvl w:ilvl="0" w:tplc="AE7A1D94">
      <w:start w:val="1"/>
      <w:numFmt w:val="bullet"/>
      <w:pStyle w:val="Bullet"/>
      <w:lvlText w:val=""/>
      <w:lvlJc w:val="left"/>
      <w:pPr>
        <w:tabs>
          <w:tab w:val="num" w:pos="2628"/>
        </w:tabs>
        <w:ind w:left="2551" w:hanging="283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D832AE6"/>
    <w:multiLevelType w:val="multilevel"/>
    <w:tmpl w:val="D2C8D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5"/>
        </w:tabs>
        <w:ind w:left="2345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DB834B4"/>
    <w:multiLevelType w:val="multilevel"/>
    <w:tmpl w:val="30045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5"/>
        </w:tabs>
        <w:ind w:left="2345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DCE7669"/>
    <w:multiLevelType w:val="multilevel"/>
    <w:tmpl w:val="FAC85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E8B55E4"/>
    <w:multiLevelType w:val="hybridMultilevel"/>
    <w:tmpl w:val="CD1E9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8">
    <w:nsid w:val="5F4E112B"/>
    <w:multiLevelType w:val="multilevel"/>
    <w:tmpl w:val="5A7C9BE2"/>
    <w:lvl w:ilvl="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5"/>
        </w:tabs>
        <w:ind w:left="234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>
    <w:nsid w:val="63242D45"/>
    <w:multiLevelType w:val="multilevel"/>
    <w:tmpl w:val="B72A6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5"/>
        </w:tabs>
        <w:ind w:left="2345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7A02113"/>
    <w:multiLevelType w:val="multilevel"/>
    <w:tmpl w:val="3EDC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5"/>
        </w:tabs>
        <w:ind w:left="2345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AC319F7"/>
    <w:multiLevelType w:val="multilevel"/>
    <w:tmpl w:val="9D3C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5"/>
        </w:tabs>
        <w:ind w:left="234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2">
    <w:nsid w:val="6D547E1C"/>
    <w:multiLevelType w:val="multilevel"/>
    <w:tmpl w:val="E7EC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5"/>
        </w:tabs>
        <w:ind w:left="234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>
    <w:nsid w:val="6FED23EE"/>
    <w:multiLevelType w:val="multilevel"/>
    <w:tmpl w:val="E7EC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5"/>
        </w:tabs>
        <w:ind w:left="234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4">
    <w:nsid w:val="74024369"/>
    <w:multiLevelType w:val="multilevel"/>
    <w:tmpl w:val="EDFC9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5"/>
        </w:tabs>
        <w:ind w:left="234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">
    <w:nsid w:val="7BA6720E"/>
    <w:multiLevelType w:val="multilevel"/>
    <w:tmpl w:val="E7EC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5"/>
        </w:tabs>
        <w:ind w:left="234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6">
    <w:nsid w:val="7C272502"/>
    <w:multiLevelType w:val="hybridMultilevel"/>
    <w:tmpl w:val="C8CA61C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C026EA"/>
    <w:multiLevelType w:val="hybridMultilevel"/>
    <w:tmpl w:val="4F12C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8">
    <w:nsid w:val="7F152D0D"/>
    <w:multiLevelType w:val="hybridMultilevel"/>
    <w:tmpl w:val="EA789AA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F76879"/>
    <w:multiLevelType w:val="multilevel"/>
    <w:tmpl w:val="E7EC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5"/>
        </w:tabs>
        <w:ind w:left="234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</w:num>
  <w:num w:numId="3">
    <w:abstractNumId w:val="14"/>
  </w:num>
  <w:num w:numId="4">
    <w:abstractNumId w:val="10"/>
  </w:num>
  <w:num w:numId="5">
    <w:abstractNumId w:val="8"/>
  </w:num>
  <w:num w:numId="6">
    <w:abstractNumId w:val="16"/>
  </w:num>
  <w:num w:numId="7">
    <w:abstractNumId w:val="34"/>
  </w:num>
  <w:num w:numId="8">
    <w:abstractNumId w:val="17"/>
  </w:num>
  <w:num w:numId="9">
    <w:abstractNumId w:val="39"/>
  </w:num>
  <w:num w:numId="10">
    <w:abstractNumId w:val="9"/>
  </w:num>
  <w:num w:numId="11">
    <w:abstractNumId w:val="7"/>
  </w:num>
  <w:num w:numId="12">
    <w:abstractNumId w:val="26"/>
  </w:num>
  <w:num w:numId="13">
    <w:abstractNumId w:val="15"/>
  </w:num>
  <w:num w:numId="14">
    <w:abstractNumId w:val="12"/>
  </w:num>
  <w:num w:numId="15">
    <w:abstractNumId w:val="2"/>
  </w:num>
  <w:num w:numId="16">
    <w:abstractNumId w:val="5"/>
  </w:num>
  <w:num w:numId="17">
    <w:abstractNumId w:val="25"/>
  </w:num>
  <w:num w:numId="18">
    <w:abstractNumId w:val="29"/>
  </w:num>
  <w:num w:numId="19">
    <w:abstractNumId w:val="11"/>
  </w:num>
  <w:num w:numId="20">
    <w:abstractNumId w:val="4"/>
  </w:num>
  <w:num w:numId="21">
    <w:abstractNumId w:val="27"/>
  </w:num>
  <w:num w:numId="22">
    <w:abstractNumId w:val="1"/>
  </w:num>
  <w:num w:numId="23">
    <w:abstractNumId w:val="37"/>
  </w:num>
  <w:num w:numId="24">
    <w:abstractNumId w:val="24"/>
  </w:num>
  <w:num w:numId="25">
    <w:abstractNumId w:val="30"/>
  </w:num>
  <w:num w:numId="26">
    <w:abstractNumId w:val="21"/>
  </w:num>
  <w:num w:numId="27">
    <w:abstractNumId w:val="19"/>
  </w:num>
  <w:num w:numId="28">
    <w:abstractNumId w:val="0"/>
  </w:num>
  <w:num w:numId="29">
    <w:abstractNumId w:val="3"/>
  </w:num>
  <w:num w:numId="30">
    <w:abstractNumId w:val="35"/>
  </w:num>
  <w:num w:numId="31">
    <w:abstractNumId w:val="33"/>
  </w:num>
  <w:num w:numId="32">
    <w:abstractNumId w:val="32"/>
  </w:num>
  <w:num w:numId="33">
    <w:abstractNumId w:val="28"/>
  </w:num>
  <w:num w:numId="34">
    <w:abstractNumId w:val="20"/>
  </w:num>
  <w:num w:numId="35">
    <w:abstractNumId w:val="31"/>
  </w:num>
  <w:num w:numId="36">
    <w:abstractNumId w:val="6"/>
  </w:num>
  <w:num w:numId="37">
    <w:abstractNumId w:val="22"/>
  </w:num>
  <w:num w:numId="38">
    <w:abstractNumId w:val="38"/>
  </w:num>
  <w:num w:numId="39">
    <w:abstractNumId w:val="36"/>
  </w:num>
  <w:num w:numId="40">
    <w:abstractNumId w:val="1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685"/>
    <w:rsid w:val="00002832"/>
    <w:rsid w:val="000121C8"/>
    <w:rsid w:val="0001451A"/>
    <w:rsid w:val="00017975"/>
    <w:rsid w:val="000201F6"/>
    <w:rsid w:val="000214AA"/>
    <w:rsid w:val="00026F9B"/>
    <w:rsid w:val="00030711"/>
    <w:rsid w:val="000427B7"/>
    <w:rsid w:val="00055068"/>
    <w:rsid w:val="00065250"/>
    <w:rsid w:val="00083314"/>
    <w:rsid w:val="00090534"/>
    <w:rsid w:val="00095BE6"/>
    <w:rsid w:val="00096724"/>
    <w:rsid w:val="000968D7"/>
    <w:rsid w:val="000A2470"/>
    <w:rsid w:val="000A7B1C"/>
    <w:rsid w:val="000C37A0"/>
    <w:rsid w:val="000C3B1A"/>
    <w:rsid w:val="000D3CFC"/>
    <w:rsid w:val="000D40E1"/>
    <w:rsid w:val="000E43C6"/>
    <w:rsid w:val="000E4D47"/>
    <w:rsid w:val="000E79EE"/>
    <w:rsid w:val="000F2622"/>
    <w:rsid w:val="000F32B6"/>
    <w:rsid w:val="00100DA5"/>
    <w:rsid w:val="00133EE6"/>
    <w:rsid w:val="00134472"/>
    <w:rsid w:val="001401DA"/>
    <w:rsid w:val="00140401"/>
    <w:rsid w:val="001564E7"/>
    <w:rsid w:val="00161304"/>
    <w:rsid w:val="001656CC"/>
    <w:rsid w:val="00167EFA"/>
    <w:rsid w:val="00184AB8"/>
    <w:rsid w:val="001A617E"/>
    <w:rsid w:val="001B0A71"/>
    <w:rsid w:val="001B64F6"/>
    <w:rsid w:val="001B7DA8"/>
    <w:rsid w:val="001C0EC6"/>
    <w:rsid w:val="001C15A2"/>
    <w:rsid w:val="001C3B75"/>
    <w:rsid w:val="001D0273"/>
    <w:rsid w:val="001E0187"/>
    <w:rsid w:val="001E2396"/>
    <w:rsid w:val="001E47F6"/>
    <w:rsid w:val="001E52DF"/>
    <w:rsid w:val="001E7B55"/>
    <w:rsid w:val="00200CE7"/>
    <w:rsid w:val="0020259B"/>
    <w:rsid w:val="00221686"/>
    <w:rsid w:val="0024698F"/>
    <w:rsid w:val="0025714C"/>
    <w:rsid w:val="002723B5"/>
    <w:rsid w:val="00277F9C"/>
    <w:rsid w:val="00295284"/>
    <w:rsid w:val="002A1199"/>
    <w:rsid w:val="002A582B"/>
    <w:rsid w:val="002B53FC"/>
    <w:rsid w:val="002B7D1A"/>
    <w:rsid w:val="002D15BB"/>
    <w:rsid w:val="002F0643"/>
    <w:rsid w:val="002F3377"/>
    <w:rsid w:val="002F35CD"/>
    <w:rsid w:val="0031186D"/>
    <w:rsid w:val="0033681E"/>
    <w:rsid w:val="00342811"/>
    <w:rsid w:val="00342FF5"/>
    <w:rsid w:val="00347FC0"/>
    <w:rsid w:val="003516A5"/>
    <w:rsid w:val="0036786B"/>
    <w:rsid w:val="003706D4"/>
    <w:rsid w:val="00372590"/>
    <w:rsid w:val="00397BC8"/>
    <w:rsid w:val="003A3A9A"/>
    <w:rsid w:val="003A4194"/>
    <w:rsid w:val="003A7687"/>
    <w:rsid w:val="003B597A"/>
    <w:rsid w:val="003C0B52"/>
    <w:rsid w:val="003C1B5E"/>
    <w:rsid w:val="003C25B3"/>
    <w:rsid w:val="003C4AD5"/>
    <w:rsid w:val="003C4B49"/>
    <w:rsid w:val="003C4BCE"/>
    <w:rsid w:val="003C4D56"/>
    <w:rsid w:val="003D2530"/>
    <w:rsid w:val="003D713A"/>
    <w:rsid w:val="003E3B40"/>
    <w:rsid w:val="003F0C6D"/>
    <w:rsid w:val="003F52E7"/>
    <w:rsid w:val="00410079"/>
    <w:rsid w:val="004249F2"/>
    <w:rsid w:val="00433E85"/>
    <w:rsid w:val="00435654"/>
    <w:rsid w:val="004418B9"/>
    <w:rsid w:val="00442367"/>
    <w:rsid w:val="00455231"/>
    <w:rsid w:val="0045635D"/>
    <w:rsid w:val="00471FEA"/>
    <w:rsid w:val="00472F26"/>
    <w:rsid w:val="00473FDF"/>
    <w:rsid w:val="004805F2"/>
    <w:rsid w:val="00483655"/>
    <w:rsid w:val="004866F7"/>
    <w:rsid w:val="00490735"/>
    <w:rsid w:val="004933B8"/>
    <w:rsid w:val="004950DF"/>
    <w:rsid w:val="004A2672"/>
    <w:rsid w:val="004B4C1F"/>
    <w:rsid w:val="004B6337"/>
    <w:rsid w:val="004C0F4E"/>
    <w:rsid w:val="004C3D6D"/>
    <w:rsid w:val="004E02F9"/>
    <w:rsid w:val="004E2C0D"/>
    <w:rsid w:val="004E5A5F"/>
    <w:rsid w:val="004E7910"/>
    <w:rsid w:val="004F1FC7"/>
    <w:rsid w:val="004F4464"/>
    <w:rsid w:val="004F4E56"/>
    <w:rsid w:val="00506C6E"/>
    <w:rsid w:val="0051793D"/>
    <w:rsid w:val="0053527F"/>
    <w:rsid w:val="00543CA2"/>
    <w:rsid w:val="00563BDD"/>
    <w:rsid w:val="00573FE6"/>
    <w:rsid w:val="00580288"/>
    <w:rsid w:val="00582CA0"/>
    <w:rsid w:val="00585B1F"/>
    <w:rsid w:val="005924B9"/>
    <w:rsid w:val="005B1A67"/>
    <w:rsid w:val="005C053A"/>
    <w:rsid w:val="005C5C07"/>
    <w:rsid w:val="005D0B2B"/>
    <w:rsid w:val="005D4433"/>
    <w:rsid w:val="005D6635"/>
    <w:rsid w:val="005E5A64"/>
    <w:rsid w:val="005E5BC7"/>
    <w:rsid w:val="005F061D"/>
    <w:rsid w:val="006114D5"/>
    <w:rsid w:val="00617E94"/>
    <w:rsid w:val="006215B1"/>
    <w:rsid w:val="00627E12"/>
    <w:rsid w:val="0063347D"/>
    <w:rsid w:val="00651638"/>
    <w:rsid w:val="00655C00"/>
    <w:rsid w:val="00660D51"/>
    <w:rsid w:val="00662D4E"/>
    <w:rsid w:val="006646F8"/>
    <w:rsid w:val="00670E88"/>
    <w:rsid w:val="00675A3C"/>
    <w:rsid w:val="0069454E"/>
    <w:rsid w:val="006A6329"/>
    <w:rsid w:val="006B0BD2"/>
    <w:rsid w:val="006B37CF"/>
    <w:rsid w:val="006D5013"/>
    <w:rsid w:val="00700591"/>
    <w:rsid w:val="0070740F"/>
    <w:rsid w:val="0071503D"/>
    <w:rsid w:val="0071591D"/>
    <w:rsid w:val="00715DC4"/>
    <w:rsid w:val="00717DFA"/>
    <w:rsid w:val="0072086B"/>
    <w:rsid w:val="00720E10"/>
    <w:rsid w:val="00723727"/>
    <w:rsid w:val="00747B30"/>
    <w:rsid w:val="00751055"/>
    <w:rsid w:val="00766C8F"/>
    <w:rsid w:val="00776A5F"/>
    <w:rsid w:val="0078295F"/>
    <w:rsid w:val="00782EE6"/>
    <w:rsid w:val="0078544C"/>
    <w:rsid w:val="00792B3E"/>
    <w:rsid w:val="007B3DB9"/>
    <w:rsid w:val="007D3DF0"/>
    <w:rsid w:val="007F564D"/>
    <w:rsid w:val="00801579"/>
    <w:rsid w:val="00801CE2"/>
    <w:rsid w:val="00804863"/>
    <w:rsid w:val="00820A85"/>
    <w:rsid w:val="00824574"/>
    <w:rsid w:val="00825FBB"/>
    <w:rsid w:val="00832929"/>
    <w:rsid w:val="00833248"/>
    <w:rsid w:val="00833F85"/>
    <w:rsid w:val="008404F8"/>
    <w:rsid w:val="00841488"/>
    <w:rsid w:val="00841F61"/>
    <w:rsid w:val="00847A6C"/>
    <w:rsid w:val="00850D56"/>
    <w:rsid w:val="00854670"/>
    <w:rsid w:val="00856989"/>
    <w:rsid w:val="00860381"/>
    <w:rsid w:val="0086112B"/>
    <w:rsid w:val="00864B49"/>
    <w:rsid w:val="00872670"/>
    <w:rsid w:val="0088029F"/>
    <w:rsid w:val="008842BD"/>
    <w:rsid w:val="008845CF"/>
    <w:rsid w:val="008A3396"/>
    <w:rsid w:val="008A54CB"/>
    <w:rsid w:val="008B7198"/>
    <w:rsid w:val="008C0D1D"/>
    <w:rsid w:val="008D4D81"/>
    <w:rsid w:val="008D527B"/>
    <w:rsid w:val="008D7336"/>
    <w:rsid w:val="008E0EAD"/>
    <w:rsid w:val="008E5D3A"/>
    <w:rsid w:val="008E7E6D"/>
    <w:rsid w:val="009000ED"/>
    <w:rsid w:val="009038F8"/>
    <w:rsid w:val="00904D62"/>
    <w:rsid w:val="0091242F"/>
    <w:rsid w:val="00912A3C"/>
    <w:rsid w:val="00915171"/>
    <w:rsid w:val="00916BDA"/>
    <w:rsid w:val="009224C9"/>
    <w:rsid w:val="00931C65"/>
    <w:rsid w:val="00943D24"/>
    <w:rsid w:val="009457BA"/>
    <w:rsid w:val="00947B6A"/>
    <w:rsid w:val="00960118"/>
    <w:rsid w:val="0097298B"/>
    <w:rsid w:val="00976685"/>
    <w:rsid w:val="00982196"/>
    <w:rsid w:val="0098226D"/>
    <w:rsid w:val="00984125"/>
    <w:rsid w:val="0099310F"/>
    <w:rsid w:val="00993914"/>
    <w:rsid w:val="0099578C"/>
    <w:rsid w:val="009A2038"/>
    <w:rsid w:val="009B3A7B"/>
    <w:rsid w:val="009B3C22"/>
    <w:rsid w:val="009B58F2"/>
    <w:rsid w:val="009C7E64"/>
    <w:rsid w:val="009E28D9"/>
    <w:rsid w:val="009F3B76"/>
    <w:rsid w:val="009F7A51"/>
    <w:rsid w:val="00A04D25"/>
    <w:rsid w:val="00A1238C"/>
    <w:rsid w:val="00A15E10"/>
    <w:rsid w:val="00A16B8A"/>
    <w:rsid w:val="00A17512"/>
    <w:rsid w:val="00A23C03"/>
    <w:rsid w:val="00A272E0"/>
    <w:rsid w:val="00A354A7"/>
    <w:rsid w:val="00A37914"/>
    <w:rsid w:val="00A4402A"/>
    <w:rsid w:val="00A45F91"/>
    <w:rsid w:val="00A6254F"/>
    <w:rsid w:val="00A6311F"/>
    <w:rsid w:val="00A676DB"/>
    <w:rsid w:val="00A70E13"/>
    <w:rsid w:val="00A74680"/>
    <w:rsid w:val="00A93C1A"/>
    <w:rsid w:val="00AA0B1E"/>
    <w:rsid w:val="00AA3E64"/>
    <w:rsid w:val="00AC3B25"/>
    <w:rsid w:val="00AD450B"/>
    <w:rsid w:val="00AE15B1"/>
    <w:rsid w:val="00AE190B"/>
    <w:rsid w:val="00AF117B"/>
    <w:rsid w:val="00B04E2D"/>
    <w:rsid w:val="00B064F4"/>
    <w:rsid w:val="00B10728"/>
    <w:rsid w:val="00B16496"/>
    <w:rsid w:val="00B22D82"/>
    <w:rsid w:val="00B277EF"/>
    <w:rsid w:val="00B32C52"/>
    <w:rsid w:val="00B32EB1"/>
    <w:rsid w:val="00B354E3"/>
    <w:rsid w:val="00B549BA"/>
    <w:rsid w:val="00B65793"/>
    <w:rsid w:val="00B70018"/>
    <w:rsid w:val="00B714F8"/>
    <w:rsid w:val="00B80605"/>
    <w:rsid w:val="00BA1FE5"/>
    <w:rsid w:val="00BA2990"/>
    <w:rsid w:val="00BA3525"/>
    <w:rsid w:val="00BA4B2F"/>
    <w:rsid w:val="00BC139D"/>
    <w:rsid w:val="00BC7286"/>
    <w:rsid w:val="00BC7B1B"/>
    <w:rsid w:val="00BC7E50"/>
    <w:rsid w:val="00BD33C2"/>
    <w:rsid w:val="00BE0FF9"/>
    <w:rsid w:val="00BE3174"/>
    <w:rsid w:val="00BE4246"/>
    <w:rsid w:val="00BE4D5F"/>
    <w:rsid w:val="00C03D93"/>
    <w:rsid w:val="00C070EA"/>
    <w:rsid w:val="00C13818"/>
    <w:rsid w:val="00C1523D"/>
    <w:rsid w:val="00C22F5A"/>
    <w:rsid w:val="00C26C98"/>
    <w:rsid w:val="00C3011F"/>
    <w:rsid w:val="00C30E87"/>
    <w:rsid w:val="00C32F77"/>
    <w:rsid w:val="00C40A81"/>
    <w:rsid w:val="00C62479"/>
    <w:rsid w:val="00C66859"/>
    <w:rsid w:val="00C7552D"/>
    <w:rsid w:val="00C80E63"/>
    <w:rsid w:val="00C934DE"/>
    <w:rsid w:val="00C93D2D"/>
    <w:rsid w:val="00CA38B6"/>
    <w:rsid w:val="00CB3398"/>
    <w:rsid w:val="00CB3A9F"/>
    <w:rsid w:val="00CB3FE2"/>
    <w:rsid w:val="00CD37F3"/>
    <w:rsid w:val="00CE3F00"/>
    <w:rsid w:val="00CF181D"/>
    <w:rsid w:val="00CF2591"/>
    <w:rsid w:val="00CF4BDD"/>
    <w:rsid w:val="00CF5194"/>
    <w:rsid w:val="00D0259D"/>
    <w:rsid w:val="00D05F8A"/>
    <w:rsid w:val="00D0702C"/>
    <w:rsid w:val="00D20D6C"/>
    <w:rsid w:val="00D23C01"/>
    <w:rsid w:val="00D242D4"/>
    <w:rsid w:val="00D25B41"/>
    <w:rsid w:val="00D32E12"/>
    <w:rsid w:val="00D374A2"/>
    <w:rsid w:val="00D4421A"/>
    <w:rsid w:val="00D454B2"/>
    <w:rsid w:val="00D4705D"/>
    <w:rsid w:val="00D64001"/>
    <w:rsid w:val="00D81787"/>
    <w:rsid w:val="00D82453"/>
    <w:rsid w:val="00D96050"/>
    <w:rsid w:val="00DA166E"/>
    <w:rsid w:val="00DD1978"/>
    <w:rsid w:val="00DE10FA"/>
    <w:rsid w:val="00DF41DA"/>
    <w:rsid w:val="00DF67C7"/>
    <w:rsid w:val="00DF6EC5"/>
    <w:rsid w:val="00E01FBF"/>
    <w:rsid w:val="00E05474"/>
    <w:rsid w:val="00E2595E"/>
    <w:rsid w:val="00E27120"/>
    <w:rsid w:val="00E32DBC"/>
    <w:rsid w:val="00E37CFE"/>
    <w:rsid w:val="00E43099"/>
    <w:rsid w:val="00E45AC4"/>
    <w:rsid w:val="00E513A0"/>
    <w:rsid w:val="00E5247C"/>
    <w:rsid w:val="00E610EE"/>
    <w:rsid w:val="00E6678B"/>
    <w:rsid w:val="00E8141D"/>
    <w:rsid w:val="00E81D73"/>
    <w:rsid w:val="00E83889"/>
    <w:rsid w:val="00E9794D"/>
    <w:rsid w:val="00EC3613"/>
    <w:rsid w:val="00ED083B"/>
    <w:rsid w:val="00EE0A4A"/>
    <w:rsid w:val="00EE17DC"/>
    <w:rsid w:val="00EF1F6A"/>
    <w:rsid w:val="00EF5AFB"/>
    <w:rsid w:val="00F10273"/>
    <w:rsid w:val="00F20C05"/>
    <w:rsid w:val="00F22699"/>
    <w:rsid w:val="00F3038A"/>
    <w:rsid w:val="00F30E29"/>
    <w:rsid w:val="00F41108"/>
    <w:rsid w:val="00F450A8"/>
    <w:rsid w:val="00F53E34"/>
    <w:rsid w:val="00F576CB"/>
    <w:rsid w:val="00F60213"/>
    <w:rsid w:val="00F64902"/>
    <w:rsid w:val="00F73C5E"/>
    <w:rsid w:val="00F852F7"/>
    <w:rsid w:val="00F91B80"/>
    <w:rsid w:val="00F950D4"/>
    <w:rsid w:val="00FA4C2C"/>
    <w:rsid w:val="00FA6DE7"/>
    <w:rsid w:val="00FB1D4D"/>
    <w:rsid w:val="00FB343B"/>
    <w:rsid w:val="00FB79FF"/>
    <w:rsid w:val="00FC3368"/>
    <w:rsid w:val="00FC347F"/>
    <w:rsid w:val="00FC4C5F"/>
    <w:rsid w:val="00FC5C49"/>
    <w:rsid w:val="00FD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B7D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187"/>
    <w:rPr>
      <w:rFonts w:ascii="Times New Roman" w:eastAsia="Times New Roman" w:hAnsi="Times New Roman"/>
    </w:rPr>
  </w:style>
  <w:style w:type="paragraph" w:styleId="1">
    <w:name w:val="heading 1"/>
    <w:basedOn w:val="a"/>
    <w:next w:val="a"/>
    <w:qFormat/>
    <w:pPr>
      <w:keepNext/>
      <w:pageBreakBefore/>
      <w:numPr>
        <w:numId w:val="1"/>
      </w:numPr>
      <w:tabs>
        <w:tab w:val="left" w:pos="709"/>
        <w:tab w:val="right" w:leader="dot" w:pos="9515"/>
      </w:tabs>
      <w:spacing w:after="240"/>
      <w:ind w:right="417"/>
      <w:jc w:val="both"/>
      <w:outlineLvl w:val="0"/>
    </w:pPr>
    <w:rPr>
      <w:rFonts w:ascii="Arial" w:hAnsi="Arial"/>
      <w:b/>
      <w:sz w:val="36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tabs>
        <w:tab w:val="left" w:pos="851"/>
      </w:tabs>
      <w:spacing w:before="600" w:after="240"/>
      <w:outlineLvl w:val="1"/>
    </w:pPr>
    <w:rPr>
      <w:rFonts w:ascii="Arial" w:hAnsi="Arial"/>
      <w:b/>
      <w:sz w:val="32"/>
    </w:rPr>
  </w:style>
  <w:style w:type="paragraph" w:styleId="8">
    <w:name w:val="heading 8"/>
    <w:basedOn w:val="a"/>
    <w:next w:val="a"/>
    <w:qFormat/>
    <w:pPr>
      <w:keepNext/>
      <w:widowControl w:val="0"/>
      <w:snapToGrid w:val="0"/>
      <w:spacing w:before="3000" w:line="280" w:lineRule="auto"/>
      <w:ind w:left="238" w:hanging="261"/>
      <w:jc w:val="right"/>
      <w:outlineLvl w:val="7"/>
    </w:pPr>
    <w:rPr>
      <w:rFonts w:ascii="Arial Black" w:hAnsi="Arial Black"/>
      <w:smallCaps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rPr>
      <w:rFonts w:ascii="Arial" w:eastAsia="Times New Roman" w:hAnsi="Arial" w:cs="Times New Roman"/>
      <w:b/>
      <w:sz w:val="36"/>
      <w:szCs w:val="20"/>
      <w:lang w:eastAsia="ru-RU"/>
    </w:rPr>
  </w:style>
  <w:style w:type="character" w:customStyle="1" w:styleId="20">
    <w:name w:val="Заголовок 2 Знак"/>
    <w:semiHidden/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80">
    <w:name w:val="Заголовок 8 Знак"/>
    <w:semiHidden/>
    <w:rPr>
      <w:rFonts w:ascii="Arial Black" w:eastAsia="Times New Roman" w:hAnsi="Arial Black" w:cs="Times New Roman"/>
      <w:smallCaps/>
      <w:sz w:val="48"/>
      <w:szCs w:val="20"/>
      <w:lang w:eastAsia="ru-RU"/>
    </w:rPr>
  </w:style>
  <w:style w:type="character" w:styleId="a3">
    <w:name w:val="Hyperlink"/>
    <w:uiPriority w:val="99"/>
    <w:unhideWhenUsed/>
    <w:rPr>
      <w:color w:val="0000FF"/>
      <w:u w:val="single"/>
    </w:rPr>
  </w:style>
  <w:style w:type="paragraph" w:styleId="a4">
    <w:name w:val="Body Text"/>
    <w:basedOn w:val="a"/>
    <w:unhideWhenUsed/>
    <w:pPr>
      <w:jc w:val="both"/>
    </w:pPr>
    <w:rPr>
      <w:rFonts w:ascii="Arial" w:hAnsi="Arial"/>
      <w:sz w:val="28"/>
    </w:rPr>
  </w:style>
  <w:style w:type="character" w:customStyle="1" w:styleId="a5">
    <w:name w:val="Основной текст Знак"/>
    <w:rPr>
      <w:rFonts w:ascii="Arial" w:eastAsia="Times New Roman" w:hAnsi="Arial" w:cs="Times New Roman"/>
      <w:sz w:val="28"/>
      <w:szCs w:val="20"/>
      <w:lang w:eastAsia="ru-RU"/>
    </w:rPr>
  </w:style>
  <w:style w:type="paragraph" w:styleId="3">
    <w:name w:val="Body Text 3"/>
    <w:basedOn w:val="a"/>
    <w:unhideWhenUsed/>
    <w:pPr>
      <w:jc w:val="center"/>
    </w:pPr>
    <w:rPr>
      <w:rFonts w:ascii="Courier New" w:hAnsi="Courier New"/>
      <w:sz w:val="24"/>
    </w:rPr>
  </w:style>
  <w:style w:type="character" w:customStyle="1" w:styleId="30">
    <w:name w:val="Основной текст 3 Знак"/>
    <w:semiHidden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31">
    <w:name w:val="Body Text Indent 3"/>
    <w:basedOn w:val="a"/>
    <w:unhideWhenUsed/>
    <w:pPr>
      <w:spacing w:before="240"/>
      <w:ind w:firstLine="142"/>
      <w:jc w:val="both"/>
    </w:pPr>
    <w:rPr>
      <w:rFonts w:ascii="Arial" w:hAnsi="Arial"/>
      <w:sz w:val="24"/>
    </w:rPr>
  </w:style>
  <w:style w:type="character" w:customStyle="1" w:styleId="32">
    <w:name w:val="Основной текст с отступом 3 Знак"/>
    <w:semiHidden/>
    <w:rPr>
      <w:rFonts w:ascii="Arial" w:eastAsia="Times New Roman" w:hAnsi="Arial" w:cs="Times New Roman"/>
      <w:sz w:val="24"/>
      <w:szCs w:val="20"/>
      <w:lang w:eastAsia="ru-RU"/>
    </w:rPr>
  </w:style>
  <w:style w:type="paragraph" w:styleId="a6">
    <w:name w:val="Plain Text"/>
    <w:basedOn w:val="a"/>
    <w:unhideWhenUsed/>
    <w:rPr>
      <w:rFonts w:ascii="Courier New" w:hAnsi="Courier New"/>
    </w:rPr>
  </w:style>
  <w:style w:type="character" w:customStyle="1" w:styleId="a7">
    <w:name w:val="Текст Знак"/>
    <w:semiHidden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21">
    <w:name w:val="Основной текст 21"/>
    <w:basedOn w:val="a"/>
    <w:pPr>
      <w:overflowPunct w:val="0"/>
      <w:autoSpaceDE w:val="0"/>
      <w:autoSpaceDN w:val="0"/>
      <w:adjustRightInd w:val="0"/>
      <w:ind w:firstLine="720"/>
      <w:jc w:val="both"/>
    </w:pPr>
    <w:rPr>
      <w:sz w:val="26"/>
    </w:rPr>
  </w:style>
  <w:style w:type="paragraph" w:customStyle="1" w:styleId="11">
    <w:name w:val="Основной текст1"/>
    <w:pPr>
      <w:jc w:val="both"/>
    </w:pPr>
    <w:rPr>
      <w:rFonts w:ascii="Times New Roman" w:eastAsia="Times New Roman" w:hAnsi="Times New Roman"/>
      <w:sz w:val="24"/>
    </w:rPr>
  </w:style>
  <w:style w:type="paragraph" w:styleId="22">
    <w:name w:val="Body Text Indent 2"/>
    <w:basedOn w:val="a"/>
    <w:rsid w:val="00347FC0"/>
    <w:pPr>
      <w:spacing w:after="120" w:line="480" w:lineRule="auto"/>
      <w:ind w:left="283"/>
    </w:pPr>
  </w:style>
  <w:style w:type="paragraph" w:customStyle="1" w:styleId="mark2">
    <w:name w:val="mark2"/>
    <w:basedOn w:val="a"/>
    <w:rsid w:val="0098226D"/>
    <w:pPr>
      <w:tabs>
        <w:tab w:val="num" w:pos="153"/>
      </w:tabs>
      <w:ind w:left="153" w:hanging="360"/>
    </w:pPr>
  </w:style>
  <w:style w:type="paragraph" w:styleId="a8">
    <w:name w:val="Normal (Web)"/>
    <w:aliases w:val="Обычный (Web)"/>
    <w:basedOn w:val="a"/>
    <w:uiPriority w:val="99"/>
    <w:rsid w:val="00CF181D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192168"/>
      <w:sz w:val="24"/>
      <w:szCs w:val="24"/>
    </w:rPr>
  </w:style>
  <w:style w:type="paragraph" w:customStyle="1" w:styleId="Bullet">
    <w:name w:val="Bullet"/>
    <w:basedOn w:val="a"/>
    <w:rsid w:val="00CF181D"/>
    <w:pPr>
      <w:widowControl w:val="0"/>
      <w:numPr>
        <w:numId w:val="2"/>
      </w:numPr>
      <w:autoSpaceDE w:val="0"/>
      <w:autoSpaceDN w:val="0"/>
      <w:adjustRightInd w:val="0"/>
    </w:pPr>
    <w:rPr>
      <w:lang w:val="en-GB" w:eastAsia="en-US"/>
    </w:rPr>
  </w:style>
  <w:style w:type="character" w:styleId="a9">
    <w:name w:val="Strong"/>
    <w:uiPriority w:val="22"/>
    <w:qFormat/>
    <w:rsid w:val="00BE3174"/>
    <w:rPr>
      <w:b/>
      <w:bCs/>
    </w:rPr>
  </w:style>
  <w:style w:type="paragraph" w:customStyle="1" w:styleId="aa">
    <w:name w:val="Знак"/>
    <w:basedOn w:val="a"/>
    <w:autoRedefine/>
    <w:rsid w:val="00B277EF"/>
    <w:pPr>
      <w:spacing w:after="160" w:line="240" w:lineRule="exact"/>
      <w:ind w:left="360"/>
    </w:pPr>
    <w:rPr>
      <w:sz w:val="28"/>
      <w:lang w:val="en-US" w:eastAsia="en-US"/>
    </w:rPr>
  </w:style>
  <w:style w:type="paragraph" w:customStyle="1" w:styleId="ab">
    <w:name w:val="Знак"/>
    <w:basedOn w:val="a"/>
    <w:autoRedefine/>
    <w:rsid w:val="00EE0A4A"/>
    <w:pPr>
      <w:spacing w:after="160" w:line="240" w:lineRule="exact"/>
      <w:ind w:left="360"/>
    </w:pPr>
    <w:rPr>
      <w:sz w:val="28"/>
      <w:lang w:val="en-US" w:eastAsia="en-US"/>
    </w:rPr>
  </w:style>
  <w:style w:type="paragraph" w:customStyle="1" w:styleId="Arial">
    <w:name w:val="Обычный + Arial"/>
    <w:basedOn w:val="a"/>
    <w:rsid w:val="00A70E13"/>
    <w:pPr>
      <w:ind w:firstLine="567"/>
      <w:jc w:val="both"/>
    </w:pPr>
    <w:rPr>
      <w:rFonts w:ascii="Arial" w:hAnsi="Arial" w:cs="Arial"/>
    </w:rPr>
  </w:style>
  <w:style w:type="character" w:styleId="ac">
    <w:name w:val="Emphasis"/>
    <w:uiPriority w:val="20"/>
    <w:qFormat/>
    <w:rsid w:val="00C26C98"/>
    <w:rPr>
      <w:i/>
      <w:iCs/>
    </w:rPr>
  </w:style>
  <w:style w:type="paragraph" w:styleId="ad">
    <w:name w:val="List Paragraph"/>
    <w:basedOn w:val="a"/>
    <w:uiPriority w:val="34"/>
    <w:qFormat/>
    <w:rsid w:val="003C25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e">
    <w:name w:val="Без интервала Знак"/>
    <w:link w:val="af"/>
    <w:uiPriority w:val="1"/>
    <w:locked/>
    <w:rsid w:val="001E0187"/>
    <w:rPr>
      <w:rFonts w:ascii="Cambria" w:eastAsia="Times New Roman" w:hAnsi="Cambria"/>
      <w:sz w:val="22"/>
      <w:szCs w:val="22"/>
    </w:rPr>
  </w:style>
  <w:style w:type="paragraph" w:styleId="af">
    <w:name w:val="No Spacing"/>
    <w:basedOn w:val="a"/>
    <w:link w:val="ae"/>
    <w:uiPriority w:val="1"/>
    <w:qFormat/>
    <w:rsid w:val="001E0187"/>
    <w:rPr>
      <w:rFonts w:ascii="Cambria" w:hAnsi="Cambria"/>
      <w:sz w:val="22"/>
      <w:szCs w:val="22"/>
    </w:rPr>
  </w:style>
  <w:style w:type="paragraph" w:styleId="af0">
    <w:name w:val="Balloon Text"/>
    <w:basedOn w:val="a"/>
    <w:link w:val="af1"/>
    <w:rsid w:val="00D0259D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259D"/>
    <w:rPr>
      <w:rFonts w:ascii="Tahoma" w:eastAsia="Times New Roman" w:hAnsi="Tahoma" w:cs="Tahoma"/>
      <w:sz w:val="16"/>
      <w:szCs w:val="16"/>
    </w:rPr>
  </w:style>
  <w:style w:type="character" w:styleId="af2">
    <w:name w:val="FollowedHyperlink"/>
    <w:basedOn w:val="a0"/>
    <w:rsid w:val="00916BDA"/>
    <w:rPr>
      <w:color w:val="800080" w:themeColor="followedHyperlink"/>
      <w:u w:val="single"/>
    </w:rPr>
  </w:style>
  <w:style w:type="paragraph" w:customStyle="1" w:styleId="af3">
    <w:name w:val="Знак"/>
    <w:basedOn w:val="a"/>
    <w:autoRedefine/>
    <w:rsid w:val="00A17512"/>
    <w:pPr>
      <w:spacing w:after="160" w:line="240" w:lineRule="exact"/>
      <w:ind w:left="360"/>
    </w:pPr>
    <w:rPr>
      <w:sz w:val="28"/>
      <w:lang w:val="en-US" w:eastAsia="en-US"/>
    </w:rPr>
  </w:style>
  <w:style w:type="character" w:styleId="af4">
    <w:name w:val="annotation reference"/>
    <w:basedOn w:val="a0"/>
    <w:semiHidden/>
    <w:unhideWhenUsed/>
    <w:rsid w:val="009000ED"/>
    <w:rPr>
      <w:sz w:val="16"/>
      <w:szCs w:val="16"/>
    </w:rPr>
  </w:style>
  <w:style w:type="paragraph" w:styleId="af5">
    <w:name w:val="annotation text"/>
    <w:basedOn w:val="a"/>
    <w:link w:val="af6"/>
    <w:semiHidden/>
    <w:unhideWhenUsed/>
    <w:rsid w:val="009000ED"/>
  </w:style>
  <w:style w:type="character" w:customStyle="1" w:styleId="af6">
    <w:name w:val="Текст примечания Знак"/>
    <w:basedOn w:val="a0"/>
    <w:link w:val="af5"/>
    <w:semiHidden/>
    <w:rsid w:val="009000ED"/>
    <w:rPr>
      <w:rFonts w:ascii="Times New Roman" w:eastAsia="Times New Roman" w:hAnsi="Times New Roman"/>
    </w:rPr>
  </w:style>
  <w:style w:type="paragraph" w:styleId="af7">
    <w:name w:val="annotation subject"/>
    <w:basedOn w:val="af5"/>
    <w:next w:val="af5"/>
    <w:link w:val="af8"/>
    <w:semiHidden/>
    <w:unhideWhenUsed/>
    <w:rsid w:val="009000ED"/>
    <w:rPr>
      <w:b/>
      <w:bCs/>
    </w:rPr>
  </w:style>
  <w:style w:type="character" w:customStyle="1" w:styleId="af8">
    <w:name w:val="Тема примечания Знак"/>
    <w:basedOn w:val="af6"/>
    <w:link w:val="af7"/>
    <w:semiHidden/>
    <w:rsid w:val="009000ED"/>
    <w:rPr>
      <w:rFonts w:ascii="Times New Roman" w:eastAsia="Times New Roman" w:hAnsi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187"/>
    <w:rPr>
      <w:rFonts w:ascii="Times New Roman" w:eastAsia="Times New Roman" w:hAnsi="Times New Roman"/>
    </w:rPr>
  </w:style>
  <w:style w:type="paragraph" w:styleId="1">
    <w:name w:val="heading 1"/>
    <w:basedOn w:val="a"/>
    <w:next w:val="a"/>
    <w:qFormat/>
    <w:pPr>
      <w:keepNext/>
      <w:pageBreakBefore/>
      <w:numPr>
        <w:numId w:val="1"/>
      </w:numPr>
      <w:tabs>
        <w:tab w:val="left" w:pos="709"/>
        <w:tab w:val="right" w:leader="dot" w:pos="9515"/>
      </w:tabs>
      <w:spacing w:after="240"/>
      <w:ind w:right="417"/>
      <w:jc w:val="both"/>
      <w:outlineLvl w:val="0"/>
    </w:pPr>
    <w:rPr>
      <w:rFonts w:ascii="Arial" w:hAnsi="Arial"/>
      <w:b/>
      <w:sz w:val="36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tabs>
        <w:tab w:val="left" w:pos="851"/>
      </w:tabs>
      <w:spacing w:before="600" w:after="240"/>
      <w:outlineLvl w:val="1"/>
    </w:pPr>
    <w:rPr>
      <w:rFonts w:ascii="Arial" w:hAnsi="Arial"/>
      <w:b/>
      <w:sz w:val="32"/>
    </w:rPr>
  </w:style>
  <w:style w:type="paragraph" w:styleId="8">
    <w:name w:val="heading 8"/>
    <w:basedOn w:val="a"/>
    <w:next w:val="a"/>
    <w:qFormat/>
    <w:pPr>
      <w:keepNext/>
      <w:widowControl w:val="0"/>
      <w:snapToGrid w:val="0"/>
      <w:spacing w:before="3000" w:line="280" w:lineRule="auto"/>
      <w:ind w:left="238" w:hanging="261"/>
      <w:jc w:val="right"/>
      <w:outlineLvl w:val="7"/>
    </w:pPr>
    <w:rPr>
      <w:rFonts w:ascii="Arial Black" w:hAnsi="Arial Black"/>
      <w:smallCaps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rPr>
      <w:rFonts w:ascii="Arial" w:eastAsia="Times New Roman" w:hAnsi="Arial" w:cs="Times New Roman"/>
      <w:b/>
      <w:sz w:val="36"/>
      <w:szCs w:val="20"/>
      <w:lang w:eastAsia="ru-RU"/>
    </w:rPr>
  </w:style>
  <w:style w:type="character" w:customStyle="1" w:styleId="20">
    <w:name w:val="Заголовок 2 Знак"/>
    <w:semiHidden/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80">
    <w:name w:val="Заголовок 8 Знак"/>
    <w:semiHidden/>
    <w:rPr>
      <w:rFonts w:ascii="Arial Black" w:eastAsia="Times New Roman" w:hAnsi="Arial Black" w:cs="Times New Roman"/>
      <w:smallCaps/>
      <w:sz w:val="48"/>
      <w:szCs w:val="20"/>
      <w:lang w:eastAsia="ru-RU"/>
    </w:rPr>
  </w:style>
  <w:style w:type="character" w:styleId="a3">
    <w:name w:val="Hyperlink"/>
    <w:uiPriority w:val="99"/>
    <w:unhideWhenUsed/>
    <w:rPr>
      <w:color w:val="0000FF"/>
      <w:u w:val="single"/>
    </w:rPr>
  </w:style>
  <w:style w:type="paragraph" w:styleId="a4">
    <w:name w:val="Body Text"/>
    <w:basedOn w:val="a"/>
    <w:unhideWhenUsed/>
    <w:pPr>
      <w:jc w:val="both"/>
    </w:pPr>
    <w:rPr>
      <w:rFonts w:ascii="Arial" w:hAnsi="Arial"/>
      <w:sz w:val="28"/>
    </w:rPr>
  </w:style>
  <w:style w:type="character" w:customStyle="1" w:styleId="a5">
    <w:name w:val="Основной текст Знак"/>
    <w:rPr>
      <w:rFonts w:ascii="Arial" w:eastAsia="Times New Roman" w:hAnsi="Arial" w:cs="Times New Roman"/>
      <w:sz w:val="28"/>
      <w:szCs w:val="20"/>
      <w:lang w:eastAsia="ru-RU"/>
    </w:rPr>
  </w:style>
  <w:style w:type="paragraph" w:styleId="3">
    <w:name w:val="Body Text 3"/>
    <w:basedOn w:val="a"/>
    <w:unhideWhenUsed/>
    <w:pPr>
      <w:jc w:val="center"/>
    </w:pPr>
    <w:rPr>
      <w:rFonts w:ascii="Courier New" w:hAnsi="Courier New"/>
      <w:sz w:val="24"/>
    </w:rPr>
  </w:style>
  <w:style w:type="character" w:customStyle="1" w:styleId="30">
    <w:name w:val="Основной текст 3 Знак"/>
    <w:semiHidden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31">
    <w:name w:val="Body Text Indent 3"/>
    <w:basedOn w:val="a"/>
    <w:unhideWhenUsed/>
    <w:pPr>
      <w:spacing w:before="240"/>
      <w:ind w:firstLine="142"/>
      <w:jc w:val="both"/>
    </w:pPr>
    <w:rPr>
      <w:rFonts w:ascii="Arial" w:hAnsi="Arial"/>
      <w:sz w:val="24"/>
    </w:rPr>
  </w:style>
  <w:style w:type="character" w:customStyle="1" w:styleId="32">
    <w:name w:val="Основной текст с отступом 3 Знак"/>
    <w:semiHidden/>
    <w:rPr>
      <w:rFonts w:ascii="Arial" w:eastAsia="Times New Roman" w:hAnsi="Arial" w:cs="Times New Roman"/>
      <w:sz w:val="24"/>
      <w:szCs w:val="20"/>
      <w:lang w:eastAsia="ru-RU"/>
    </w:rPr>
  </w:style>
  <w:style w:type="paragraph" w:styleId="a6">
    <w:name w:val="Plain Text"/>
    <w:basedOn w:val="a"/>
    <w:unhideWhenUsed/>
    <w:rPr>
      <w:rFonts w:ascii="Courier New" w:hAnsi="Courier New"/>
    </w:rPr>
  </w:style>
  <w:style w:type="character" w:customStyle="1" w:styleId="a7">
    <w:name w:val="Текст Знак"/>
    <w:semiHidden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21">
    <w:name w:val="Основной текст 21"/>
    <w:basedOn w:val="a"/>
    <w:pPr>
      <w:overflowPunct w:val="0"/>
      <w:autoSpaceDE w:val="0"/>
      <w:autoSpaceDN w:val="0"/>
      <w:adjustRightInd w:val="0"/>
      <w:ind w:firstLine="720"/>
      <w:jc w:val="both"/>
    </w:pPr>
    <w:rPr>
      <w:sz w:val="26"/>
    </w:rPr>
  </w:style>
  <w:style w:type="paragraph" w:customStyle="1" w:styleId="11">
    <w:name w:val="Основной текст1"/>
    <w:pPr>
      <w:jc w:val="both"/>
    </w:pPr>
    <w:rPr>
      <w:rFonts w:ascii="Times New Roman" w:eastAsia="Times New Roman" w:hAnsi="Times New Roman"/>
      <w:sz w:val="24"/>
    </w:rPr>
  </w:style>
  <w:style w:type="paragraph" w:styleId="22">
    <w:name w:val="Body Text Indent 2"/>
    <w:basedOn w:val="a"/>
    <w:rsid w:val="00347FC0"/>
    <w:pPr>
      <w:spacing w:after="120" w:line="480" w:lineRule="auto"/>
      <w:ind w:left="283"/>
    </w:pPr>
  </w:style>
  <w:style w:type="paragraph" w:customStyle="1" w:styleId="mark2">
    <w:name w:val="mark2"/>
    <w:basedOn w:val="a"/>
    <w:rsid w:val="0098226D"/>
    <w:pPr>
      <w:tabs>
        <w:tab w:val="num" w:pos="153"/>
      </w:tabs>
      <w:ind w:left="153" w:hanging="360"/>
    </w:pPr>
  </w:style>
  <w:style w:type="paragraph" w:styleId="a8">
    <w:name w:val="Normal (Web)"/>
    <w:aliases w:val="Обычный (Web)"/>
    <w:basedOn w:val="a"/>
    <w:uiPriority w:val="99"/>
    <w:rsid w:val="00CF181D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192168"/>
      <w:sz w:val="24"/>
      <w:szCs w:val="24"/>
    </w:rPr>
  </w:style>
  <w:style w:type="paragraph" w:customStyle="1" w:styleId="Bullet">
    <w:name w:val="Bullet"/>
    <w:basedOn w:val="a"/>
    <w:rsid w:val="00CF181D"/>
    <w:pPr>
      <w:widowControl w:val="0"/>
      <w:numPr>
        <w:numId w:val="2"/>
      </w:numPr>
      <w:autoSpaceDE w:val="0"/>
      <w:autoSpaceDN w:val="0"/>
      <w:adjustRightInd w:val="0"/>
    </w:pPr>
    <w:rPr>
      <w:lang w:val="en-GB" w:eastAsia="en-US"/>
    </w:rPr>
  </w:style>
  <w:style w:type="character" w:styleId="a9">
    <w:name w:val="Strong"/>
    <w:uiPriority w:val="22"/>
    <w:qFormat/>
    <w:rsid w:val="00BE3174"/>
    <w:rPr>
      <w:b/>
      <w:bCs/>
    </w:rPr>
  </w:style>
  <w:style w:type="paragraph" w:customStyle="1" w:styleId="aa">
    <w:name w:val="Знак"/>
    <w:basedOn w:val="a"/>
    <w:autoRedefine/>
    <w:rsid w:val="00B277EF"/>
    <w:pPr>
      <w:spacing w:after="160" w:line="240" w:lineRule="exact"/>
      <w:ind w:left="360"/>
    </w:pPr>
    <w:rPr>
      <w:sz w:val="28"/>
      <w:lang w:val="en-US" w:eastAsia="en-US"/>
    </w:rPr>
  </w:style>
  <w:style w:type="paragraph" w:customStyle="1" w:styleId="ab">
    <w:name w:val="Знак"/>
    <w:basedOn w:val="a"/>
    <w:autoRedefine/>
    <w:rsid w:val="00EE0A4A"/>
    <w:pPr>
      <w:spacing w:after="160" w:line="240" w:lineRule="exact"/>
      <w:ind w:left="360"/>
    </w:pPr>
    <w:rPr>
      <w:sz w:val="28"/>
      <w:lang w:val="en-US" w:eastAsia="en-US"/>
    </w:rPr>
  </w:style>
  <w:style w:type="paragraph" w:customStyle="1" w:styleId="Arial">
    <w:name w:val="Обычный + Arial"/>
    <w:basedOn w:val="a"/>
    <w:rsid w:val="00A70E13"/>
    <w:pPr>
      <w:ind w:firstLine="567"/>
      <w:jc w:val="both"/>
    </w:pPr>
    <w:rPr>
      <w:rFonts w:ascii="Arial" w:hAnsi="Arial" w:cs="Arial"/>
    </w:rPr>
  </w:style>
  <w:style w:type="character" w:styleId="ac">
    <w:name w:val="Emphasis"/>
    <w:uiPriority w:val="20"/>
    <w:qFormat/>
    <w:rsid w:val="00C26C98"/>
    <w:rPr>
      <w:i/>
      <w:iCs/>
    </w:rPr>
  </w:style>
  <w:style w:type="paragraph" w:styleId="ad">
    <w:name w:val="List Paragraph"/>
    <w:basedOn w:val="a"/>
    <w:uiPriority w:val="34"/>
    <w:qFormat/>
    <w:rsid w:val="003C25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e">
    <w:name w:val="Без интервала Знак"/>
    <w:link w:val="af"/>
    <w:uiPriority w:val="1"/>
    <w:locked/>
    <w:rsid w:val="001E0187"/>
    <w:rPr>
      <w:rFonts w:ascii="Cambria" w:eastAsia="Times New Roman" w:hAnsi="Cambria"/>
      <w:sz w:val="22"/>
      <w:szCs w:val="22"/>
    </w:rPr>
  </w:style>
  <w:style w:type="paragraph" w:styleId="af">
    <w:name w:val="No Spacing"/>
    <w:basedOn w:val="a"/>
    <w:link w:val="ae"/>
    <w:uiPriority w:val="1"/>
    <w:qFormat/>
    <w:rsid w:val="001E0187"/>
    <w:rPr>
      <w:rFonts w:ascii="Cambria" w:hAnsi="Cambria"/>
      <w:sz w:val="22"/>
      <w:szCs w:val="22"/>
    </w:rPr>
  </w:style>
  <w:style w:type="paragraph" w:styleId="af0">
    <w:name w:val="Balloon Text"/>
    <w:basedOn w:val="a"/>
    <w:link w:val="af1"/>
    <w:rsid w:val="00D0259D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259D"/>
    <w:rPr>
      <w:rFonts w:ascii="Tahoma" w:eastAsia="Times New Roman" w:hAnsi="Tahoma" w:cs="Tahoma"/>
      <w:sz w:val="16"/>
      <w:szCs w:val="16"/>
    </w:rPr>
  </w:style>
  <w:style w:type="character" w:styleId="af2">
    <w:name w:val="FollowedHyperlink"/>
    <w:basedOn w:val="a0"/>
    <w:rsid w:val="00916BDA"/>
    <w:rPr>
      <w:color w:val="800080" w:themeColor="followedHyperlink"/>
      <w:u w:val="single"/>
    </w:rPr>
  </w:style>
  <w:style w:type="paragraph" w:customStyle="1" w:styleId="af3">
    <w:name w:val="Знак"/>
    <w:basedOn w:val="a"/>
    <w:autoRedefine/>
    <w:rsid w:val="00A17512"/>
    <w:pPr>
      <w:spacing w:after="160" w:line="240" w:lineRule="exact"/>
      <w:ind w:left="360"/>
    </w:pPr>
    <w:rPr>
      <w:sz w:val="28"/>
      <w:lang w:val="en-US" w:eastAsia="en-US"/>
    </w:rPr>
  </w:style>
  <w:style w:type="character" w:styleId="af4">
    <w:name w:val="annotation reference"/>
    <w:basedOn w:val="a0"/>
    <w:semiHidden/>
    <w:unhideWhenUsed/>
    <w:rsid w:val="009000ED"/>
    <w:rPr>
      <w:sz w:val="16"/>
      <w:szCs w:val="16"/>
    </w:rPr>
  </w:style>
  <w:style w:type="paragraph" w:styleId="af5">
    <w:name w:val="annotation text"/>
    <w:basedOn w:val="a"/>
    <w:link w:val="af6"/>
    <w:semiHidden/>
    <w:unhideWhenUsed/>
    <w:rsid w:val="009000ED"/>
  </w:style>
  <w:style w:type="character" w:customStyle="1" w:styleId="af6">
    <w:name w:val="Текст примечания Знак"/>
    <w:basedOn w:val="a0"/>
    <w:link w:val="af5"/>
    <w:semiHidden/>
    <w:rsid w:val="009000ED"/>
    <w:rPr>
      <w:rFonts w:ascii="Times New Roman" w:eastAsia="Times New Roman" w:hAnsi="Times New Roman"/>
    </w:rPr>
  </w:style>
  <w:style w:type="paragraph" w:styleId="af7">
    <w:name w:val="annotation subject"/>
    <w:basedOn w:val="af5"/>
    <w:next w:val="af5"/>
    <w:link w:val="af8"/>
    <w:semiHidden/>
    <w:unhideWhenUsed/>
    <w:rsid w:val="009000ED"/>
    <w:rPr>
      <w:b/>
      <w:bCs/>
    </w:rPr>
  </w:style>
  <w:style w:type="character" w:customStyle="1" w:styleId="af8">
    <w:name w:val="Тема примечания Знак"/>
    <w:basedOn w:val="af6"/>
    <w:link w:val="af7"/>
    <w:semiHidden/>
    <w:rsid w:val="009000ED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5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uxsoft.by/platforms/fusion/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uxsoft.by/products/ftrade/" TargetMode="External"/><Relationship Id="rId12" Type="http://schemas.openxmlformats.org/officeDocument/2006/relationships/hyperlink" Target="http://luxsoft.by/products/tsd/" TargetMode="External"/><Relationship Id="rId17" Type="http://schemas.openxmlformats.org/officeDocument/2006/relationships/hyperlink" Target="https://luxsoft.by/products/ts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uxsoft.by/products/cachserver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uxsoft.by/products/cachserver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sfusion.ru/erp" TargetMode="External"/><Relationship Id="rId10" Type="http://schemas.openxmlformats.org/officeDocument/2006/relationships/hyperlink" Target="https://luxsoft.by/torgovoe_oborudovanie/cash_register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luxsoft.by/products/tsd/" TargetMode="External"/><Relationship Id="rId14" Type="http://schemas.openxmlformats.org/officeDocument/2006/relationships/hyperlink" Target="http://documentation.lsfusion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E1AF9-6021-4C55-A775-8B8B40714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3902</TotalTime>
  <Pages>1</Pages>
  <Words>5985</Words>
  <Characters>34117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КОММЕРЧЕСКОЕ ПРЕДЛОЖЕНИЕ</vt:lpstr>
    </vt:vector>
  </TitlesOfParts>
  <Company>Grizli777</Company>
  <LinksUpToDate>false</LinksUpToDate>
  <CharactersWithSpaces>40022</CharactersWithSpaces>
  <SharedDoc>false</SharedDoc>
  <HLinks>
    <vt:vector size="54" baseType="variant">
      <vt:variant>
        <vt:i4>3145855</vt:i4>
      </vt:variant>
      <vt:variant>
        <vt:i4>24</vt:i4>
      </vt:variant>
      <vt:variant>
        <vt:i4>0</vt:i4>
      </vt:variant>
      <vt:variant>
        <vt:i4>5</vt:i4>
      </vt:variant>
      <vt:variant>
        <vt:lpwstr>http://luxsoft.by/products/ftrade/</vt:lpwstr>
      </vt:variant>
      <vt:variant>
        <vt:lpwstr/>
      </vt:variant>
      <vt:variant>
        <vt:i4>7536679</vt:i4>
      </vt:variant>
      <vt:variant>
        <vt:i4>21</vt:i4>
      </vt:variant>
      <vt:variant>
        <vt:i4>0</vt:i4>
      </vt:variant>
      <vt:variant>
        <vt:i4>5</vt:i4>
      </vt:variant>
      <vt:variant>
        <vt:lpwstr>http://lsfusion.ru/erp</vt:lpwstr>
      </vt:variant>
      <vt:variant>
        <vt:lpwstr/>
      </vt:variant>
      <vt:variant>
        <vt:i4>65607</vt:i4>
      </vt:variant>
      <vt:variant>
        <vt:i4>18</vt:i4>
      </vt:variant>
      <vt:variant>
        <vt:i4>0</vt:i4>
      </vt:variant>
      <vt:variant>
        <vt:i4>5</vt:i4>
      </vt:variant>
      <vt:variant>
        <vt:lpwstr>http://lsfusion.ru/confluence</vt:lpwstr>
      </vt:variant>
      <vt:variant>
        <vt:lpwstr/>
      </vt:variant>
      <vt:variant>
        <vt:i4>8323196</vt:i4>
      </vt:variant>
      <vt:variant>
        <vt:i4>15</vt:i4>
      </vt:variant>
      <vt:variant>
        <vt:i4>0</vt:i4>
      </vt:variant>
      <vt:variant>
        <vt:i4>5</vt:i4>
      </vt:variant>
      <vt:variant>
        <vt:lpwstr>http://luxsoft.by/products/tsd/</vt:lpwstr>
      </vt:variant>
      <vt:variant>
        <vt:lpwstr/>
      </vt:variant>
      <vt:variant>
        <vt:i4>8323168</vt:i4>
      </vt:variant>
      <vt:variant>
        <vt:i4>12</vt:i4>
      </vt:variant>
      <vt:variant>
        <vt:i4>0</vt:i4>
      </vt:variant>
      <vt:variant>
        <vt:i4>5</vt:i4>
      </vt:variant>
      <vt:variant>
        <vt:lpwstr>https://luxsoft.by/products/cachserver/</vt:lpwstr>
      </vt:variant>
      <vt:variant>
        <vt:lpwstr/>
      </vt:variant>
      <vt:variant>
        <vt:i4>3342382</vt:i4>
      </vt:variant>
      <vt:variant>
        <vt:i4>9</vt:i4>
      </vt:variant>
      <vt:variant>
        <vt:i4>0</vt:i4>
      </vt:variant>
      <vt:variant>
        <vt:i4>5</vt:i4>
      </vt:variant>
      <vt:variant>
        <vt:lpwstr>https://luxsoft.by/torgovoe_oborudovanie/cash_register/</vt:lpwstr>
      </vt:variant>
      <vt:variant>
        <vt:lpwstr/>
      </vt:variant>
      <vt:variant>
        <vt:i4>8323196</vt:i4>
      </vt:variant>
      <vt:variant>
        <vt:i4>6</vt:i4>
      </vt:variant>
      <vt:variant>
        <vt:i4>0</vt:i4>
      </vt:variant>
      <vt:variant>
        <vt:i4>5</vt:i4>
      </vt:variant>
      <vt:variant>
        <vt:lpwstr>http://luxsoft.by/products/tsd/</vt:lpwstr>
      </vt:variant>
      <vt:variant>
        <vt:lpwstr/>
      </vt:variant>
      <vt:variant>
        <vt:i4>3014706</vt:i4>
      </vt:variant>
      <vt:variant>
        <vt:i4>3</vt:i4>
      </vt:variant>
      <vt:variant>
        <vt:i4>0</vt:i4>
      </vt:variant>
      <vt:variant>
        <vt:i4>5</vt:i4>
      </vt:variant>
      <vt:variant>
        <vt:lpwstr>http://luxsoft.by/platforms/fusion/</vt:lpwstr>
      </vt:variant>
      <vt:variant>
        <vt:lpwstr/>
      </vt:variant>
      <vt:variant>
        <vt:i4>3145855</vt:i4>
      </vt:variant>
      <vt:variant>
        <vt:i4>0</vt:i4>
      </vt:variant>
      <vt:variant>
        <vt:i4>0</vt:i4>
      </vt:variant>
      <vt:variant>
        <vt:i4>5</vt:i4>
      </vt:variant>
      <vt:variant>
        <vt:lpwstr>http://luxsoft.by/products/ftrade/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КОММЕРЧЕСКОЕ ПРЕДЛОЖЕНИЕ</dc:title>
  <dc:creator>Oleg</dc:creator>
  <cp:lastModifiedBy>Пользователь Windows</cp:lastModifiedBy>
  <cp:revision>193</cp:revision>
  <cp:lastPrinted>2019-04-29T06:57:00Z</cp:lastPrinted>
  <dcterms:created xsi:type="dcterms:W3CDTF">2018-08-06T11:59:00Z</dcterms:created>
  <dcterms:modified xsi:type="dcterms:W3CDTF">2019-07-10T07:12:00Z</dcterms:modified>
</cp:coreProperties>
</file>