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Rohan Gupta</w:t>
      </w:r>
    </w:p>
    <w:p>
      <w:r>
        <w:rPr>
          <w:sz w:val="20"/>
        </w:rPr>
        <w:t>Chennai, Tamil Nadu</w:t>
      </w:r>
      <w:r>
        <w:br/>
      </w:r>
      <w:r>
        <w:rPr>
          <w:sz w:val="20"/>
        </w:rPr>
        <w:t>rohan.gupta@email.com | +91 94321 56789</w:t>
      </w:r>
    </w:p>
    <w:p>
      <w:r>
        <w:rPr>
          <w:b/>
          <w:sz w:val="24"/>
        </w:rPr>
        <w:t>SUMMARY</w:t>
      </w:r>
    </w:p>
    <w:p>
      <w:r>
        <w:rPr>
          <w:sz w:val="20"/>
        </w:rPr>
        <w:t>DevOps Engineer with 5 years of experience automating infrastructure and CI/CD pipelines. He has managed Kubernetes clusters serving 100+ microservices and his infrastructure-as-code practices reduced provisioning time by 80%.</w:t>
      </w:r>
    </w:p>
    <w:p>
      <w:r>
        <w:rPr>
          <w:b/>
          <w:sz w:val="24"/>
        </w:rPr>
        <w:t>EXPERIENCE</w:t>
      </w:r>
    </w:p>
    <w:p>
      <w:r>
        <w:rPr>
          <w:b/>
          <w:sz w:val="20"/>
        </w:rPr>
        <w:t>Senior DevOps Engineer | CloudFirst India, Chennai | Feb 2022 - Present</w:t>
      </w:r>
    </w:p>
    <w:p>
      <w:pPr>
        <w:pStyle w:val="ListBullet"/>
      </w:pPr>
      <w:r>
        <w:rPr>
          <w:sz w:val="20"/>
        </w:rPr>
        <w:t>He designed and managed Kubernetes clusters (EKS) hosting 120+ microservices across production and staging.</w:t>
      </w:r>
    </w:p>
    <w:p>
      <w:pPr>
        <w:pStyle w:val="ListBullet"/>
      </w:pPr>
      <w:r>
        <w:rPr>
          <w:sz w:val="20"/>
        </w:rPr>
        <w:t>Built CI/CD pipelines using GitHub Actions and ArgoCD for GitOps-based deployments.</w:t>
      </w:r>
    </w:p>
    <w:p>
      <w:pPr>
        <w:pStyle w:val="ListBullet"/>
      </w:pPr>
      <w:r>
        <w:rPr>
          <w:sz w:val="20"/>
        </w:rPr>
        <w:t>Implemented infrastructure-as-code using Terraform managing 200+ AWS resources.</w:t>
      </w:r>
    </w:p>
    <w:p>
      <w:pPr>
        <w:pStyle w:val="ListBullet"/>
      </w:pPr>
      <w:r>
        <w:rPr>
          <w:sz w:val="20"/>
        </w:rPr>
        <w:t>Set up comprehensive monitoring using Prometheus, Grafana, and PagerDuty alerting.</w:t>
      </w:r>
    </w:p>
    <w:p>
      <w:pPr>
        <w:pStyle w:val="ListBullet"/>
      </w:pPr>
      <w:r>
        <w:rPr>
          <w:sz w:val="20"/>
        </w:rPr>
        <w:t>Reduced deployment failures by 90% through automated canary releases.</w:t>
      </w:r>
    </w:p>
    <w:p>
      <w:r>
        <w:rPr>
          <w:b/>
          <w:sz w:val="20"/>
        </w:rPr>
        <w:t>DevOps Engineer | TechStack Solutions, Chennai | Jul 2020 - Jan 2022</w:t>
      </w:r>
    </w:p>
    <w:p>
      <w:pPr>
        <w:pStyle w:val="ListBullet"/>
      </w:pPr>
      <w:r>
        <w:rPr>
          <w:sz w:val="20"/>
        </w:rPr>
        <w:t>He containerized 30+ applications using Docker and managed Docker Compose environments.</w:t>
      </w:r>
    </w:p>
    <w:p>
      <w:pPr>
        <w:pStyle w:val="ListBullet"/>
      </w:pPr>
      <w:r>
        <w:rPr>
          <w:sz w:val="20"/>
        </w:rPr>
        <w:t>Automated server provisioning using Ansible playbooks for 50+ EC2 instances.</w:t>
      </w:r>
    </w:p>
    <w:p>
      <w:pPr>
        <w:pStyle w:val="ListBullet"/>
      </w:pPr>
      <w:r>
        <w:rPr>
          <w:sz w:val="20"/>
        </w:rPr>
        <w:t>Managed Jenkins CI/CD pipelines for 15 development teams.</w:t>
      </w:r>
    </w:p>
    <w:p>
      <w:r>
        <w:rPr>
          <w:b/>
          <w:sz w:val="24"/>
        </w:rPr>
        <w:t>EDUCATION</w:t>
      </w:r>
    </w:p>
    <w:p>
      <w:r>
        <w:rPr>
          <w:sz w:val="20"/>
        </w:rPr>
        <w:t>B.Tech in Computer Science | Anna University, Chennai | 2016 - 2020</w:t>
      </w:r>
    </w:p>
    <w:p>
      <w:r>
        <w:rPr>
          <w:b/>
          <w:sz w:val="24"/>
        </w:rPr>
        <w:t>SKILLS</w:t>
      </w:r>
    </w:p>
    <w:p>
      <w:r>
        <w:rPr>
          <w:sz w:val="20"/>
        </w:rPr>
        <w:t>AWS, Kubernetes, Docker, Terraform, Ansible, Jenkins, GitHub Actions, ArgoCD, Prometheus, Grafana, Linux, Bash, Python, PostgreSQL, Redis, Nginx, CI/CD, ELK Stack.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