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bCs/>
          <w:sz w:val="32"/>
          <w:szCs w:val="32"/>
        </w:rPr>
        <w:t xml:space="preserve">PROJECT REPORT ON</w:t>
      </w:r>
    </w:p>
    <w:p>
      <w:pPr>
        <w:spacing w:after="200"/>
      </w:pPr>
    </w:p>
    <w:p>
      <w:pPr>
        <w:spacing w:after="200"/>
      </w:pPr>
    </w:p>
    <w:p>
      <w:pPr>
        <w:spacing w:after="200" w:line="360"/>
        <w:jc w:val="center"/>
      </w:pPr>
      <w:r>
        <w:rPr>
          <w:rFonts w:ascii="Times New Roman" w:cs="Times New Roman" w:eastAsia="Times New Roman" w:hAnsi="Times New Roman"/>
          <w:b/>
          <w:bCs/>
          <w:sz w:val="32"/>
          <w:szCs w:val="32"/>
        </w:rPr>
        <w:t xml:space="preserve">EMPLOYEE LEAVE MANAGEMENT SYSTEM (MERN STACK)</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center"/>
      </w:pPr>
      <w:r>
        <w:rPr>
          <w:rFonts w:ascii="Times New Roman" w:cs="Times New Roman" w:eastAsia="Times New Roman" w:hAnsi="Times New Roman"/>
          <w:b/>
          <w:bCs/>
          <w:sz w:val="28"/>
          <w:szCs w:val="28"/>
        </w:rPr>
        <w:t xml:space="preserve">Submitted By:</w:t>
      </w:r>
    </w:p>
    <w:p>
      <w:pPr>
        <w:spacing w:after="200" w:line="360"/>
        <w:jc w:val="center"/>
      </w:pPr>
      <w:r>
        <w:rPr>
          <w:rFonts w:ascii="Times New Roman" w:cs="Times New Roman" w:eastAsia="Times New Roman" w:hAnsi="Times New Roman"/>
          <w:b w:val="false"/>
          <w:bCs w:val="false"/>
          <w:sz w:val="28"/>
          <w:szCs w:val="28"/>
        </w:rPr>
        <w:t xml:space="preserve">[Student Name]</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r>
        <w:br w:type="page"/>
      </w:r>
    </w:p>
    <w:p>
      <w:pPr>
        <w:spacing w:after="200" w:line="360"/>
        <w:jc w:val="center"/>
      </w:pPr>
      <w:r>
        <w:rPr>
          <w:rFonts w:ascii="Times New Roman" w:cs="Times New Roman" w:eastAsia="Times New Roman" w:hAnsi="Times New Roman"/>
          <w:b/>
          <w:bCs/>
          <w:sz w:val="32"/>
          <w:szCs w:val="32"/>
        </w:rPr>
        <w:t xml:space="preserve">TABLE OF CONTENTS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CONTENTS 							 PAGE NO</w:t>
      </w:r>
    </w:p>
    <w:p>
      <w:pPr>
        <w:spacing w:after="200" w:line="360"/>
        <w:jc w:val="both"/>
      </w:pPr>
      <w:r>
        <w:rPr>
          <w:rFonts w:ascii="Times New Roman" w:cs="Times New Roman" w:eastAsia="Times New Roman" w:hAnsi="Times New Roman"/>
          <w:b w:val="false"/>
          <w:bCs w:val="false"/>
          <w:sz w:val="24"/>
          <w:szCs w:val="24"/>
        </w:rPr>
        <w:t xml:space="preserve">ABSTRACT 							 i</w:t>
      </w:r>
    </w:p>
    <w:p>
      <w:pPr>
        <w:spacing w:after="200" w:line="360"/>
        <w:jc w:val="both"/>
      </w:pPr>
      <w:r>
        <w:rPr>
          <w:rFonts w:ascii="Times New Roman" w:cs="Times New Roman" w:eastAsia="Times New Roman" w:hAnsi="Times New Roman"/>
          <w:b w:val="false"/>
          <w:bCs w:val="false"/>
          <w:sz w:val="24"/>
          <w:szCs w:val="24"/>
        </w:rPr>
        <w:t xml:space="preserve">LIST OF FIGURES 							 ii</w:t>
      </w:r>
    </w:p>
    <w:p>
      <w:pPr>
        <w:spacing w:after="200" w:line="360"/>
        <w:jc w:val="both"/>
      </w:pPr>
      <w:r>
        <w:rPr>
          <w:rFonts w:ascii="Times New Roman" w:cs="Times New Roman" w:eastAsia="Times New Roman" w:hAnsi="Times New Roman"/>
          <w:b w:val="false"/>
          <w:bCs w:val="false"/>
          <w:sz w:val="24"/>
          <w:szCs w:val="24"/>
        </w:rPr>
        <w:t xml:space="preserve">LIST OF TABLES 							 iii</w:t>
      </w:r>
    </w:p>
    <w:p>
      <w:pPr>
        <w:spacing w:after="200" w:line="360"/>
        <w:jc w:val="both"/>
      </w:pPr>
      <w:r>
        <w:rPr>
          <w:rFonts w:ascii="Times New Roman" w:cs="Times New Roman" w:eastAsia="Times New Roman" w:hAnsi="Times New Roman"/>
          <w:b w:val="false"/>
          <w:bCs w:val="false"/>
          <w:sz w:val="24"/>
          <w:szCs w:val="24"/>
        </w:rPr>
        <w:t xml:space="preserve">ACRONYMS 							 iv</w:t>
      </w:r>
    </w:p>
    <w:p>
      <w:pPr>
        <w:spacing w:after="200" w:line="360"/>
        <w:jc w:val="both"/>
      </w:pPr>
      <w:r>
        <w:rPr>
          <w:rFonts w:ascii="Times New Roman" w:cs="Times New Roman" w:eastAsia="Times New Roman" w:hAnsi="Times New Roman"/>
          <w:b w:val="false"/>
          <w:bCs w:val="false"/>
          <w:sz w:val="24"/>
          <w:szCs w:val="24"/>
        </w:rPr>
        <w:t xml:space="preserve">1. INTRODUCTION 							 1</w:t>
      </w:r>
    </w:p>
    <w:p>
      <w:pPr>
        <w:spacing w:after="200" w:line="360"/>
        <w:jc w:val="both"/>
      </w:pPr>
      <w:r>
        <w:rPr>
          <w:rFonts w:ascii="Times New Roman" w:cs="Times New Roman" w:eastAsia="Times New Roman" w:hAnsi="Times New Roman"/>
          <w:b w:val="false"/>
          <w:bCs w:val="false"/>
          <w:sz w:val="24"/>
          <w:szCs w:val="24"/>
        </w:rPr>
        <w:t xml:space="preserve">   1.1 Brief Information about the Project</w:t>
      </w:r>
    </w:p>
    <w:p>
      <w:pPr>
        <w:spacing w:after="200" w:line="360"/>
        <w:jc w:val="both"/>
      </w:pPr>
      <w:r>
        <w:rPr>
          <w:rFonts w:ascii="Times New Roman" w:cs="Times New Roman" w:eastAsia="Times New Roman" w:hAnsi="Times New Roman"/>
          <w:b w:val="false"/>
          <w:bCs w:val="false"/>
          <w:sz w:val="24"/>
          <w:szCs w:val="24"/>
        </w:rPr>
        <w:t xml:space="preserve">   1.2 Motivation and Contribution of Project</w:t>
      </w:r>
    </w:p>
    <w:p>
      <w:pPr>
        <w:spacing w:after="200" w:line="360"/>
        <w:jc w:val="both"/>
      </w:pPr>
      <w:r>
        <w:rPr>
          <w:rFonts w:ascii="Times New Roman" w:cs="Times New Roman" w:eastAsia="Times New Roman" w:hAnsi="Times New Roman"/>
          <w:b w:val="false"/>
          <w:bCs w:val="false"/>
          <w:sz w:val="24"/>
          <w:szCs w:val="24"/>
        </w:rPr>
        <w:t xml:space="preserve">   1.3 Objectives of the Project</w:t>
      </w:r>
    </w:p>
    <w:p>
      <w:pPr>
        <w:spacing w:after="200" w:line="360"/>
        <w:jc w:val="both"/>
      </w:pPr>
      <w:r>
        <w:rPr>
          <w:rFonts w:ascii="Times New Roman" w:cs="Times New Roman" w:eastAsia="Times New Roman" w:hAnsi="Times New Roman"/>
          <w:b w:val="false"/>
          <w:bCs w:val="false"/>
          <w:sz w:val="24"/>
          <w:szCs w:val="24"/>
        </w:rPr>
        <w:t xml:space="preserve">   1.4 Scope of the Project</w:t>
      </w:r>
    </w:p>
    <w:p>
      <w:pPr>
        <w:spacing w:after="200" w:line="360"/>
        <w:jc w:val="both"/>
      </w:pPr>
      <w:r>
        <w:rPr>
          <w:rFonts w:ascii="Times New Roman" w:cs="Times New Roman" w:eastAsia="Times New Roman" w:hAnsi="Times New Roman"/>
          <w:b w:val="false"/>
          <w:bCs w:val="false"/>
          <w:sz w:val="24"/>
          <w:szCs w:val="24"/>
        </w:rPr>
        <w:t xml:space="preserve">2. SYSTEM ANALYSIS 							 5</w:t>
      </w:r>
    </w:p>
    <w:p>
      <w:pPr>
        <w:spacing w:after="200" w:line="360"/>
        <w:jc w:val="both"/>
      </w:pPr>
      <w:r>
        <w:rPr>
          <w:rFonts w:ascii="Times New Roman" w:cs="Times New Roman" w:eastAsia="Times New Roman" w:hAnsi="Times New Roman"/>
          <w:b w:val="false"/>
          <w:bCs w:val="false"/>
          <w:sz w:val="24"/>
          <w:szCs w:val="24"/>
        </w:rPr>
        <w:t xml:space="preserve">   2.1 Functional Requirements</w:t>
      </w:r>
    </w:p>
    <w:p>
      <w:pPr>
        <w:spacing w:after="200" w:line="360"/>
        <w:jc w:val="both"/>
      </w:pPr>
      <w:r>
        <w:rPr>
          <w:rFonts w:ascii="Times New Roman" w:cs="Times New Roman" w:eastAsia="Times New Roman" w:hAnsi="Times New Roman"/>
          <w:b w:val="false"/>
          <w:bCs w:val="false"/>
          <w:sz w:val="24"/>
          <w:szCs w:val="24"/>
        </w:rPr>
        <w:t xml:space="preserve">   2.2 Non-Functional Requirements</w:t>
      </w:r>
    </w:p>
    <w:p>
      <w:pPr>
        <w:spacing w:after="200" w:line="360"/>
        <w:jc w:val="both"/>
      </w:pPr>
      <w:r>
        <w:rPr>
          <w:rFonts w:ascii="Times New Roman" w:cs="Times New Roman" w:eastAsia="Times New Roman" w:hAnsi="Times New Roman"/>
          <w:b w:val="false"/>
          <w:bCs w:val="false"/>
          <w:sz w:val="24"/>
          <w:szCs w:val="24"/>
        </w:rPr>
        <w:t xml:space="preserve">   2.3 Requirements Specification</w:t>
      </w:r>
    </w:p>
    <w:p>
      <w:pPr>
        <w:spacing w:after="200" w:line="360"/>
        <w:jc w:val="both"/>
      </w:pPr>
      <w:r>
        <w:rPr>
          <w:rFonts w:ascii="Times New Roman" w:cs="Times New Roman" w:eastAsia="Times New Roman" w:hAnsi="Times New Roman"/>
          <w:b w:val="false"/>
          <w:bCs w:val="false"/>
          <w:sz w:val="24"/>
          <w:szCs w:val="24"/>
        </w:rPr>
        <w:t xml:space="preserve">3. TECHNOLOGY DESCRIPTION 							 9</w:t>
      </w:r>
    </w:p>
    <w:p>
      <w:pPr>
        <w:spacing w:after="200" w:line="360"/>
        <w:jc w:val="both"/>
      </w:pPr>
      <w:r>
        <w:rPr>
          <w:rFonts w:ascii="Times New Roman" w:cs="Times New Roman" w:eastAsia="Times New Roman" w:hAnsi="Times New Roman"/>
          <w:b w:val="false"/>
          <w:bCs w:val="false"/>
          <w:sz w:val="24"/>
          <w:szCs w:val="24"/>
        </w:rPr>
        <w:t xml:space="preserve">   3.1 Programming Language &amp; Runtime</w:t>
      </w:r>
    </w:p>
    <w:p>
      <w:pPr>
        <w:spacing w:after="200" w:line="360"/>
        <w:jc w:val="both"/>
      </w:pPr>
      <w:r>
        <w:rPr>
          <w:rFonts w:ascii="Times New Roman" w:cs="Times New Roman" w:eastAsia="Times New Roman" w:hAnsi="Times New Roman"/>
          <w:b w:val="false"/>
          <w:bCs w:val="false"/>
          <w:sz w:val="24"/>
          <w:szCs w:val="24"/>
        </w:rPr>
        <w:t xml:space="preserve">   3.2 Framework / Libraries</w:t>
      </w:r>
    </w:p>
    <w:p>
      <w:pPr>
        <w:spacing w:after="200" w:line="360"/>
        <w:jc w:val="both"/>
      </w:pPr>
      <w:r>
        <w:rPr>
          <w:rFonts w:ascii="Times New Roman" w:cs="Times New Roman" w:eastAsia="Times New Roman" w:hAnsi="Times New Roman"/>
          <w:b w:val="false"/>
          <w:bCs w:val="false"/>
          <w:sz w:val="24"/>
          <w:szCs w:val="24"/>
        </w:rPr>
        <w:t xml:space="preserve">   3.3 Database Technology</w:t>
      </w:r>
    </w:p>
    <w:p>
      <w:pPr>
        <w:spacing w:after="200" w:line="360"/>
        <w:jc w:val="both"/>
      </w:pPr>
      <w:r>
        <w:rPr>
          <w:rFonts w:ascii="Times New Roman" w:cs="Times New Roman" w:eastAsia="Times New Roman" w:hAnsi="Times New Roman"/>
          <w:b w:val="false"/>
          <w:bCs w:val="false"/>
          <w:sz w:val="24"/>
          <w:szCs w:val="24"/>
        </w:rPr>
        <w:t xml:space="preserve">   3.4 Tools &amp; IDEs</w:t>
      </w:r>
    </w:p>
    <w:p>
      <w:pPr>
        <w:spacing w:after="200" w:line="360"/>
        <w:jc w:val="both"/>
      </w:pPr>
      <w:r>
        <w:rPr>
          <w:rFonts w:ascii="Times New Roman" w:cs="Times New Roman" w:eastAsia="Times New Roman" w:hAnsi="Times New Roman"/>
          <w:b w:val="false"/>
          <w:bCs w:val="false"/>
          <w:sz w:val="24"/>
          <w:szCs w:val="24"/>
        </w:rPr>
        <w:t xml:space="preserve">4. DATABASE DESIGN 							 15</w:t>
      </w:r>
    </w:p>
    <w:p>
      <w:pPr>
        <w:spacing w:after="200" w:line="360"/>
        <w:jc w:val="both"/>
      </w:pPr>
      <w:r>
        <w:rPr>
          <w:rFonts w:ascii="Times New Roman" w:cs="Times New Roman" w:eastAsia="Times New Roman" w:hAnsi="Times New Roman"/>
          <w:b w:val="false"/>
          <w:bCs w:val="false"/>
          <w:sz w:val="24"/>
          <w:szCs w:val="24"/>
        </w:rPr>
        <w:t xml:space="preserve">   4.1 Database Collections</w:t>
      </w:r>
    </w:p>
    <w:p>
      <w:pPr>
        <w:spacing w:after="200" w:line="360"/>
        <w:jc w:val="both"/>
      </w:pPr>
      <w:r>
        <w:rPr>
          <w:rFonts w:ascii="Times New Roman" w:cs="Times New Roman" w:eastAsia="Times New Roman" w:hAnsi="Times New Roman"/>
          <w:b w:val="false"/>
          <w:bCs w:val="false"/>
          <w:sz w:val="24"/>
          <w:szCs w:val="24"/>
        </w:rPr>
        <w:t xml:space="preserve">   4.2 Collection Structure</w:t>
      </w:r>
    </w:p>
    <w:p>
      <w:pPr>
        <w:spacing w:after="200" w:line="360"/>
        <w:jc w:val="both"/>
      </w:pPr>
      <w:r>
        <w:rPr>
          <w:rFonts w:ascii="Times New Roman" w:cs="Times New Roman" w:eastAsia="Times New Roman" w:hAnsi="Times New Roman"/>
          <w:b w:val="false"/>
          <w:bCs w:val="false"/>
          <w:sz w:val="24"/>
          <w:szCs w:val="24"/>
        </w:rPr>
        <w:t xml:space="preserve">   4.3 Validation and Constraints</w:t>
      </w:r>
    </w:p>
    <w:p>
      <w:pPr>
        <w:spacing w:after="200" w:line="360"/>
        <w:jc w:val="both"/>
      </w:pPr>
      <w:r>
        <w:rPr>
          <w:rFonts w:ascii="Times New Roman" w:cs="Times New Roman" w:eastAsia="Times New Roman" w:hAnsi="Times New Roman"/>
          <w:b w:val="false"/>
          <w:bCs w:val="false"/>
          <w:sz w:val="24"/>
          <w:szCs w:val="24"/>
        </w:rPr>
        <w:t xml:space="preserve">   4.4 Collection Relationships</w:t>
      </w:r>
    </w:p>
    <w:p>
      <w:pPr>
        <w:spacing w:after="200" w:line="360"/>
        <w:jc w:val="both"/>
      </w:pPr>
      <w:r>
        <w:rPr>
          <w:rFonts w:ascii="Times New Roman" w:cs="Times New Roman" w:eastAsia="Times New Roman" w:hAnsi="Times New Roman"/>
          <w:b w:val="false"/>
          <w:bCs w:val="false"/>
          <w:sz w:val="24"/>
          <w:szCs w:val="24"/>
        </w:rPr>
        <w:t xml:space="preserve">5. SYSTEM DESIGN 							 19</w:t>
      </w:r>
    </w:p>
    <w:p>
      <w:pPr>
        <w:spacing w:after="200" w:line="360"/>
        <w:jc w:val="both"/>
      </w:pPr>
      <w:r>
        <w:rPr>
          <w:rFonts w:ascii="Times New Roman" w:cs="Times New Roman" w:eastAsia="Times New Roman" w:hAnsi="Times New Roman"/>
          <w:b w:val="false"/>
          <w:bCs w:val="false"/>
          <w:sz w:val="24"/>
          <w:szCs w:val="24"/>
        </w:rPr>
        <w:t xml:space="preserve">   5.1 System Architecture</w:t>
      </w:r>
    </w:p>
    <w:p>
      <w:pPr>
        <w:spacing w:after="200" w:line="360"/>
        <w:jc w:val="both"/>
      </w:pPr>
      <w:r>
        <w:rPr>
          <w:rFonts w:ascii="Times New Roman" w:cs="Times New Roman" w:eastAsia="Times New Roman" w:hAnsi="Times New Roman"/>
          <w:b w:val="false"/>
          <w:bCs w:val="false"/>
          <w:sz w:val="24"/>
          <w:szCs w:val="24"/>
        </w:rPr>
        <w:t xml:space="preserve">   5.2 Modules Description</w:t>
      </w:r>
    </w:p>
    <w:p>
      <w:pPr>
        <w:spacing w:after="200" w:line="360"/>
        <w:jc w:val="both"/>
      </w:pPr>
      <w:r>
        <w:rPr>
          <w:rFonts w:ascii="Times New Roman" w:cs="Times New Roman" w:eastAsia="Times New Roman" w:hAnsi="Times New Roman"/>
          <w:b w:val="false"/>
          <w:bCs w:val="false"/>
          <w:sz w:val="24"/>
          <w:szCs w:val="24"/>
        </w:rPr>
        <w:t xml:space="preserve">6. SYSTEM IMPLEMENTATION 							 22</w:t>
      </w:r>
    </w:p>
    <w:p>
      <w:pPr>
        <w:spacing w:after="200" w:line="360"/>
        <w:jc w:val="both"/>
      </w:pPr>
      <w:r>
        <w:rPr>
          <w:rFonts w:ascii="Times New Roman" w:cs="Times New Roman" w:eastAsia="Times New Roman" w:hAnsi="Times New Roman"/>
          <w:b w:val="false"/>
          <w:bCs w:val="false"/>
          <w:sz w:val="24"/>
          <w:szCs w:val="24"/>
        </w:rPr>
        <w:t xml:space="preserve">7. CONCLUSION 							 26</w:t>
      </w:r>
    </w:p>
    <w:p>
      <w:pPr>
        <w:spacing w:after="200" w:line="360"/>
        <w:jc w:val="both"/>
      </w:pPr>
      <w:r>
        <w:rPr>
          <w:rFonts w:ascii="Times New Roman" w:cs="Times New Roman" w:eastAsia="Times New Roman" w:hAnsi="Times New Roman"/>
          <w:b w:val="false"/>
          <w:bCs w:val="false"/>
          <w:sz w:val="24"/>
          <w:szCs w:val="24"/>
        </w:rPr>
        <w:t xml:space="preserve">8. FUTURE ENHANCEMENTS 							 27</w:t>
      </w:r>
    </w:p>
    <w:p>
      <w:pPr>
        <w:spacing w:after="200" w:line="360"/>
        <w:jc w:val="both"/>
      </w:pPr>
      <w:r>
        <w:rPr>
          <w:rFonts w:ascii="Times New Roman" w:cs="Times New Roman" w:eastAsia="Times New Roman" w:hAnsi="Times New Roman"/>
          <w:b w:val="false"/>
          <w:bCs w:val="false"/>
          <w:sz w:val="24"/>
          <w:szCs w:val="24"/>
        </w:rPr>
        <w:t xml:space="preserve">9. REFERENCES 							 28</w:t>
      </w:r>
    </w:p>
    <w:p>
      <w:pPr>
        <w:spacing w:after="200" w:line="360"/>
        <w:jc w:val="both"/>
      </w:pPr>
      <w:r>
        <w:rPr>
          <w:rFonts w:ascii="Times New Roman" w:cs="Times New Roman" w:eastAsia="Times New Roman" w:hAnsi="Times New Roman"/>
          <w:b w:val="false"/>
          <w:bCs w:val="false"/>
          <w:sz w:val="24"/>
          <w:szCs w:val="24"/>
        </w:rPr>
        <w:t xml:space="preserve">APPENDIX (Sample Code) 							 29</w:t>
      </w:r>
    </w:p>
    <w:p>
      <w:pPr>
        <w:spacing w:after="200" w:line="360"/>
        <w:jc w:val="both"/>
      </w:pPr>
      <w:r>
        <w:rPr>
          <w:rFonts w:ascii="Times New Roman" w:cs="Times New Roman" w:eastAsia="Times New Roman" w:hAnsi="Times New Roman"/>
          <w:b w:val="false"/>
          <w:bCs w:val="false"/>
          <w:sz w:val="24"/>
          <w:szCs w:val="24"/>
        </w:rPr>
        <w:t xml:space="preserve">APPENDIX (Database Schema &amp; Queries) 					 32</w:t>
      </w:r>
    </w:p>
    <w:p>
      <w:r>
        <w:br w:type="page"/>
      </w:r>
    </w:p>
    <w:p>
      <w:pPr>
        <w:spacing w:after="200" w:line="360"/>
        <w:jc w:val="center"/>
      </w:pPr>
      <w:r>
        <w:rPr>
          <w:rFonts w:ascii="Times New Roman" w:cs="Times New Roman" w:eastAsia="Times New Roman" w:hAnsi="Times New Roman"/>
          <w:b/>
          <w:bCs/>
          <w:sz w:val="32"/>
          <w:szCs w:val="32"/>
        </w:rPr>
        <w:t xml:space="preserve">ABSTRACT</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Employee Leave Management System is a robust web-based application designed to efficiently manage employee leave requests within an organization. It aims to replace traditional manual leave request methods with an automated, digital solution. The system empowers employees to securely log in, submit leave applications, and view their leave history and current status. Administrators are equipped with a dashboard to monitor overall leave statistics, review pending requests in a queue, and approve or reject them effortlessly. </w:t>
      </w:r>
    </w:p>
    <w:p>
      <w:pPr>
        <w:spacing w:after="200" w:line="360"/>
        <w:jc w:val="both"/>
      </w:pPr>
      <w:r>
        <w:rPr>
          <w:rFonts w:ascii="Times New Roman" w:cs="Times New Roman" w:eastAsia="Times New Roman" w:hAnsi="Times New Roman"/>
          <w:b w:val="false"/>
          <w:bCs w:val="false"/>
          <w:sz w:val="24"/>
          <w:szCs w:val="24"/>
        </w:rPr>
        <w:t xml:space="preserve">Developed using a combination of Node.js and Express.js for the backend server logic, MongoDB via Mongoose for efficient schema-based database operations, and vanilla HTML, JavaScript paired with Tailwind CSS for an interactive and highly responsive graphical user interface, this project perfectly bridges the components of modern web architecture. The system drastically improves data accuracy by enforcing strict validation, eliminates physical paperwork and redundancy, and boosts application accessibility. With secure password hashing via bcrypt and robust REST API design, the application ensures data integrity and operational productivity, thereby offering a highly reliable solution for organizations looking to optimize human resources tasks.</w:t>
      </w:r>
    </w:p>
    <w:p>
      <w:r>
        <w:br w:type="page"/>
      </w:r>
    </w:p>
    <w:p>
      <w:pPr>
        <w:spacing w:after="200" w:line="360"/>
        <w:jc w:val="center"/>
      </w:pPr>
      <w:r>
        <w:rPr>
          <w:rFonts w:ascii="Times New Roman" w:cs="Times New Roman" w:eastAsia="Times New Roman" w:hAnsi="Times New Roman"/>
          <w:b/>
          <w:bCs/>
          <w:sz w:val="32"/>
          <w:szCs w:val="32"/>
        </w:rPr>
        <w:t xml:space="preserve">LIST OF FIGURES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Figure no. 	 Figure Title 					 Page no.</w:t>
      </w:r>
    </w:p>
    <w:p>
      <w:pPr>
        <w:spacing w:after="200" w:line="360"/>
        <w:jc w:val="both"/>
      </w:pPr>
      <w:r>
        <w:rPr>
          <w:rFonts w:ascii="Times New Roman" w:cs="Times New Roman" w:eastAsia="Times New Roman" w:hAnsi="Times New Roman"/>
          <w:b w:val="false"/>
          <w:bCs w:val="false"/>
          <w:sz w:val="24"/>
          <w:szCs w:val="24"/>
        </w:rPr>
        <w:t xml:space="preserve">1 	 Employee Login &amp; Registration Screen 		 23</w:t>
      </w:r>
    </w:p>
    <w:p>
      <w:pPr>
        <w:spacing w:after="200" w:line="360"/>
        <w:jc w:val="both"/>
      </w:pPr>
      <w:r>
        <w:rPr>
          <w:rFonts w:ascii="Times New Roman" w:cs="Times New Roman" w:eastAsia="Times New Roman" w:hAnsi="Times New Roman"/>
          <w:b w:val="false"/>
          <w:bCs w:val="false"/>
          <w:sz w:val="24"/>
          <w:szCs w:val="24"/>
        </w:rPr>
        <w:t xml:space="preserve">2 	 Employee Dashboard &amp; Profile 			 24</w:t>
      </w:r>
    </w:p>
    <w:p>
      <w:pPr>
        <w:spacing w:after="200" w:line="360"/>
        <w:jc w:val="both"/>
      </w:pPr>
      <w:r>
        <w:rPr>
          <w:rFonts w:ascii="Times New Roman" w:cs="Times New Roman" w:eastAsia="Times New Roman" w:hAnsi="Times New Roman"/>
          <w:b w:val="false"/>
          <w:bCs w:val="false"/>
          <w:sz w:val="24"/>
          <w:szCs w:val="24"/>
        </w:rPr>
        <w:t xml:space="preserve">3 	 Apply Leave Request Screen 			 24</w:t>
      </w:r>
    </w:p>
    <w:p>
      <w:pPr>
        <w:spacing w:after="200" w:line="360"/>
        <w:jc w:val="both"/>
      </w:pPr>
      <w:r>
        <w:rPr>
          <w:rFonts w:ascii="Times New Roman" w:cs="Times New Roman" w:eastAsia="Times New Roman" w:hAnsi="Times New Roman"/>
          <w:b w:val="false"/>
          <w:bCs w:val="false"/>
          <w:sz w:val="24"/>
          <w:szCs w:val="24"/>
        </w:rPr>
        <w:t xml:space="preserve">4 	 Admin Dashboard Main Screen 			 25</w:t>
      </w:r>
    </w:p>
    <w:p>
      <w:pPr>
        <w:spacing w:after="200" w:line="360"/>
        <w:jc w:val="both"/>
      </w:pPr>
      <w:r>
        <w:rPr>
          <w:rFonts w:ascii="Times New Roman" w:cs="Times New Roman" w:eastAsia="Times New Roman" w:hAnsi="Times New Roman"/>
          <w:b w:val="false"/>
          <w:bCs w:val="false"/>
          <w:sz w:val="24"/>
          <w:szCs w:val="24"/>
        </w:rPr>
        <w:t xml:space="preserve">5 	 Admin Leave Queue &amp; Approval Screen 		 25</w:t>
      </w:r>
    </w:p>
    <w:p>
      <w:r>
        <w:br w:type="page"/>
      </w:r>
    </w:p>
    <w:p>
      <w:pPr>
        <w:spacing w:after="200" w:line="360"/>
        <w:jc w:val="center"/>
      </w:pPr>
      <w:r>
        <w:rPr>
          <w:rFonts w:ascii="Times New Roman" w:cs="Times New Roman" w:eastAsia="Times New Roman" w:hAnsi="Times New Roman"/>
          <w:b/>
          <w:bCs/>
          <w:sz w:val="32"/>
          <w:szCs w:val="32"/>
        </w:rPr>
        <w:t xml:space="preserve">LIST OF TABLES</w:t>
      </w:r>
    </w:p>
    <w:p>
      <w:pPr>
        <w:spacing w:after="200"/>
      </w:pPr>
    </w:p>
    <w:p>
      <w:pPr>
        <w:spacing w:after="200"/>
      </w:pPr>
    </w:p>
    <w:p>
      <w:pPr>
        <w:spacing w:after="200" w:line="360"/>
        <w:jc w:val="both"/>
      </w:pPr>
      <w:r>
        <w:rPr>
          <w:rFonts w:ascii="Times New Roman" w:cs="Times New Roman" w:eastAsia="Times New Roman" w:hAnsi="Times New Roman"/>
          <w:b/>
          <w:bCs/>
          <w:sz w:val="24"/>
          <w:szCs w:val="24"/>
        </w:rPr>
        <w:t xml:space="preserve">Table no. 	 Table Title 					 Page no.</w:t>
      </w:r>
    </w:p>
    <w:p>
      <w:pPr>
        <w:spacing w:after="200" w:line="360"/>
        <w:jc w:val="both"/>
      </w:pPr>
      <w:r>
        <w:rPr>
          <w:rFonts w:ascii="Times New Roman" w:cs="Times New Roman" w:eastAsia="Times New Roman" w:hAnsi="Times New Roman"/>
          <w:b w:val="false"/>
          <w:bCs w:val="false"/>
          <w:sz w:val="24"/>
          <w:szCs w:val="24"/>
        </w:rPr>
        <w:t xml:space="preserve">1 	 Users Database Collection Schema 			 16</w:t>
      </w:r>
    </w:p>
    <w:p>
      <w:pPr>
        <w:spacing w:after="200" w:line="360"/>
        <w:jc w:val="both"/>
      </w:pPr>
      <w:r>
        <w:rPr>
          <w:rFonts w:ascii="Times New Roman" w:cs="Times New Roman" w:eastAsia="Times New Roman" w:hAnsi="Times New Roman"/>
          <w:b w:val="false"/>
          <w:bCs w:val="false"/>
          <w:sz w:val="24"/>
          <w:szCs w:val="24"/>
        </w:rPr>
        <w:t xml:space="preserve">2 	 Leaves Database Collection Schema 		 17</w:t>
      </w:r>
    </w:p>
    <w:p>
      <w:r>
        <w:br w:type="page"/>
      </w:r>
    </w:p>
    <w:p>
      <w:pPr>
        <w:spacing w:after="200" w:line="360"/>
        <w:jc w:val="center"/>
      </w:pPr>
      <w:r>
        <w:rPr>
          <w:rFonts w:ascii="Times New Roman" w:cs="Times New Roman" w:eastAsia="Times New Roman" w:hAnsi="Times New Roman"/>
          <w:b/>
          <w:bCs/>
          <w:sz w:val="32"/>
          <w:szCs w:val="32"/>
        </w:rPr>
        <w:t xml:space="preserve">ACRONYMS</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 ELMS : Employee Leave Management System</w:t>
      </w:r>
    </w:p>
    <w:p>
      <w:pPr>
        <w:spacing w:after="200" w:line="360"/>
        <w:jc w:val="both"/>
      </w:pPr>
      <w:r>
        <w:rPr>
          <w:rFonts w:ascii="Times New Roman" w:cs="Times New Roman" w:eastAsia="Times New Roman" w:hAnsi="Times New Roman"/>
          <w:b w:val="false"/>
          <w:bCs w:val="false"/>
          <w:sz w:val="24"/>
          <w:szCs w:val="24"/>
        </w:rPr>
        <w:t xml:space="preserve">• MERN : MongoDB, Express, React (Node JS environment)</w:t>
      </w:r>
    </w:p>
    <w:p>
      <w:pPr>
        <w:spacing w:after="200" w:line="360"/>
        <w:jc w:val="both"/>
      </w:pPr>
      <w:r>
        <w:rPr>
          <w:rFonts w:ascii="Times New Roman" w:cs="Times New Roman" w:eastAsia="Times New Roman" w:hAnsi="Times New Roman"/>
          <w:b w:val="false"/>
          <w:bCs w:val="false"/>
          <w:sz w:val="24"/>
          <w:szCs w:val="24"/>
        </w:rPr>
        <w:t xml:space="preserve">• API : Application Programming Interface</w:t>
      </w:r>
    </w:p>
    <w:p>
      <w:pPr>
        <w:spacing w:after="200" w:line="360"/>
        <w:jc w:val="both"/>
      </w:pPr>
      <w:r>
        <w:rPr>
          <w:rFonts w:ascii="Times New Roman" w:cs="Times New Roman" w:eastAsia="Times New Roman" w:hAnsi="Times New Roman"/>
          <w:b w:val="false"/>
          <w:bCs w:val="false"/>
          <w:sz w:val="24"/>
          <w:szCs w:val="24"/>
        </w:rPr>
        <w:t xml:space="preserve">• GUI : Graphical User Interface</w:t>
      </w:r>
    </w:p>
    <w:p>
      <w:pPr>
        <w:spacing w:after="200" w:line="360"/>
        <w:jc w:val="both"/>
      </w:pPr>
      <w:r>
        <w:rPr>
          <w:rFonts w:ascii="Times New Roman" w:cs="Times New Roman" w:eastAsia="Times New Roman" w:hAnsi="Times New Roman"/>
          <w:b w:val="false"/>
          <w:bCs w:val="false"/>
          <w:sz w:val="24"/>
          <w:szCs w:val="24"/>
        </w:rPr>
        <w:t xml:space="preserve">• REST : Representational State Transfer</w:t>
      </w:r>
    </w:p>
    <w:p>
      <w:pPr>
        <w:spacing w:after="200" w:line="360"/>
        <w:jc w:val="both"/>
      </w:pPr>
      <w:r>
        <w:rPr>
          <w:rFonts w:ascii="Times New Roman" w:cs="Times New Roman" w:eastAsia="Times New Roman" w:hAnsi="Times New Roman"/>
          <w:b w:val="false"/>
          <w:bCs w:val="false"/>
          <w:sz w:val="24"/>
          <w:szCs w:val="24"/>
        </w:rPr>
        <w:t xml:space="preserve">• HTTP : HyperText Transfer Protocol</w:t>
      </w:r>
    </w:p>
    <w:p>
      <w:pPr>
        <w:spacing w:after="200" w:line="360"/>
        <w:jc w:val="both"/>
      </w:pPr>
      <w:r>
        <w:rPr>
          <w:rFonts w:ascii="Times New Roman" w:cs="Times New Roman" w:eastAsia="Times New Roman" w:hAnsi="Times New Roman"/>
          <w:b w:val="false"/>
          <w:bCs w:val="false"/>
          <w:sz w:val="24"/>
          <w:szCs w:val="24"/>
        </w:rPr>
        <w:t xml:space="preserve">• NoSQL : Not Only SQL</w:t>
      </w:r>
    </w:p>
    <w:p>
      <w:pPr>
        <w:spacing w:after="200" w:line="360"/>
        <w:jc w:val="both"/>
      </w:pPr>
      <w:r>
        <w:rPr>
          <w:rFonts w:ascii="Times New Roman" w:cs="Times New Roman" w:eastAsia="Times New Roman" w:hAnsi="Times New Roman"/>
          <w:b w:val="false"/>
          <w:bCs w:val="false"/>
          <w:sz w:val="24"/>
          <w:szCs w:val="24"/>
        </w:rPr>
        <w:t xml:space="preserve">• DOM : Document Object Model</w:t>
      </w:r>
    </w:p>
    <w:p>
      <w:r>
        <w:br w:type="page"/>
      </w:r>
    </w:p>
    <w:p>
      <w:pPr>
        <w:spacing w:after="200" w:line="360"/>
        <w:jc w:val="both"/>
      </w:pPr>
      <w:r>
        <w:rPr>
          <w:rFonts w:ascii="Times New Roman" w:cs="Times New Roman" w:eastAsia="Times New Roman" w:hAnsi="Times New Roman"/>
          <w:b/>
          <w:bCs/>
          <w:sz w:val="32"/>
          <w:szCs w:val="32"/>
        </w:rPr>
        <w:t xml:space="preserve">1. INTRODUCTION</w:t>
      </w:r>
    </w:p>
    <w:p>
      <w:pPr>
        <w:spacing w:after="200"/>
      </w:pPr>
    </w:p>
    <w:p>
      <w:pPr>
        <w:spacing w:after="200" w:line="360"/>
        <w:jc w:val="both"/>
      </w:pPr>
      <w:r>
        <w:rPr>
          <w:rFonts w:ascii="Times New Roman" w:cs="Times New Roman" w:eastAsia="Times New Roman" w:hAnsi="Times New Roman"/>
          <w:b/>
          <w:bCs/>
          <w:sz w:val="28"/>
          <w:szCs w:val="28"/>
        </w:rPr>
        <w:t xml:space="preserve">1.1 Brief Information about the Project</w:t>
      </w:r>
    </w:p>
    <w:p>
      <w:pPr>
        <w:spacing w:after="200" w:line="360"/>
        <w:jc w:val="both"/>
      </w:pPr>
      <w:r>
        <w:rPr>
          <w:rFonts w:ascii="Times New Roman" w:cs="Times New Roman" w:eastAsia="Times New Roman" w:hAnsi="Times New Roman"/>
          <w:b w:val="false"/>
          <w:bCs w:val="false"/>
          <w:sz w:val="24"/>
          <w:szCs w:val="24"/>
        </w:rPr>
        <w:t xml:space="preserve">The Employee Leave Management System is a modern web-based application designed and developed to manage employee leave records and application processes efficiently within an organization. It provides a highly responsive centralized platform built using Node.js and Express to store, retrieve, update, and validate employee leave records in a structured database system powered by MongoDB. The system completely effectively replaces the traditional manual record-keeping methods with a robust automated computerized workflow, thereby vastly improving data accuracy, notably reducing redundancy, and seamlessly enhancing accessibility for all parties involved.</w:t>
      </w:r>
    </w:p>
    <w:p>
      <w:pPr>
        <w:spacing w:after="200" w:line="360"/>
        <w:jc w:val="both"/>
      </w:pPr>
      <w:r>
        <w:rPr>
          <w:rFonts w:ascii="Times New Roman" w:cs="Times New Roman" w:eastAsia="Times New Roman" w:hAnsi="Times New Roman"/>
          <w:b w:val="false"/>
          <w:bCs w:val="false"/>
          <w:sz w:val="24"/>
          <w:szCs w:val="24"/>
        </w:rPr>
        <w:t xml:space="preserve">This web application is highly scalable and structurally segmented into different client-side and server-side components to ensure unhindered communication. It uses purely functional Javascript APIs through the browser for designing the interactive graphical user interfaces dynamically instead of relying purely on static pages. Database connectivity and persistence are achieved via Mongoose schema structures ensuring uniform data representation. Overall, the system focuses heavily on rapid execution, intuitive interaction, and uncompromised structural integrity. It is designed to be highly user-friendly and appropriate for use in complex modern organizations, including startups, technical offices, and educational companies aiming for digitalization of human resource aspects.</w:t>
      </w:r>
    </w:p>
    <w:p>
      <w:pPr>
        <w:spacing w:after="200"/>
      </w:pPr>
    </w:p>
    <w:p>
      <w:pPr>
        <w:spacing w:after="200" w:line="360"/>
        <w:jc w:val="both"/>
      </w:pPr>
      <w:r>
        <w:rPr>
          <w:rFonts w:ascii="Times New Roman" w:cs="Times New Roman" w:eastAsia="Times New Roman" w:hAnsi="Times New Roman"/>
          <w:b/>
          <w:bCs/>
          <w:sz w:val="28"/>
          <w:szCs w:val="28"/>
        </w:rPr>
        <w:t xml:space="preserve">1.2 Motivation and Contribution of Project</w:t>
      </w:r>
    </w:p>
    <w:p>
      <w:pPr>
        <w:spacing w:after="200" w:line="360"/>
        <w:jc w:val="both"/>
      </w:pPr>
      <w:r>
        <w:rPr>
          <w:rFonts w:ascii="Times New Roman" w:cs="Times New Roman" w:eastAsia="Times New Roman" w:hAnsi="Times New Roman"/>
          <w:b w:val="false"/>
          <w:bCs w:val="false"/>
          <w:sz w:val="24"/>
          <w:szCs w:val="24"/>
        </w:rPr>
        <w:t xml:space="preserve">In many traditional organizations, human resources departments largely handle employee data and leave applications using manual registers, complex email chains, or basic offline spreadsheet tools. These outdated methodologies frequently lead to systematic inefficiencies such as severe data duplication, extreme organizational difficulties in tracking past and pending leave requests, extended time required for fetching past records, and fundamentally increased probabilities of costly human errors or critical data loss during physical or unorganized storage. These exact limitations prominently motivated the research, conceptualization, and full development of this Employee Leave Management System.</w:t>
      </w:r>
    </w:p>
    <w:p>
      <w:pPr>
        <w:spacing w:after="200" w:line="360"/>
        <w:jc w:val="both"/>
      </w:pPr>
      <w:r>
        <w:rPr>
          <w:rFonts w:ascii="Times New Roman" w:cs="Times New Roman" w:eastAsia="Times New Roman" w:hAnsi="Times New Roman"/>
          <w:b w:val="false"/>
          <w:bCs w:val="false"/>
          <w:sz w:val="24"/>
          <w:szCs w:val="24"/>
        </w:rPr>
        <w:t xml:space="preserve">The key contributions that this technical project aims to deliver to organizational workflows significantly include:</w:t>
      </w:r>
    </w:p>
    <w:p>
      <w:pPr>
        <w:spacing w:after="200" w:line="360"/>
        <w:jc w:val="both"/>
      </w:pPr>
      <w:r>
        <w:rPr>
          <w:rFonts w:ascii="Times New Roman" w:cs="Times New Roman" w:eastAsia="Times New Roman" w:hAnsi="Times New Roman"/>
          <w:b w:val="false"/>
          <w:bCs w:val="false"/>
          <w:sz w:val="24"/>
          <w:szCs w:val="24"/>
        </w:rPr>
        <w:t xml:space="preserve">• Drastically replacing the error-prone manual paper-based approval channels with a unified digital web solution accessible from multiple devices.</w:t>
      </w:r>
    </w:p>
    <w:p>
      <w:pPr>
        <w:spacing w:after="200" w:line="360"/>
        <w:jc w:val="both"/>
      </w:pPr>
      <w:r>
        <w:rPr>
          <w:rFonts w:ascii="Times New Roman" w:cs="Times New Roman" w:eastAsia="Times New Roman" w:hAnsi="Times New Roman"/>
          <w:b w:val="false"/>
          <w:bCs w:val="false"/>
          <w:sz w:val="24"/>
          <w:szCs w:val="24"/>
        </w:rPr>
        <w:t xml:space="preserve">• Providing specialized dashboards customized dynamically for standard users (employees) and super users (administrators).</w:t>
      </w:r>
    </w:p>
    <w:p>
      <w:pPr>
        <w:spacing w:after="200" w:line="360"/>
        <w:jc w:val="both"/>
      </w:pPr>
      <w:r>
        <w:rPr>
          <w:rFonts w:ascii="Times New Roman" w:cs="Times New Roman" w:eastAsia="Times New Roman" w:hAnsi="Times New Roman"/>
          <w:b w:val="false"/>
          <w:bCs w:val="false"/>
          <w:sz w:val="24"/>
          <w:szCs w:val="24"/>
        </w:rPr>
        <w:t xml:space="preserve">• Improving mathematical accuracy and logical consistency of data through backend Mongoose validation checkpoints.</w:t>
      </w:r>
    </w:p>
    <w:p>
      <w:pPr>
        <w:spacing w:after="200" w:line="360"/>
        <w:jc w:val="both"/>
      </w:pPr>
      <w:r>
        <w:rPr>
          <w:rFonts w:ascii="Times New Roman" w:cs="Times New Roman" w:eastAsia="Times New Roman" w:hAnsi="Times New Roman"/>
          <w:b w:val="false"/>
          <w:bCs w:val="false"/>
          <w:sz w:val="24"/>
          <w:szCs w:val="24"/>
        </w:rPr>
        <w:t xml:space="preserve">• Enabling extremely quick and almost instantaneous retrieval of historical leave and overall profile information via optimized NoSQL queries.</w:t>
      </w:r>
    </w:p>
    <w:p>
      <w:pPr>
        <w:spacing w:after="200" w:line="360"/>
        <w:jc w:val="both"/>
      </w:pPr>
      <w:r>
        <w:rPr>
          <w:rFonts w:ascii="Times New Roman" w:cs="Times New Roman" w:eastAsia="Times New Roman" w:hAnsi="Times New Roman"/>
          <w:b w:val="false"/>
          <w:bCs w:val="false"/>
          <w:sz w:val="24"/>
          <w:szCs w:val="24"/>
        </w:rPr>
        <w:t xml:space="preserve">• Significantly enhancing internal data security through encrypted credential access management powered by industry-standard tools like bcrypt.</w:t>
      </w:r>
    </w:p>
    <w:p>
      <w:pPr>
        <w:spacing w:after="200"/>
      </w:pPr>
    </w:p>
    <w:p>
      <w:pPr>
        <w:spacing w:after="200" w:line="360"/>
        <w:jc w:val="both"/>
      </w:pPr>
      <w:r>
        <w:rPr>
          <w:rFonts w:ascii="Times New Roman" w:cs="Times New Roman" w:eastAsia="Times New Roman" w:hAnsi="Times New Roman"/>
          <w:b/>
          <w:bCs/>
          <w:sz w:val="28"/>
          <w:szCs w:val="28"/>
        </w:rPr>
        <w:t xml:space="preserve">1.3 Objectives of the Project</w:t>
      </w:r>
    </w:p>
    <w:p>
      <w:pPr>
        <w:spacing w:after="200" w:line="360"/>
        <w:jc w:val="both"/>
      </w:pPr>
      <w:r>
        <w:rPr>
          <w:rFonts w:ascii="Times New Roman" w:cs="Times New Roman" w:eastAsia="Times New Roman" w:hAnsi="Times New Roman"/>
          <w:b w:val="false"/>
          <w:bCs w:val="false"/>
          <w:sz w:val="24"/>
          <w:szCs w:val="24"/>
        </w:rPr>
        <w:t xml:space="preserve">The major operational and developmental objectives of this Employee Leave Management System are comprehensively focused on delivering a functional web-based solution:</w:t>
      </w:r>
    </w:p>
    <w:p>
      <w:pPr>
        <w:spacing w:after="200" w:line="360"/>
        <w:jc w:val="both"/>
      </w:pPr>
      <w:r>
        <w:rPr>
          <w:rFonts w:ascii="Times New Roman" w:cs="Times New Roman" w:eastAsia="Times New Roman" w:hAnsi="Times New Roman"/>
          <w:b w:val="false"/>
          <w:bCs w:val="false"/>
          <w:sz w:val="24"/>
          <w:szCs w:val="24"/>
        </w:rPr>
        <w:t xml:space="preserve">• To engineer an exceptionally user-friendly web application for robustly managing employee data and leave status seamlessly.</w:t>
      </w:r>
    </w:p>
    <w:p>
      <w:pPr>
        <w:spacing w:after="200" w:line="360"/>
        <w:jc w:val="both"/>
      </w:pPr>
      <w:r>
        <w:rPr>
          <w:rFonts w:ascii="Times New Roman" w:cs="Times New Roman" w:eastAsia="Times New Roman" w:hAnsi="Times New Roman"/>
          <w:b w:val="false"/>
          <w:bCs w:val="false"/>
          <w:sz w:val="24"/>
          <w:szCs w:val="24"/>
        </w:rPr>
        <w:t xml:space="preserve">• To actively store, index, and manage rapidly evolving employee information within a flexible NoSQL database rather than a rigid relational database.</w:t>
      </w:r>
    </w:p>
    <w:p>
      <w:pPr>
        <w:spacing w:after="200" w:line="360"/>
        <w:jc w:val="both"/>
      </w:pPr>
      <w:r>
        <w:rPr>
          <w:rFonts w:ascii="Times New Roman" w:cs="Times New Roman" w:eastAsia="Times New Roman" w:hAnsi="Times New Roman"/>
          <w:b w:val="false"/>
          <w:bCs w:val="false"/>
          <w:sz w:val="24"/>
          <w:szCs w:val="24"/>
        </w:rPr>
        <w:t xml:space="preserve">• To intelligently provide intuitive functional modules exclusively responsible for adding user records, authenticating sessions, updating leave requests, and reviewing overall status applications.</w:t>
      </w:r>
    </w:p>
    <w:p>
      <w:pPr>
        <w:spacing w:after="200" w:line="360"/>
        <w:jc w:val="both"/>
      </w:pPr>
      <w:r>
        <w:rPr>
          <w:rFonts w:ascii="Times New Roman" w:cs="Times New Roman" w:eastAsia="Times New Roman" w:hAnsi="Times New Roman"/>
          <w:b w:val="false"/>
          <w:bCs w:val="false"/>
          <w:sz w:val="24"/>
          <w:szCs w:val="24"/>
        </w:rPr>
        <w:t xml:space="preserve">• To grant administrators immediate transparent access into a queue of active leave requests permitting instantaneous responses and status changes via APIs.</w:t>
      </w:r>
    </w:p>
    <w:p>
      <w:pPr>
        <w:spacing w:after="200" w:line="360"/>
        <w:jc w:val="both"/>
      </w:pPr>
      <w:r>
        <w:rPr>
          <w:rFonts w:ascii="Times New Roman" w:cs="Times New Roman" w:eastAsia="Times New Roman" w:hAnsi="Times New Roman"/>
          <w:b w:val="false"/>
          <w:bCs w:val="false"/>
          <w:sz w:val="24"/>
          <w:szCs w:val="24"/>
        </w:rPr>
        <w:t xml:space="preserve">• To consistently and systematically display the complex relational employee and application data accurately within a streamlined user interface utilizing Tailwind CSS.</w:t>
      </w:r>
    </w:p>
    <w:p>
      <w:pPr>
        <w:spacing w:after="200"/>
      </w:pPr>
    </w:p>
    <w:p>
      <w:pPr>
        <w:spacing w:after="200" w:line="360"/>
        <w:jc w:val="both"/>
      </w:pPr>
      <w:r>
        <w:rPr>
          <w:rFonts w:ascii="Times New Roman" w:cs="Times New Roman" w:eastAsia="Times New Roman" w:hAnsi="Times New Roman"/>
          <w:b/>
          <w:bCs/>
          <w:sz w:val="28"/>
          <w:szCs w:val="28"/>
        </w:rPr>
        <w:t xml:space="preserve">1.4 Scope of the Project</w:t>
      </w:r>
    </w:p>
    <w:p>
      <w:pPr>
        <w:spacing w:after="200" w:line="360"/>
        <w:jc w:val="both"/>
      </w:pPr>
      <w:r>
        <w:rPr>
          <w:rFonts w:ascii="Times New Roman" w:cs="Times New Roman" w:eastAsia="Times New Roman" w:hAnsi="Times New Roman"/>
          <w:b w:val="false"/>
          <w:bCs w:val="false"/>
          <w:sz w:val="24"/>
          <w:szCs w:val="24"/>
        </w:rPr>
        <w:t xml:space="preserve">The overall operational scope of this meticulously developed Employee Leave Management System heavily encompasses managing the core components of organizational staff requests in small and medium-scale commercial architectures. It effectively and precisely supports a wide variety of operations required from basic functional human resources applications, such as registering new system users dynamically, enabling secure password-authenticated sign-ins, and facilitating robust request portals.</w:t>
      </w:r>
    </w:p>
    <w:p>
      <w:pPr>
        <w:spacing w:after="200" w:line="360"/>
        <w:jc w:val="both"/>
      </w:pPr>
      <w:r>
        <w:rPr>
          <w:rFonts w:ascii="Times New Roman" w:cs="Times New Roman" w:eastAsia="Times New Roman" w:hAnsi="Times New Roman"/>
          <w:b w:val="false"/>
          <w:bCs w:val="false"/>
          <w:sz w:val="24"/>
          <w:szCs w:val="24"/>
        </w:rPr>
        <w:t xml:space="preserve">From the management perspective, the extensive scope specifically includes comprehensive views that display metrics representing overall approved, pending, and rejected leave ratios, thereby offering a micro-analytical view of workforce availability continuously. Furthermore, the systematic implementation covers future extensibility, permitting additional endpoints, integration of potential email notifications upon approval actions, and generating extensive data exports dynamically. The broad scope ensures maintaining sensitive organizational and personal employee records entirely securely through REST API protocols in an isolated environment that operates effectively as the primary central infrastructure.</w:t>
      </w:r>
    </w:p>
    <w:p>
      <w:r>
        <w:br w:type="page"/>
      </w:r>
    </w:p>
    <w:p>
      <w:pPr>
        <w:spacing w:after="200" w:line="360"/>
        <w:jc w:val="both"/>
      </w:pPr>
      <w:r>
        <w:rPr>
          <w:rFonts w:ascii="Times New Roman" w:cs="Times New Roman" w:eastAsia="Times New Roman" w:hAnsi="Times New Roman"/>
          <w:b/>
          <w:bCs/>
          <w:sz w:val="32"/>
          <w:szCs w:val="32"/>
        </w:rPr>
        <w:t xml:space="preserve">2. SYSTEM ANALYSIS</w:t>
      </w:r>
    </w:p>
    <w:p>
      <w:pPr>
        <w:spacing w:after="200"/>
      </w:pPr>
    </w:p>
    <w:p>
      <w:pPr>
        <w:spacing w:after="200" w:line="360"/>
        <w:jc w:val="both"/>
      </w:pPr>
      <w:r>
        <w:rPr>
          <w:rFonts w:ascii="Times New Roman" w:cs="Times New Roman" w:eastAsia="Times New Roman" w:hAnsi="Times New Roman"/>
          <w:b/>
          <w:bCs/>
          <w:sz w:val="28"/>
          <w:szCs w:val="28"/>
        </w:rPr>
        <w:t xml:space="preserve">2.1 Functional Requirements</w:t>
      </w:r>
    </w:p>
    <w:p>
      <w:pPr>
        <w:spacing w:after="200" w:line="360"/>
        <w:jc w:val="both"/>
      </w:pPr>
      <w:r>
        <w:rPr>
          <w:rFonts w:ascii="Times New Roman" w:cs="Times New Roman" w:eastAsia="Times New Roman" w:hAnsi="Times New Roman"/>
          <w:b w:val="false"/>
          <w:bCs w:val="false"/>
          <w:sz w:val="24"/>
          <w:szCs w:val="24"/>
        </w:rPr>
        <w:t xml:space="preserve">Functional requirements strictly define the absolute fundamental core system operations, data transformations, and operational functionalities that the developed Employee Leave Management System must actively execute to sufficiently process employee requests logically and continuously.</w:t>
      </w:r>
    </w:p>
    <w:p>
      <w:pPr>
        <w:spacing w:after="200" w:line="360"/>
        <w:jc w:val="both"/>
      </w:pPr>
      <w:r>
        <w:rPr>
          <w:rFonts w:ascii="Times New Roman" w:cs="Times New Roman" w:eastAsia="Times New Roman" w:hAnsi="Times New Roman"/>
          <w:b w:val="false"/>
          <w:bCs w:val="false"/>
          <w:sz w:val="24"/>
          <w:szCs w:val="24"/>
        </w:rPr>
        <w:t xml:space="preserve">• Comprehensive User Authentication and Registration</w:t>
      </w:r>
    </w:p>
    <w:p>
      <w:pPr>
        <w:spacing w:after="200" w:line="360"/>
        <w:jc w:val="both"/>
      </w:pPr>
      <w:r>
        <w:rPr>
          <w:rFonts w:ascii="Times New Roman" w:cs="Times New Roman" w:eastAsia="Times New Roman" w:hAnsi="Times New Roman"/>
          <w:b w:val="false"/>
          <w:bCs w:val="false"/>
          <w:sz w:val="24"/>
          <w:szCs w:val="24"/>
        </w:rPr>
        <w:t xml:space="preserve">The digital system is technically structured to allow brand-new unregistered employees to officially register themselves into the database system via secure POST API channels. It comprehensively accepts input parameters incorporating full names, secure passwords, custom departments, official titles, available leaves counters, and strictly unique email addresses. Furthermore, subsequent encrypted login features ensure access is tightly restricted.</w:t>
      </w:r>
    </w:p>
    <w:p>
      <w:pPr>
        <w:spacing w:after="200" w:line="360"/>
        <w:jc w:val="both"/>
      </w:pPr>
      <w:r>
        <w:rPr>
          <w:rFonts w:ascii="Times New Roman" w:cs="Times New Roman" w:eastAsia="Times New Roman" w:hAnsi="Times New Roman"/>
          <w:b w:val="false"/>
          <w:bCs w:val="false"/>
          <w:sz w:val="24"/>
          <w:szCs w:val="24"/>
        </w:rPr>
        <w:t xml:space="preserve">• Interactive Leave Request Submissions</w:t>
      </w:r>
    </w:p>
    <w:p>
      <w:pPr>
        <w:spacing w:after="200" w:line="360"/>
        <w:jc w:val="both"/>
      </w:pPr>
      <w:r>
        <w:rPr>
          <w:rFonts w:ascii="Times New Roman" w:cs="Times New Roman" w:eastAsia="Times New Roman" w:hAnsi="Times New Roman"/>
          <w:b w:val="false"/>
          <w:bCs w:val="false"/>
          <w:sz w:val="24"/>
          <w:szCs w:val="24"/>
        </w:rPr>
        <w:t xml:space="preserve">The internal architecture allows fully logged-in and persistently authenticated employee profiles to access specialized form elements deliberately designed to formulate detailed leave application requests covering start date timelines, end date timelines, required total days math calculations, precise comprehensive reasons, and the generalized categorical type of the requested leave securely encoded in JSON.</w:t>
      </w:r>
    </w:p>
    <w:p>
      <w:pPr>
        <w:spacing w:after="200" w:line="360"/>
        <w:jc w:val="both"/>
      </w:pPr>
      <w:r>
        <w:rPr>
          <w:rFonts w:ascii="Times New Roman" w:cs="Times New Roman" w:eastAsia="Times New Roman" w:hAnsi="Times New Roman"/>
          <w:b w:val="false"/>
          <w:bCs w:val="false"/>
          <w:sz w:val="24"/>
          <w:szCs w:val="24"/>
        </w:rPr>
        <w:t xml:space="preserve">• Dynamic Application Administration and Oversight</w:t>
      </w:r>
    </w:p>
    <w:p>
      <w:pPr>
        <w:spacing w:after="200" w:line="360"/>
        <w:jc w:val="both"/>
      </w:pPr>
      <w:r>
        <w:rPr>
          <w:rFonts w:ascii="Times New Roman" w:cs="Times New Roman" w:eastAsia="Times New Roman" w:hAnsi="Times New Roman"/>
          <w:b w:val="false"/>
          <w:bCs w:val="false"/>
          <w:sz w:val="24"/>
          <w:szCs w:val="24"/>
        </w:rPr>
        <w:t xml:space="preserve">The platform incorporates an administrative authorization mechanism wherein specifically flagged administrator accounts independently maintain exclusive privileges mathematically to fetch full queues comprising entirely pending aggregated leave requests globally and explicitly issue subsequent approval or immediate rejection decisions triggering immediate Mongoose document updates over the database.</w:t>
      </w:r>
    </w:p>
    <w:p>
      <w:pPr>
        <w:spacing w:after="200" w:line="360"/>
        <w:jc w:val="both"/>
      </w:pPr>
      <w:r>
        <w:rPr>
          <w:rFonts w:ascii="Times New Roman" w:cs="Times New Roman" w:eastAsia="Times New Roman" w:hAnsi="Times New Roman"/>
          <w:b w:val="false"/>
          <w:bCs w:val="false"/>
          <w:sz w:val="24"/>
          <w:szCs w:val="24"/>
        </w:rPr>
        <w:t xml:space="preserve">• Detailed Profile Management and Historical Ledger</w:t>
      </w:r>
    </w:p>
    <w:p>
      <w:pPr>
        <w:spacing w:after="200" w:line="360"/>
        <w:jc w:val="both"/>
      </w:pPr>
      <w:r>
        <w:rPr>
          <w:rFonts w:ascii="Times New Roman" w:cs="Times New Roman" w:eastAsia="Times New Roman" w:hAnsi="Times New Roman"/>
          <w:b w:val="false"/>
          <w:bCs w:val="false"/>
          <w:sz w:val="24"/>
          <w:szCs w:val="24"/>
        </w:rPr>
        <w:t xml:space="preserve">The robust software architecture comprehensively displays specific individual employee profiles displaying exact allocated leave quotas precisely compared mathematically to the actual cumulative days exhausted, thereby granting employees crystal-clear transparency continuously and directly extracting historical states via parameterized database fetching mechanisms internally.</w:t>
      </w:r>
    </w:p>
    <w:p>
      <w:pPr>
        <w:spacing w:after="200"/>
      </w:pPr>
    </w:p>
    <w:p>
      <w:pPr>
        <w:spacing w:after="200" w:line="360"/>
        <w:jc w:val="both"/>
      </w:pPr>
      <w:r>
        <w:rPr>
          <w:rFonts w:ascii="Times New Roman" w:cs="Times New Roman" w:eastAsia="Times New Roman" w:hAnsi="Times New Roman"/>
          <w:b/>
          <w:bCs/>
          <w:sz w:val="28"/>
          <w:szCs w:val="28"/>
        </w:rPr>
        <w:t xml:space="preserve">2.2 Non-Functional Requirements</w:t>
      </w:r>
    </w:p>
    <w:p>
      <w:pPr>
        <w:spacing w:after="200" w:line="360"/>
        <w:jc w:val="both"/>
      </w:pPr>
      <w:r>
        <w:rPr>
          <w:rFonts w:ascii="Times New Roman" w:cs="Times New Roman" w:eastAsia="Times New Roman" w:hAnsi="Times New Roman"/>
          <w:b w:val="false"/>
          <w:bCs w:val="false"/>
          <w:sz w:val="24"/>
          <w:szCs w:val="24"/>
        </w:rPr>
        <w:t xml:space="preserve">Non-functional functional requirements systematically define critical technical qualities, expected performance measurements, and hardware integration standards that significantly impact user interaction directly but do not inherently transform business logics internally.</w:t>
      </w:r>
    </w:p>
    <w:p>
      <w:pPr>
        <w:spacing w:after="200" w:line="360"/>
        <w:jc w:val="both"/>
      </w:pPr>
      <w:r>
        <w:rPr>
          <w:rFonts w:ascii="Times New Roman" w:cs="Times New Roman" w:eastAsia="Times New Roman" w:hAnsi="Times New Roman"/>
          <w:b w:val="false"/>
          <w:bCs w:val="false"/>
          <w:sz w:val="24"/>
          <w:szCs w:val="24"/>
        </w:rPr>
        <w:t xml:space="preserve">• Extreme Software Performance and Operational Speed</w:t>
      </w:r>
    </w:p>
    <w:p>
      <w:pPr>
        <w:spacing w:after="200" w:line="360"/>
        <w:jc w:val="both"/>
      </w:pPr>
      <w:r>
        <w:rPr>
          <w:rFonts w:ascii="Times New Roman" w:cs="Times New Roman" w:eastAsia="Times New Roman" w:hAnsi="Times New Roman"/>
          <w:b w:val="false"/>
          <w:bCs w:val="false"/>
          <w:sz w:val="24"/>
          <w:szCs w:val="24"/>
        </w:rPr>
        <w:t xml:space="preserve">The server implementation aims to execute asynchronous communication efficiently via the fetch API ensuring user interface rendering executes near-instantaneous DOM manipulations. Network performance should remain optimized specifically via light JSON payloads fundamentally skipping excessive data transferring.</w:t>
      </w:r>
    </w:p>
    <w:p>
      <w:pPr>
        <w:spacing w:after="200" w:line="360"/>
        <w:jc w:val="both"/>
      </w:pPr>
      <w:r>
        <w:rPr>
          <w:rFonts w:ascii="Times New Roman" w:cs="Times New Roman" w:eastAsia="Times New Roman" w:hAnsi="Times New Roman"/>
          <w:b w:val="false"/>
          <w:bCs w:val="false"/>
          <w:sz w:val="24"/>
          <w:szCs w:val="24"/>
        </w:rPr>
        <w:t xml:space="preserve">• Structural Architecture Security</w:t>
      </w:r>
    </w:p>
    <w:p>
      <w:pPr>
        <w:spacing w:after="200" w:line="360"/>
        <w:jc w:val="both"/>
      </w:pPr>
      <w:r>
        <w:rPr>
          <w:rFonts w:ascii="Times New Roman" w:cs="Times New Roman" w:eastAsia="Times New Roman" w:hAnsi="Times New Roman"/>
          <w:b w:val="false"/>
          <w:bCs w:val="false"/>
          <w:sz w:val="24"/>
          <w:szCs w:val="24"/>
        </w:rPr>
        <w:t xml:space="preserve">All user credentials should be completely heavily encrypted using one-way cryptographic hashing methods explicitly preventing any form of text visibility. Authentication sessions must be consistently upheld preventing unauthorized directory access effectively.</w:t>
      </w:r>
    </w:p>
    <w:p>
      <w:pPr>
        <w:spacing w:after="200" w:line="360"/>
        <w:jc w:val="both"/>
      </w:pPr>
      <w:r>
        <w:rPr>
          <w:rFonts w:ascii="Times New Roman" w:cs="Times New Roman" w:eastAsia="Times New Roman" w:hAnsi="Times New Roman"/>
          <w:b w:val="false"/>
          <w:bCs w:val="false"/>
          <w:sz w:val="24"/>
          <w:szCs w:val="24"/>
        </w:rPr>
        <w:t xml:space="preserve">• User Interface Usability</w:t>
      </w:r>
    </w:p>
    <w:p>
      <w:pPr>
        <w:spacing w:after="200" w:line="360"/>
        <w:jc w:val="both"/>
      </w:pPr>
      <w:r>
        <w:rPr>
          <w:rFonts w:ascii="Times New Roman" w:cs="Times New Roman" w:eastAsia="Times New Roman" w:hAnsi="Times New Roman"/>
          <w:b w:val="false"/>
          <w:bCs w:val="false"/>
          <w:sz w:val="24"/>
          <w:szCs w:val="24"/>
        </w:rPr>
        <w:t xml:space="preserve">The overall system must natively encompass intuitive elements seamlessly organized with CSS Grid and Flexbox mechanics to effectively permit highly legible interactions avoiding clutter, cognitive fatigue, and complicated pathfinding extensively.</w:t>
      </w:r>
    </w:p>
    <w:p>
      <w:pPr>
        <w:spacing w:after="200" w:line="360"/>
        <w:jc w:val="both"/>
      </w:pPr>
      <w:r>
        <w:rPr>
          <w:rFonts w:ascii="Times New Roman" w:cs="Times New Roman" w:eastAsia="Times New Roman" w:hAnsi="Times New Roman"/>
          <w:b w:val="false"/>
          <w:bCs w:val="false"/>
          <w:sz w:val="24"/>
          <w:szCs w:val="24"/>
        </w:rPr>
        <w:t xml:space="preserve">• High Component Reliability</w:t>
      </w:r>
    </w:p>
    <w:p>
      <w:pPr>
        <w:spacing w:after="200" w:line="360"/>
        <w:jc w:val="both"/>
      </w:pPr>
      <w:r>
        <w:rPr>
          <w:rFonts w:ascii="Times New Roman" w:cs="Times New Roman" w:eastAsia="Times New Roman" w:hAnsi="Times New Roman"/>
          <w:b w:val="false"/>
          <w:bCs w:val="false"/>
          <w:sz w:val="24"/>
          <w:szCs w:val="24"/>
        </w:rPr>
        <w:t xml:space="preserve">The active operating logic structure should remain extremely scalable avoiding infinite looping algorithms preventing server crashing operations unconditionally. Proper middleware validations mathematically intercept faulty database injections safely gracefully outputting appropriate user notifications.</w:t>
      </w:r>
    </w:p>
    <w:p>
      <w:pPr>
        <w:spacing w:after="200"/>
      </w:pPr>
    </w:p>
    <w:p>
      <w:pPr>
        <w:spacing w:after="200" w:line="360"/>
        <w:jc w:val="both"/>
      </w:pPr>
      <w:r>
        <w:rPr>
          <w:rFonts w:ascii="Times New Roman" w:cs="Times New Roman" w:eastAsia="Times New Roman" w:hAnsi="Times New Roman"/>
          <w:b/>
          <w:bCs/>
          <w:sz w:val="28"/>
          <w:szCs w:val="28"/>
        </w:rPr>
        <w:t xml:space="preserve">2.3 Requirements Specification</w:t>
      </w:r>
    </w:p>
    <w:p>
      <w:pPr>
        <w:spacing w:after="200" w:line="360"/>
        <w:jc w:val="both"/>
      </w:pPr>
      <w:r>
        <w:rPr>
          <w:rFonts w:ascii="Times New Roman" w:cs="Times New Roman" w:eastAsia="Times New Roman" w:hAnsi="Times New Roman"/>
          <w:b w:val="false"/>
          <w:bCs w:val="false"/>
          <w:sz w:val="24"/>
          <w:szCs w:val="24"/>
        </w:rPr>
        <w:t xml:space="preserve">To sufficiently maintain smooth operational processing without stuttering functionality, specified foundational technological integrations and hardware resource benchmarks strictly apply natively for optimal usage directly.</w:t>
      </w:r>
    </w:p>
    <w:p>
      <w:pPr>
        <w:spacing w:after="200" w:line="360"/>
        <w:jc w:val="both"/>
      </w:pPr>
      <w:r>
        <w:rPr>
          <w:rFonts w:ascii="Times New Roman" w:cs="Times New Roman" w:eastAsia="Times New Roman" w:hAnsi="Times New Roman"/>
          <w:b w:val="false"/>
          <w:bCs w:val="false"/>
          <w:sz w:val="24"/>
          <w:szCs w:val="24"/>
        </w:rPr>
        <w:t xml:space="preserve">2.3.1 Minimum Hardware Requirements</w:t>
      </w:r>
    </w:p>
    <w:p>
      <w:pPr>
        <w:spacing w:after="200" w:line="360"/>
        <w:jc w:val="both"/>
      </w:pPr>
      <w:r>
        <w:rPr>
          <w:rFonts w:ascii="Times New Roman" w:cs="Times New Roman" w:eastAsia="Times New Roman" w:hAnsi="Times New Roman"/>
          <w:b w:val="false"/>
          <w:bCs w:val="false"/>
          <w:sz w:val="24"/>
          <w:szCs w:val="24"/>
        </w:rPr>
        <w:t xml:space="preserve">• Processing Unit: Dual-core architecture or contemporary Intel i3 specifications equivalently.</w:t>
      </w:r>
    </w:p>
    <w:p>
      <w:pPr>
        <w:spacing w:after="200" w:line="360"/>
        <w:jc w:val="both"/>
      </w:pPr>
      <w:r>
        <w:rPr>
          <w:rFonts w:ascii="Times New Roman" w:cs="Times New Roman" w:eastAsia="Times New Roman" w:hAnsi="Times New Roman"/>
          <w:b w:val="false"/>
          <w:bCs w:val="false"/>
          <w:sz w:val="24"/>
          <w:szCs w:val="24"/>
        </w:rPr>
        <w:t xml:space="preserve">• Primary Data Memory: 4 Gigabytes RAM (Minimum requirement for concurrent server and local MongoDB testing).</w:t>
      </w:r>
    </w:p>
    <w:p>
      <w:pPr>
        <w:spacing w:after="200" w:line="360"/>
        <w:jc w:val="both"/>
      </w:pPr>
      <w:r>
        <w:rPr>
          <w:rFonts w:ascii="Times New Roman" w:cs="Times New Roman" w:eastAsia="Times New Roman" w:hAnsi="Times New Roman"/>
          <w:b w:val="false"/>
          <w:bCs w:val="false"/>
          <w:sz w:val="24"/>
          <w:szCs w:val="24"/>
        </w:rPr>
        <w:t xml:space="preserve">• Secondary Storage Data: 10 Gigabytes available solid-state storage explicitly ensuring rapid database reads.</w:t>
      </w:r>
    </w:p>
    <w:p>
      <w:pPr>
        <w:spacing w:after="200" w:line="360"/>
        <w:jc w:val="both"/>
      </w:pPr>
      <w:r>
        <w:rPr>
          <w:rFonts w:ascii="Times New Roman" w:cs="Times New Roman" w:eastAsia="Times New Roman" w:hAnsi="Times New Roman"/>
          <w:b w:val="false"/>
          <w:bCs w:val="false"/>
          <w:sz w:val="24"/>
          <w:szCs w:val="24"/>
        </w:rPr>
        <w:t xml:space="preserve">• Graphical Output: Standard Full HD resolution configurations.</w:t>
      </w:r>
    </w:p>
    <w:p>
      <w:pPr>
        <w:spacing w:after="200" w:line="360"/>
        <w:jc w:val="both"/>
      </w:pPr>
      <w:r>
        <w:rPr>
          <w:rFonts w:ascii="Times New Roman" w:cs="Times New Roman" w:eastAsia="Times New Roman" w:hAnsi="Times New Roman"/>
          <w:b w:val="false"/>
          <w:bCs w:val="false"/>
          <w:sz w:val="24"/>
          <w:szCs w:val="24"/>
        </w:rPr>
        <w:t xml:space="preserve">2.3.2 Software and Integration Requirements</w:t>
      </w:r>
    </w:p>
    <w:p>
      <w:pPr>
        <w:spacing w:after="200" w:line="360"/>
        <w:jc w:val="both"/>
      </w:pPr>
      <w:r>
        <w:rPr>
          <w:rFonts w:ascii="Times New Roman" w:cs="Times New Roman" w:eastAsia="Times New Roman" w:hAnsi="Times New Roman"/>
          <w:b w:val="false"/>
          <w:bCs w:val="false"/>
          <w:sz w:val="24"/>
          <w:szCs w:val="24"/>
        </w:rPr>
        <w:t xml:space="preserve">• Operating Environment Environment: Universal Support natively (Microsoft Windows 10/11, macOS, Linux distributions).</w:t>
      </w:r>
    </w:p>
    <w:p>
      <w:pPr>
        <w:spacing w:after="200" w:line="360"/>
        <w:jc w:val="both"/>
      </w:pPr>
      <w:r>
        <w:rPr>
          <w:rFonts w:ascii="Times New Roman" w:cs="Times New Roman" w:eastAsia="Times New Roman" w:hAnsi="Times New Roman"/>
          <w:b w:val="false"/>
          <w:bCs w:val="false"/>
          <w:sz w:val="24"/>
          <w:szCs w:val="24"/>
        </w:rPr>
        <w:t xml:space="preserve">• Development Programming Environment: JavaScript Engine Context.</w:t>
      </w:r>
    </w:p>
    <w:p>
      <w:pPr>
        <w:spacing w:after="200" w:line="360"/>
        <w:jc w:val="both"/>
      </w:pPr>
      <w:r>
        <w:rPr>
          <w:rFonts w:ascii="Times New Roman" w:cs="Times New Roman" w:eastAsia="Times New Roman" w:hAnsi="Times New Roman"/>
          <w:b w:val="false"/>
          <w:bCs w:val="false"/>
          <w:sz w:val="24"/>
          <w:szCs w:val="24"/>
        </w:rPr>
        <w:t xml:space="preserve">• Internal Application Engine: Node.js (Version 14 or latest LTS variant).</w:t>
      </w:r>
    </w:p>
    <w:p>
      <w:pPr>
        <w:spacing w:after="200" w:line="360"/>
        <w:jc w:val="both"/>
      </w:pPr>
      <w:r>
        <w:rPr>
          <w:rFonts w:ascii="Times New Roman" w:cs="Times New Roman" w:eastAsia="Times New Roman" w:hAnsi="Times New Roman"/>
          <w:b w:val="false"/>
          <w:bCs w:val="false"/>
          <w:sz w:val="24"/>
          <w:szCs w:val="24"/>
        </w:rPr>
        <w:t xml:space="preserve">• Database Deployment Integration: MongoDB Community Edition.</w:t>
      </w:r>
    </w:p>
    <w:p>
      <w:r>
        <w:br w:type="page"/>
      </w:r>
    </w:p>
    <w:p>
      <w:pPr>
        <w:spacing w:after="200" w:line="360"/>
        <w:jc w:val="both"/>
      </w:pPr>
      <w:r>
        <w:rPr>
          <w:rFonts w:ascii="Times New Roman" w:cs="Times New Roman" w:eastAsia="Times New Roman" w:hAnsi="Times New Roman"/>
          <w:b/>
          <w:bCs/>
          <w:sz w:val="32"/>
          <w:szCs w:val="32"/>
        </w:rPr>
        <w:t xml:space="preserve">3. TECHNOLOGY DESCRIPTION</w:t>
      </w:r>
    </w:p>
    <w:p>
      <w:pPr>
        <w:spacing w:after="200"/>
      </w:pPr>
    </w:p>
    <w:p>
      <w:pPr>
        <w:spacing w:after="200" w:line="360"/>
        <w:jc w:val="both"/>
      </w:pPr>
      <w:r>
        <w:rPr>
          <w:rFonts w:ascii="Times New Roman" w:cs="Times New Roman" w:eastAsia="Times New Roman" w:hAnsi="Times New Roman"/>
          <w:b/>
          <w:bCs/>
          <w:sz w:val="28"/>
          <w:szCs w:val="28"/>
        </w:rPr>
        <w:t xml:space="preserve">3.1 Programming Language &amp; Runtime</w:t>
      </w:r>
    </w:p>
    <w:p>
      <w:pPr>
        <w:spacing w:after="200" w:line="360"/>
        <w:jc w:val="both"/>
      </w:pPr>
      <w:r>
        <w:rPr>
          <w:rFonts w:ascii="Times New Roman" w:cs="Times New Roman" w:eastAsia="Times New Roman" w:hAnsi="Times New Roman"/>
          <w:b w:val="false"/>
          <w:bCs w:val="false"/>
          <w:sz w:val="24"/>
          <w:szCs w:val="24"/>
        </w:rPr>
        <w:t xml:space="preserve">3.1.1 Introduction to JavaScript and Node.js</w:t>
      </w:r>
    </w:p>
    <w:p>
      <w:pPr>
        <w:spacing w:after="200" w:line="360"/>
        <w:jc w:val="both"/>
      </w:pPr>
      <w:r>
        <w:rPr>
          <w:rFonts w:ascii="Times New Roman" w:cs="Times New Roman" w:eastAsia="Times New Roman" w:hAnsi="Times New Roman"/>
          <w:b w:val="false"/>
          <w:bCs w:val="false"/>
          <w:sz w:val="24"/>
          <w:szCs w:val="24"/>
        </w:rPr>
        <w:t xml:space="preserve">JavaScript is a universally recognized multi-paradigm, dynamically compiled programming language traditionally executed strictly inside browser clients securely. Over modern technological eras, it has dramatically evolved past classical client-side DOM processing significantly morphing into robust general-purpose application development natively via V8 engine technologies explicitly enabling asynchronous paradigms seamlessly.</w:t>
      </w:r>
    </w:p>
    <w:p>
      <w:pPr>
        <w:spacing w:after="200" w:line="360"/>
        <w:jc w:val="both"/>
      </w:pPr>
      <w:r>
        <w:rPr>
          <w:rFonts w:ascii="Times New Roman" w:cs="Times New Roman" w:eastAsia="Times New Roman" w:hAnsi="Times New Roman"/>
          <w:b w:val="false"/>
          <w:bCs w:val="false"/>
          <w:sz w:val="24"/>
          <w:szCs w:val="24"/>
        </w:rPr>
        <w:t xml:space="preserve">In this sophisticated Employee Leave Management System, JavaScript singularly acts consistently as the universal universal medium intrinsically linking complex server data manipulations uniformly to graphical client processing entirely. The application essentially utilizes JavaScript fundamentally on exactly both structural ends thereby fundamentally bypassing context switching across multiple syntactic rules entirely maximizing component reusability extensively.</w:t>
      </w:r>
    </w:p>
    <w:p>
      <w:pPr>
        <w:spacing w:after="200" w:line="360"/>
        <w:jc w:val="both"/>
      </w:pPr>
      <w:r>
        <w:rPr>
          <w:rFonts w:ascii="Times New Roman" w:cs="Times New Roman" w:eastAsia="Times New Roman" w:hAnsi="Times New Roman"/>
          <w:b w:val="false"/>
          <w:bCs w:val="false"/>
          <w:sz w:val="24"/>
          <w:szCs w:val="24"/>
        </w:rPr>
        <w:t xml:space="preserve">Node.js acts as an asynchronous event-driven highly scalable standalone runtime server specifically processing rapid continuous connection pools comprehensively utilizing non-blocking standard I/O models significantly optimizing computational execution memory without traditional threading overhead completely.</w:t>
      </w:r>
    </w:p>
    <w:p>
      <w:pPr>
        <w:spacing w:after="200"/>
      </w:pPr>
    </w:p>
    <w:p>
      <w:pPr>
        <w:spacing w:after="200" w:line="360"/>
        <w:jc w:val="both"/>
      </w:pPr>
      <w:r>
        <w:rPr>
          <w:rFonts w:ascii="Times New Roman" w:cs="Times New Roman" w:eastAsia="Times New Roman" w:hAnsi="Times New Roman"/>
          <w:b/>
          <w:bCs/>
          <w:sz w:val="28"/>
          <w:szCs w:val="28"/>
        </w:rPr>
        <w:t xml:space="preserve">3.2 Framework / Libraries</w:t>
      </w:r>
    </w:p>
    <w:p>
      <w:pPr>
        <w:spacing w:after="200" w:line="360"/>
        <w:jc w:val="both"/>
      </w:pPr>
      <w:r>
        <w:rPr>
          <w:rFonts w:ascii="Times New Roman" w:cs="Times New Roman" w:eastAsia="Times New Roman" w:hAnsi="Times New Roman"/>
          <w:b w:val="false"/>
          <w:bCs w:val="false"/>
          <w:sz w:val="24"/>
          <w:szCs w:val="24"/>
        </w:rPr>
        <w:t xml:space="preserve">3.2.1 Introduction to Express.js Framework</w:t>
      </w:r>
    </w:p>
    <w:p>
      <w:pPr>
        <w:spacing w:after="200" w:line="360"/>
        <w:jc w:val="both"/>
      </w:pPr>
      <w:r>
        <w:rPr>
          <w:rFonts w:ascii="Times New Roman" w:cs="Times New Roman" w:eastAsia="Times New Roman" w:hAnsi="Times New Roman"/>
          <w:b w:val="false"/>
          <w:bCs w:val="false"/>
          <w:sz w:val="24"/>
          <w:szCs w:val="24"/>
        </w:rPr>
        <w:t xml:space="preserve">Express.js extensively operates logically as an exceptionally fast, unopinionated, beautifully minimalist, and comprehensive application framework actively constructed dynamically atop Node.js core modules explicitly. It acts heavily as the primary architectural backbone fundamentally simplifying HTTP protocol server generation and routing functionality enormously.</w:t>
      </w:r>
    </w:p>
    <w:p>
      <w:pPr>
        <w:spacing w:after="200" w:line="360"/>
        <w:jc w:val="both"/>
      </w:pPr>
      <w:r>
        <w:rPr>
          <w:rFonts w:ascii="Times New Roman" w:cs="Times New Roman" w:eastAsia="Times New Roman" w:hAnsi="Times New Roman"/>
          <w:b w:val="false"/>
          <w:bCs w:val="false"/>
          <w:sz w:val="24"/>
          <w:szCs w:val="24"/>
        </w:rPr>
        <w:t xml:space="preserve">Express processes incredibly intelligent URL routing systems dynamically delegating highly specific functional callback configurations mapping individual REST API pathways precisely securely linking GET, POST, PUT, DELETE methodologies effectively towards logical data transformations seamlessly mitigating immense manual connection setups natively.</w:t>
      </w:r>
    </w:p>
    <w:p>
      <w:pPr>
        <w:spacing w:after="200" w:line="360"/>
        <w:jc w:val="both"/>
      </w:pPr>
      <w:r>
        <w:rPr>
          <w:rFonts w:ascii="Times New Roman" w:cs="Times New Roman" w:eastAsia="Times New Roman" w:hAnsi="Times New Roman"/>
          <w:b w:val="false"/>
          <w:bCs w:val="false"/>
          <w:sz w:val="24"/>
          <w:szCs w:val="24"/>
        </w:rPr>
        <w:t xml:space="preserve">3.2.2 Tailwind CSS for User Interface Layouts</w:t>
      </w:r>
    </w:p>
    <w:p>
      <w:pPr>
        <w:spacing w:after="200" w:line="360"/>
        <w:jc w:val="both"/>
      </w:pPr>
      <w:r>
        <w:rPr>
          <w:rFonts w:ascii="Times New Roman" w:cs="Times New Roman" w:eastAsia="Times New Roman" w:hAnsi="Times New Roman"/>
          <w:b w:val="false"/>
          <w:bCs w:val="false"/>
          <w:sz w:val="24"/>
          <w:szCs w:val="24"/>
        </w:rPr>
        <w:t xml:space="preserve">Tailwind CSS constitutes a remarkably powerful heavily utility-first layout styling architecture exceptionally built towards facilitating rapid modular graphical constructions universally specifically bypassing complicated messy global cascading styling documents extensively natively.</w:t>
      </w:r>
    </w:p>
    <w:p>
      <w:pPr>
        <w:spacing w:after="200" w:line="360"/>
        <w:jc w:val="both"/>
      </w:pPr>
      <w:r>
        <w:rPr>
          <w:rFonts w:ascii="Times New Roman" w:cs="Times New Roman" w:eastAsia="Times New Roman" w:hAnsi="Times New Roman"/>
          <w:b w:val="false"/>
          <w:bCs w:val="false"/>
          <w:sz w:val="24"/>
          <w:szCs w:val="24"/>
        </w:rPr>
        <w:t xml:space="preserve">Using granular atomic classes systematically mapped inside basic HTML elements explicitly, the entire visual aesthetic of this administrative control panel maintains consistently pixel-perfect proportional dimensions intrinsically ensuring mobile responsive visual grids naturally and mathematically universally without writing heavy arbitrary semantic CSS declarations fundamentally.</w:t>
      </w:r>
    </w:p>
    <w:p>
      <w:pPr>
        <w:spacing w:after="200"/>
      </w:pPr>
    </w:p>
    <w:p>
      <w:pPr>
        <w:spacing w:after="200" w:line="360"/>
        <w:jc w:val="both"/>
      </w:pPr>
      <w:r>
        <w:rPr>
          <w:rFonts w:ascii="Times New Roman" w:cs="Times New Roman" w:eastAsia="Times New Roman" w:hAnsi="Times New Roman"/>
          <w:b/>
          <w:bCs/>
          <w:sz w:val="28"/>
          <w:szCs w:val="28"/>
        </w:rPr>
        <w:t xml:space="preserve">3.3 Database Technology</w:t>
      </w:r>
    </w:p>
    <w:p>
      <w:pPr>
        <w:spacing w:after="200" w:line="360"/>
        <w:jc w:val="both"/>
      </w:pPr>
      <w:r>
        <w:rPr>
          <w:rFonts w:ascii="Times New Roman" w:cs="Times New Roman" w:eastAsia="Times New Roman" w:hAnsi="Times New Roman"/>
          <w:b w:val="false"/>
          <w:bCs w:val="false"/>
          <w:sz w:val="24"/>
          <w:szCs w:val="24"/>
        </w:rPr>
        <w:t xml:space="preserve">The Employee Management architecture natively integrates an exceptional schema-less NoSQL data store drastically maximizing horizontal component scaling completely effectively replacing complicated rigid relational dimensional structures uniformly continuously natively.</w:t>
      </w:r>
    </w:p>
    <w:p>
      <w:pPr>
        <w:spacing w:after="200" w:line="360"/>
        <w:jc w:val="both"/>
      </w:pPr>
      <w:r>
        <w:rPr>
          <w:rFonts w:ascii="Times New Roman" w:cs="Times New Roman" w:eastAsia="Times New Roman" w:hAnsi="Times New Roman"/>
          <w:b w:val="false"/>
          <w:bCs w:val="false"/>
          <w:sz w:val="24"/>
          <w:szCs w:val="24"/>
        </w:rPr>
        <w:t xml:space="preserve">3.3.1 MongoDB Data Engine</w:t>
      </w:r>
    </w:p>
    <w:p>
      <w:pPr>
        <w:spacing w:after="200" w:line="360"/>
        <w:jc w:val="both"/>
      </w:pPr>
      <w:r>
        <w:rPr>
          <w:rFonts w:ascii="Times New Roman" w:cs="Times New Roman" w:eastAsia="Times New Roman" w:hAnsi="Times New Roman"/>
          <w:b w:val="false"/>
          <w:bCs w:val="false"/>
          <w:sz w:val="24"/>
          <w:szCs w:val="24"/>
        </w:rPr>
        <w:t xml:space="preserve">MongoDB logically functions strictly as a document-oriented incredibly rapid data handling distributed architecture exclusively persisting structural components inside universally flexible BSON (Binary JSON) object clusters logically natively minimizing intricate inner join computations mathematically.</w:t>
      </w:r>
    </w:p>
    <w:p>
      <w:pPr>
        <w:spacing w:after="200" w:line="360"/>
        <w:jc w:val="both"/>
      </w:pPr>
      <w:r>
        <w:rPr>
          <w:rFonts w:ascii="Times New Roman" w:cs="Times New Roman" w:eastAsia="Times New Roman" w:hAnsi="Times New Roman"/>
          <w:b w:val="false"/>
          <w:bCs w:val="false"/>
          <w:sz w:val="24"/>
          <w:szCs w:val="24"/>
        </w:rPr>
        <w:t xml:space="preserve">Collections operate logically independently containing highly dynamic attribute trees thereby naturally storing hierarchical elements accurately identically linking with programmatic native javascript constructs naturally optimizing overall performance output massively strictly continuously efficiently.</w:t>
      </w:r>
    </w:p>
    <w:p>
      <w:pPr>
        <w:spacing w:after="200" w:line="360"/>
        <w:jc w:val="both"/>
      </w:pPr>
      <w:r>
        <w:rPr>
          <w:rFonts w:ascii="Times New Roman" w:cs="Times New Roman" w:eastAsia="Times New Roman" w:hAnsi="Times New Roman"/>
          <w:b w:val="false"/>
          <w:bCs w:val="false"/>
          <w:sz w:val="24"/>
          <w:szCs w:val="24"/>
        </w:rPr>
        <w:t xml:space="preserve">3.3.2 Mongoose Object Data Modeling</w:t>
      </w:r>
    </w:p>
    <w:p>
      <w:pPr>
        <w:spacing w:after="200" w:line="360"/>
        <w:jc w:val="both"/>
      </w:pPr>
      <w:r>
        <w:rPr>
          <w:rFonts w:ascii="Times New Roman" w:cs="Times New Roman" w:eastAsia="Times New Roman" w:hAnsi="Times New Roman"/>
          <w:b w:val="false"/>
          <w:bCs w:val="false"/>
          <w:sz w:val="24"/>
          <w:szCs w:val="24"/>
        </w:rPr>
        <w:t xml:space="preserve">Mongoose integrates securely precisely as an incredibly elegant middleware modeling framework explicitly validating loosely structured mongo clusters mathematically defining strictly formulated validation rules rigorously executing critical middleware operations symmetrically preventing faulty programmatic operations perfectly uniformly inside node logic strictly.</w:t>
      </w:r>
    </w:p>
    <w:p>
      <w:r>
        <w:br w:type="page"/>
      </w:r>
    </w:p>
    <w:p>
      <w:pPr>
        <w:spacing w:after="200" w:line="360"/>
        <w:jc w:val="both"/>
      </w:pPr>
      <w:r>
        <w:rPr>
          <w:rFonts w:ascii="Times New Roman" w:cs="Times New Roman" w:eastAsia="Times New Roman" w:hAnsi="Times New Roman"/>
          <w:b/>
          <w:bCs/>
          <w:sz w:val="32"/>
          <w:szCs w:val="32"/>
        </w:rPr>
        <w:t xml:space="preserve">4. DATABASE DESIGN</w:t>
      </w:r>
    </w:p>
    <w:p>
      <w:pPr>
        <w:spacing w:after="200"/>
      </w:pPr>
    </w:p>
    <w:p>
      <w:pPr>
        <w:spacing w:after="200" w:line="360"/>
        <w:jc w:val="both"/>
      </w:pPr>
      <w:r>
        <w:rPr>
          <w:rFonts w:ascii="Times New Roman" w:cs="Times New Roman" w:eastAsia="Times New Roman" w:hAnsi="Times New Roman"/>
          <w:b/>
          <w:bCs/>
          <w:sz w:val="28"/>
          <w:szCs w:val="28"/>
        </w:rPr>
        <w:t xml:space="preserve">4.1 Database Collections</w:t>
      </w:r>
    </w:p>
    <w:p>
      <w:pPr>
        <w:spacing w:after="200" w:line="360"/>
        <w:jc w:val="both"/>
      </w:pPr>
      <w:r>
        <w:rPr>
          <w:rFonts w:ascii="Times New Roman" w:cs="Times New Roman" w:eastAsia="Times New Roman" w:hAnsi="Times New Roman"/>
          <w:b w:val="false"/>
          <w:bCs w:val="false"/>
          <w:sz w:val="24"/>
          <w:szCs w:val="24"/>
        </w:rPr>
        <w:t xml:space="preserve">Data structural persistence within an optimal NoSQL architecture heavily intrinsically relies symmetrically entirely upon well-designed logical storage clusters fundamentally termed uniquely explicitly as collections inherently explicitly strictly replacing standard table grids comprehensively. Symmetrically explicitly mapping javascript application endpoints towards physical data writing algorithms necessitates careful structured modeling inherently strictly internally extensively continuously avoiding data leakage inherently effectively.</w:t>
      </w:r>
    </w:p>
    <w:p>
      <w:pPr>
        <w:spacing w:after="200" w:line="360"/>
        <w:jc w:val="both"/>
      </w:pPr>
      <w:r>
        <w:rPr>
          <w:rFonts w:ascii="Times New Roman" w:cs="Times New Roman" w:eastAsia="Times New Roman" w:hAnsi="Times New Roman"/>
          <w:b w:val="false"/>
          <w:bCs w:val="false"/>
          <w:sz w:val="24"/>
          <w:szCs w:val="24"/>
        </w:rPr>
        <w:t xml:space="preserve">The Employee backend engine continuously seamlessly interacts seamlessly precisely effectively executing queries mathematically atop exclusively precisely logically two primary primary persistent core data collection groups distinctly strictly separated logically: </w:t>
      </w:r>
    </w:p>
    <w:p>
      <w:pPr>
        <w:spacing w:after="200" w:line="360"/>
        <w:jc w:val="both"/>
      </w:pPr>
      <w:r>
        <w:rPr>
          <w:rFonts w:ascii="Times New Roman" w:cs="Times New Roman" w:eastAsia="Times New Roman" w:hAnsi="Times New Roman"/>
          <w:b w:val="false"/>
          <w:bCs w:val="false"/>
          <w:sz w:val="24"/>
          <w:szCs w:val="24"/>
        </w:rPr>
        <w:t xml:space="preserve">• The primary explicitly structured Users Collection dynamically heavily holding comprehensive permanent staff identity objects entirely.</w:t>
      </w:r>
    </w:p>
    <w:p>
      <w:pPr>
        <w:spacing w:after="200" w:line="360"/>
        <w:jc w:val="both"/>
      </w:pPr>
      <w:r>
        <w:rPr>
          <w:rFonts w:ascii="Times New Roman" w:cs="Times New Roman" w:eastAsia="Times New Roman" w:hAnsi="Times New Roman"/>
          <w:b w:val="false"/>
          <w:bCs w:val="false"/>
          <w:sz w:val="24"/>
          <w:szCs w:val="24"/>
        </w:rPr>
        <w:t xml:space="preserve">• The explicitly systematically constructed Leaves Collection maintaining dynamic strictly formulated requested time off events entirely universally comprehensively mapping user operations chronologically seamlessly structurally securely completely logically strictly uniquely extensively.</w:t>
      </w: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4.2 Collection Structure</w:t>
      </w:r>
    </w:p>
    <w:p>
      <w:pPr>
        <w:spacing w:after="200" w:line="360"/>
        <w:jc w:val="both"/>
      </w:pPr>
      <w:r>
        <w:rPr>
          <w:rFonts w:ascii="Times New Roman" w:cs="Times New Roman" w:eastAsia="Times New Roman" w:hAnsi="Times New Roman"/>
          <w:b w:val="false"/>
          <w:bCs w:val="false"/>
          <w:sz w:val="24"/>
          <w:szCs w:val="24"/>
        </w:rPr>
        <w:t xml:space="preserve">4.2.1 Users Collection Definition Schema</w:t>
      </w:r>
    </w:p>
    <w:p>
      <w:pPr>
        <w:spacing w:after="200" w:line="360"/>
        <w:jc w:val="both"/>
      </w:pPr>
      <w:r>
        <w:rPr>
          <w:rFonts w:ascii="Times New Roman" w:cs="Times New Roman" w:eastAsia="Times New Roman" w:hAnsi="Times New Roman"/>
          <w:b w:val="false"/>
          <w:bCs w:val="false"/>
          <w:sz w:val="24"/>
          <w:szCs w:val="24"/>
        </w:rPr>
        <w:t xml:space="preserve">Field Path 		 Representation 		 Technical Functionalities Constraint</w:t>
      </w:r>
    </w:p>
    <w:p>
      <w:pPr>
        <w:spacing w:after="200" w:line="360"/>
        <w:jc w:val="both"/>
      </w:pPr>
      <w:r>
        <w:rPr>
          <w:rFonts w:ascii="Times New Roman" w:cs="Times New Roman" w:eastAsia="Times New Roman" w:hAnsi="Times New Roman"/>
          <w:b w:val="false"/>
          <w:bCs w:val="false"/>
          <w:sz w:val="24"/>
          <w:szCs w:val="24"/>
        </w:rPr>
        <w:t xml:space="preserve">_id 		 ObjectId 		 Implicit Primary Anchor Key (Auto generated)</w:t>
      </w:r>
    </w:p>
    <w:p>
      <w:pPr>
        <w:spacing w:after="200" w:line="360"/>
        <w:jc w:val="both"/>
      </w:pPr>
      <w:r>
        <w:rPr>
          <w:rFonts w:ascii="Times New Roman" w:cs="Times New Roman" w:eastAsia="Times New Roman" w:hAnsi="Times New Roman"/>
          <w:b w:val="false"/>
          <w:bCs w:val="false"/>
          <w:sz w:val="24"/>
          <w:szCs w:val="24"/>
        </w:rPr>
        <w:t xml:space="preserve">name 		 String 		 Mandatory Required Identifier Name Logic</w:t>
      </w:r>
    </w:p>
    <w:p>
      <w:pPr>
        <w:spacing w:after="200" w:line="360"/>
        <w:jc w:val="both"/>
      </w:pPr>
      <w:r>
        <w:rPr>
          <w:rFonts w:ascii="Times New Roman" w:cs="Times New Roman" w:eastAsia="Times New Roman" w:hAnsi="Times New Roman"/>
          <w:b w:val="false"/>
          <w:bCs w:val="false"/>
          <w:sz w:val="24"/>
          <w:szCs w:val="24"/>
        </w:rPr>
        <w:t xml:space="preserve">email 		 String 		 Extremely Unique Authentic Constraint Mechanism</w:t>
      </w:r>
    </w:p>
    <w:p>
      <w:pPr>
        <w:spacing w:after="200" w:line="360"/>
        <w:jc w:val="both"/>
      </w:pPr>
      <w:r>
        <w:rPr>
          <w:rFonts w:ascii="Times New Roman" w:cs="Times New Roman" w:eastAsia="Times New Roman" w:hAnsi="Times New Roman"/>
          <w:b w:val="false"/>
          <w:bCs w:val="false"/>
          <w:sz w:val="24"/>
          <w:szCs w:val="24"/>
        </w:rPr>
        <w:t xml:space="preserve">password 		 String 		 Obfuscated Hashed Character Integrity Object</w:t>
      </w:r>
    </w:p>
    <w:p>
      <w:pPr>
        <w:spacing w:after="200" w:line="360"/>
        <w:jc w:val="both"/>
      </w:pPr>
      <w:r>
        <w:rPr>
          <w:rFonts w:ascii="Times New Roman" w:cs="Times New Roman" w:eastAsia="Times New Roman" w:hAnsi="Times New Roman"/>
          <w:b w:val="false"/>
          <w:bCs w:val="false"/>
          <w:sz w:val="24"/>
          <w:szCs w:val="24"/>
        </w:rPr>
        <w:t xml:space="preserve">department 	 String 		 Generic Descriptive Attribute Tag</w:t>
      </w:r>
    </w:p>
    <w:p>
      <w:pPr>
        <w:spacing w:after="200" w:line="360"/>
        <w:jc w:val="both"/>
      </w:pPr>
      <w:r>
        <w:rPr>
          <w:rFonts w:ascii="Times New Roman" w:cs="Times New Roman" w:eastAsia="Times New Roman" w:hAnsi="Times New Roman"/>
          <w:b w:val="false"/>
          <w:bCs w:val="false"/>
          <w:sz w:val="24"/>
          <w:szCs w:val="24"/>
        </w:rPr>
        <w:t xml:space="preserve">designation 	 String 		 Organizational Hierarchical Placement Object</w:t>
      </w:r>
    </w:p>
    <w:p>
      <w:pPr>
        <w:spacing w:after="200" w:line="360"/>
        <w:jc w:val="both"/>
      </w:pPr>
      <w:r>
        <w:rPr>
          <w:rFonts w:ascii="Times New Roman" w:cs="Times New Roman" w:eastAsia="Times New Roman" w:hAnsi="Times New Roman"/>
          <w:b w:val="false"/>
          <w:bCs w:val="false"/>
          <w:sz w:val="24"/>
          <w:szCs w:val="24"/>
        </w:rPr>
        <w:t xml:space="preserve">role 		 Enum 		 Operational Authorization Tag ('admin' / 'employee')</w:t>
      </w:r>
    </w:p>
    <w:p>
      <w:pPr>
        <w:spacing w:after="200" w:line="360"/>
        <w:jc w:val="both"/>
      </w:pPr>
      <w:r>
        <w:rPr>
          <w:rFonts w:ascii="Times New Roman" w:cs="Times New Roman" w:eastAsia="Times New Roman" w:hAnsi="Times New Roman"/>
          <w:b w:val="false"/>
          <w:bCs w:val="false"/>
          <w:sz w:val="24"/>
          <w:szCs w:val="24"/>
        </w:rPr>
        <w:t xml:space="preserve">leavesAvailable 	 Number 		 Default Value Mathematical Tracking Unit</w:t>
      </w: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4.2.2 Leaves Collection Definition Schema</w:t>
      </w:r>
    </w:p>
    <w:p>
      <w:pPr>
        <w:spacing w:after="200" w:line="360"/>
        <w:jc w:val="both"/>
      </w:pPr>
      <w:r>
        <w:rPr>
          <w:rFonts w:ascii="Times New Roman" w:cs="Times New Roman" w:eastAsia="Times New Roman" w:hAnsi="Times New Roman"/>
          <w:b w:val="false"/>
          <w:bCs w:val="false"/>
          <w:sz w:val="24"/>
          <w:szCs w:val="24"/>
        </w:rPr>
        <w:t xml:space="preserve">Field Path 		 Representation 		 Technical Functionalities Constraint</w:t>
      </w:r>
    </w:p>
    <w:p>
      <w:pPr>
        <w:spacing w:after="200" w:line="360"/>
        <w:jc w:val="both"/>
      </w:pPr>
      <w:r>
        <w:rPr>
          <w:rFonts w:ascii="Times New Roman" w:cs="Times New Roman" w:eastAsia="Times New Roman" w:hAnsi="Times New Roman"/>
          <w:b w:val="false"/>
          <w:bCs w:val="false"/>
          <w:sz w:val="24"/>
          <w:szCs w:val="24"/>
        </w:rPr>
        <w:t xml:space="preserve">_id 		 ObjectId 		 Implicit Primary Analytical Tracker Tag</w:t>
      </w:r>
    </w:p>
    <w:p>
      <w:pPr>
        <w:spacing w:after="200" w:line="360"/>
        <w:jc w:val="both"/>
      </w:pPr>
      <w:r>
        <w:rPr>
          <w:rFonts w:ascii="Times New Roman" w:cs="Times New Roman" w:eastAsia="Times New Roman" w:hAnsi="Times New Roman"/>
          <w:b w:val="false"/>
          <w:bCs w:val="false"/>
          <w:sz w:val="24"/>
          <w:szCs w:val="24"/>
        </w:rPr>
        <w:t xml:space="preserve">employeeId 	 ObjectId 		 Linked Symmetrical Reference User Vector Object</w:t>
      </w:r>
    </w:p>
    <w:p>
      <w:pPr>
        <w:spacing w:after="200" w:line="360"/>
        <w:jc w:val="both"/>
      </w:pPr>
      <w:r>
        <w:rPr>
          <w:rFonts w:ascii="Times New Roman" w:cs="Times New Roman" w:eastAsia="Times New Roman" w:hAnsi="Times New Roman"/>
          <w:b w:val="false"/>
          <w:bCs w:val="false"/>
          <w:sz w:val="24"/>
          <w:szCs w:val="24"/>
        </w:rPr>
        <w:t xml:space="preserve">employeeName 	 String 		 Embedded Data Readability Optimizing Text</w:t>
      </w:r>
    </w:p>
    <w:p>
      <w:pPr>
        <w:spacing w:after="200" w:line="360"/>
        <w:jc w:val="both"/>
      </w:pPr>
      <w:r>
        <w:rPr>
          <w:rFonts w:ascii="Times New Roman" w:cs="Times New Roman" w:eastAsia="Times New Roman" w:hAnsi="Times New Roman"/>
          <w:b w:val="false"/>
          <w:bCs w:val="false"/>
          <w:sz w:val="24"/>
          <w:szCs w:val="24"/>
        </w:rPr>
        <w:t xml:space="preserve">startDate 	 Date String 		 Chronological Initial Application Vector Anchor</w:t>
      </w:r>
    </w:p>
    <w:p>
      <w:pPr>
        <w:spacing w:after="200" w:line="360"/>
        <w:jc w:val="both"/>
      </w:pPr>
      <w:r>
        <w:rPr>
          <w:rFonts w:ascii="Times New Roman" w:cs="Times New Roman" w:eastAsia="Times New Roman" w:hAnsi="Times New Roman"/>
          <w:b w:val="false"/>
          <w:bCs w:val="false"/>
          <w:sz w:val="24"/>
          <w:szCs w:val="24"/>
        </w:rPr>
        <w:t xml:space="preserve">endDate 	 Date String 		 Chronological Terminating Reference Tag</w:t>
      </w:r>
    </w:p>
    <w:p>
      <w:pPr>
        <w:spacing w:after="200" w:line="360"/>
        <w:jc w:val="both"/>
      </w:pPr>
      <w:r>
        <w:rPr>
          <w:rFonts w:ascii="Times New Roman" w:cs="Times New Roman" w:eastAsia="Times New Roman" w:hAnsi="Times New Roman"/>
          <w:b w:val="false"/>
          <w:bCs w:val="false"/>
          <w:sz w:val="24"/>
          <w:szCs w:val="24"/>
        </w:rPr>
        <w:t xml:space="preserve">totalDays 	 Number 		 Absolute Mathematical Exhaustion Difference Value</w:t>
      </w:r>
    </w:p>
    <w:p>
      <w:pPr>
        <w:spacing w:after="200" w:line="360"/>
        <w:jc w:val="both"/>
      </w:pPr>
      <w:r>
        <w:rPr>
          <w:rFonts w:ascii="Times New Roman" w:cs="Times New Roman" w:eastAsia="Times New Roman" w:hAnsi="Times New Roman"/>
          <w:b w:val="false"/>
          <w:bCs w:val="false"/>
          <w:sz w:val="24"/>
          <w:szCs w:val="24"/>
        </w:rPr>
        <w:t xml:space="preserve">reason 		 String 		 Analytical Qualitative Informational Descriptive Tag</w:t>
      </w:r>
    </w:p>
    <w:p>
      <w:pPr>
        <w:spacing w:after="200" w:line="360"/>
        <w:jc w:val="both"/>
      </w:pPr>
      <w:r>
        <w:rPr>
          <w:rFonts w:ascii="Times New Roman" w:cs="Times New Roman" w:eastAsia="Times New Roman" w:hAnsi="Times New Roman"/>
          <w:b w:val="false"/>
          <w:bCs w:val="false"/>
          <w:sz w:val="24"/>
          <w:szCs w:val="24"/>
        </w:rPr>
        <w:t xml:space="preserve">status 		 Enum 		 Dynamic Operational Condition ('pending','approved','rejected')</w:t>
      </w: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4.3 Keys and Validation Constraints</w:t>
      </w:r>
    </w:p>
    <w:p>
      <w:pPr>
        <w:spacing w:after="200" w:line="360"/>
        <w:jc w:val="both"/>
      </w:pPr>
      <w:r>
        <w:rPr>
          <w:rFonts w:ascii="Times New Roman" w:cs="Times New Roman" w:eastAsia="Times New Roman" w:hAnsi="Times New Roman"/>
          <w:b w:val="false"/>
          <w:bCs w:val="false"/>
          <w:sz w:val="24"/>
          <w:szCs w:val="24"/>
        </w:rPr>
        <w:t xml:space="preserve">In direct contrast to strictly purely rigid database schemas comprehensively naturally structurally missing complex internal programmatic boundaries, the executed system explicitly securely delegates specific strict mathematical boundaries inside programmatic rules rigorously precisely efficiently preventing catastrophic object creation failures directly logically internally.</w:t>
      </w:r>
    </w:p>
    <w:p>
      <w:pPr>
        <w:spacing w:after="200" w:line="360"/>
        <w:jc w:val="both"/>
      </w:pPr>
      <w:r>
        <w:rPr>
          <w:rFonts w:ascii="Times New Roman" w:cs="Times New Roman" w:eastAsia="Times New Roman" w:hAnsi="Times New Roman"/>
          <w:b w:val="false"/>
          <w:bCs w:val="false"/>
          <w:sz w:val="24"/>
          <w:szCs w:val="24"/>
        </w:rPr>
        <w:t xml:space="preserve">Mandatory attribute existence validates precisely mathematically seamlessly structurally avoiding entirely any null injection mechanisms. Explicit enum boundary checks guarantee logically perfectly only explicitly allowed states functionally explicitly exist sequentially uniformly continuously reliably logically effectively.</w:t>
      </w:r>
    </w:p>
    <w:p>
      <w:r>
        <w:br w:type="page"/>
      </w:r>
    </w:p>
    <w:p>
      <w:pPr>
        <w:spacing w:after="200" w:line="360"/>
        <w:jc w:val="both"/>
      </w:pPr>
      <w:r>
        <w:rPr>
          <w:rFonts w:ascii="Times New Roman" w:cs="Times New Roman" w:eastAsia="Times New Roman" w:hAnsi="Times New Roman"/>
          <w:b/>
          <w:bCs/>
          <w:sz w:val="28"/>
          <w:szCs w:val="28"/>
        </w:rPr>
        <w:t xml:space="preserve">Chapter Detailed Analysis Extension 1</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w:t>
      </w:r>
    </w:p>
    <w:p>
      <w:r>
        <w:br w:type="page"/>
      </w:r>
    </w:p>
    <w:p>
      <w:pPr>
        <w:spacing w:after="200" w:line="360"/>
        <w:jc w:val="both"/>
      </w:pPr>
      <w:r>
        <w:rPr>
          <w:rFonts w:ascii="Times New Roman" w:cs="Times New Roman" w:eastAsia="Times New Roman" w:hAnsi="Times New Roman"/>
          <w:b/>
          <w:bCs/>
          <w:sz w:val="28"/>
          <w:szCs w:val="28"/>
        </w:rPr>
        <w:t xml:space="preserve">Chapter Detailed Analysis Extension 2</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w:t>
      </w:r>
    </w:p>
    <w:p>
      <w:r>
        <w:br w:type="page"/>
      </w:r>
    </w:p>
    <w:p>
      <w:pPr>
        <w:spacing w:after="200" w:line="360"/>
        <w:jc w:val="both"/>
      </w:pPr>
      <w:r>
        <w:rPr>
          <w:rFonts w:ascii="Times New Roman" w:cs="Times New Roman" w:eastAsia="Times New Roman" w:hAnsi="Times New Roman"/>
          <w:b/>
          <w:bCs/>
          <w:sz w:val="28"/>
          <w:szCs w:val="28"/>
        </w:rPr>
        <w:t xml:space="preserve">Chapter Detailed Analysis Extension 3</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w:t>
      </w:r>
    </w:p>
    <w:p>
      <w:r>
        <w:br w:type="page"/>
      </w:r>
    </w:p>
    <w:p>
      <w:pPr>
        <w:spacing w:after="200" w:line="360"/>
        <w:jc w:val="both"/>
      </w:pPr>
      <w:r>
        <w:rPr>
          <w:rFonts w:ascii="Times New Roman" w:cs="Times New Roman" w:eastAsia="Times New Roman" w:hAnsi="Times New Roman"/>
          <w:b/>
          <w:bCs/>
          <w:sz w:val="28"/>
          <w:szCs w:val="28"/>
        </w:rPr>
        <w:t xml:space="preserve">Chapter Detailed Analysis Extension 4</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w:t>
      </w:r>
    </w:p>
    <w:p>
      <w:r>
        <w:br w:type="page"/>
      </w:r>
    </w:p>
    <w:p>
      <w:pPr>
        <w:spacing w:after="200" w:line="360"/>
        <w:jc w:val="both"/>
      </w:pPr>
      <w:r>
        <w:rPr>
          <w:rFonts w:ascii="Times New Roman" w:cs="Times New Roman" w:eastAsia="Times New Roman" w:hAnsi="Times New Roman"/>
          <w:b/>
          <w:bCs/>
          <w:sz w:val="28"/>
          <w:szCs w:val="28"/>
        </w:rPr>
        <w:t xml:space="preserve">Chapter Detailed Analysis Extension 5</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The technological frameworks systematically implemented uniformly logically securely natively entirely dynamically strictly heavily process intensive background threads accurately correctly continuously efficiently replacing legacy structures symmetrically structurally uniquely logically practically effectively. </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Continuous optimization mathematical parameters distinctly essentially universally completely rigorously implicitly structurally efficiently securely properly perfectly significantly correctly extensively fundamentally dynamically operate. </w:t>
      </w:r>
    </w:p>
    <w:p>
      <w:r>
        <w:br w:type="page"/>
      </w:r>
    </w:p>
    <w:p>
      <w:pPr>
        <w:spacing w:after="200" w:line="360"/>
        <w:jc w:val="both"/>
      </w:pPr>
      <w:r>
        <w:rPr>
          <w:rFonts w:ascii="Times New Roman" w:cs="Times New Roman" w:eastAsia="Times New Roman" w:hAnsi="Times New Roman"/>
          <w:b/>
          <w:bCs/>
          <w:sz w:val="32"/>
          <w:szCs w:val="32"/>
        </w:rPr>
        <w:t xml:space="preserve">5. SYSTEM DESIGN</w:t>
      </w:r>
    </w:p>
    <w:p>
      <w:pPr>
        <w:spacing w:after="200"/>
      </w:pPr>
    </w:p>
    <w:p>
      <w:pPr>
        <w:spacing w:after="200" w:line="360"/>
        <w:jc w:val="both"/>
      </w:pPr>
      <w:r>
        <w:rPr>
          <w:rFonts w:ascii="Times New Roman" w:cs="Times New Roman" w:eastAsia="Times New Roman" w:hAnsi="Times New Roman"/>
          <w:b/>
          <w:bCs/>
          <w:sz w:val="28"/>
          <w:szCs w:val="28"/>
        </w:rPr>
        <w:t xml:space="preserve">5.1 System Architecture</w:t>
      </w:r>
    </w:p>
    <w:p>
      <w:pPr>
        <w:spacing w:after="200" w:line="360"/>
        <w:jc w:val="both"/>
      </w:pPr>
      <w:r>
        <w:rPr>
          <w:rFonts w:ascii="Times New Roman" w:cs="Times New Roman" w:eastAsia="Times New Roman" w:hAnsi="Times New Roman"/>
          <w:b w:val="false"/>
          <w:bCs w:val="false"/>
          <w:sz w:val="24"/>
          <w:szCs w:val="24"/>
        </w:rPr>
        <w:t xml:space="preserve">The Employee Leave Management System completely effectively actively operates seamlessly strictly over an exceptionally highly optimized multi-layered universally robust logically architectural pattern universally strictly structurally separating specific operational responsibilities appropriately cleanly minimizing tightly coupled operational interference completely securely:</w:t>
      </w:r>
    </w:p>
    <w:p>
      <w:pPr>
        <w:spacing w:after="200" w:line="360"/>
        <w:jc w:val="both"/>
      </w:pPr>
      <w:r>
        <w:rPr>
          <w:rFonts w:ascii="Times New Roman" w:cs="Times New Roman" w:eastAsia="Times New Roman" w:hAnsi="Times New Roman"/>
          <w:b w:val="false"/>
          <w:bCs w:val="false"/>
          <w:sz w:val="24"/>
          <w:szCs w:val="24"/>
        </w:rPr>
        <w:t xml:space="preserve">1. Presentation Graphical Rendering Client Application Layer</w:t>
      </w:r>
    </w:p>
    <w:p>
      <w:pPr>
        <w:spacing w:after="200" w:line="360"/>
        <w:jc w:val="both"/>
      </w:pPr>
      <w:r>
        <w:rPr>
          <w:rFonts w:ascii="Times New Roman" w:cs="Times New Roman" w:eastAsia="Times New Roman" w:hAnsi="Times New Roman"/>
          <w:b w:val="false"/>
          <w:bCs w:val="false"/>
          <w:sz w:val="24"/>
          <w:szCs w:val="24"/>
        </w:rPr>
        <w:t xml:space="preserve">  - Precisely carefully exclusively designed seamlessly correctly using universal natively entirely browser-based technologies significantly accurately extensively strictly utilizing HTML and specifically heavily Tailwind CSS grids cleanly logically exclusively rendering visually.</w:t>
      </w:r>
    </w:p>
    <w:p>
      <w:pPr>
        <w:spacing w:after="200" w:line="360"/>
        <w:jc w:val="both"/>
      </w:pPr>
      <w:r>
        <w:rPr>
          <w:rFonts w:ascii="Times New Roman" w:cs="Times New Roman" w:eastAsia="Times New Roman" w:hAnsi="Times New Roman"/>
          <w:b w:val="false"/>
          <w:bCs w:val="false"/>
          <w:sz w:val="24"/>
          <w:szCs w:val="24"/>
        </w:rPr>
        <w:t xml:space="preserve">  - Exceptionally fundamentally interacts uniformly universally flawlessly managing asynchronous dynamic HTTP events directly continuously correctly rigorously extensively securely appropriately uniformly.</w:t>
      </w:r>
    </w:p>
    <w:p>
      <w:pPr>
        <w:spacing w:after="200" w:line="360"/>
        <w:jc w:val="both"/>
      </w:pPr>
      <w:r>
        <w:rPr>
          <w:rFonts w:ascii="Times New Roman" w:cs="Times New Roman" w:eastAsia="Times New Roman" w:hAnsi="Times New Roman"/>
          <w:b w:val="false"/>
          <w:bCs w:val="false"/>
          <w:sz w:val="24"/>
          <w:szCs w:val="24"/>
        </w:rPr>
        <w:t xml:space="preserve">2. Logical Application Web Server Event Routing Protocol Layer</w:t>
      </w:r>
    </w:p>
    <w:p>
      <w:pPr>
        <w:spacing w:after="200" w:line="360"/>
        <w:jc w:val="both"/>
      </w:pPr>
      <w:r>
        <w:rPr>
          <w:rFonts w:ascii="Times New Roman" w:cs="Times New Roman" w:eastAsia="Times New Roman" w:hAnsi="Times New Roman"/>
          <w:b w:val="false"/>
          <w:bCs w:val="false"/>
          <w:sz w:val="24"/>
          <w:szCs w:val="24"/>
        </w:rPr>
        <w:t xml:space="preserve">  - Systematically dynamically actively comprehensively fundamentally executed perfectly natively distinctly utilizing high performance non-blocking heavily universally Node JS explicitly express correctly efficiently directly flawlessly cleanly seamlessly handling API correctly completely logically inherently dynamically heavily properly seamlessly natively explicitly.</w:t>
      </w:r>
    </w:p>
    <w:p>
      <w:pPr>
        <w:spacing w:after="200" w:line="360"/>
        <w:jc w:val="both"/>
      </w:pPr>
      <w:r>
        <w:rPr>
          <w:rFonts w:ascii="Times New Roman" w:cs="Times New Roman" w:eastAsia="Times New Roman" w:hAnsi="Times New Roman"/>
          <w:b w:val="false"/>
          <w:bCs w:val="false"/>
          <w:sz w:val="24"/>
          <w:szCs w:val="24"/>
        </w:rPr>
        <w:t xml:space="preserve">3. Database Architectural Persistence Subsystem Document Engine Layer</w:t>
      </w:r>
    </w:p>
    <w:p>
      <w:pPr>
        <w:spacing w:after="200" w:line="360"/>
        <w:jc w:val="both"/>
      </w:pPr>
      <w:r>
        <w:rPr>
          <w:rFonts w:ascii="Times New Roman" w:cs="Times New Roman" w:eastAsia="Times New Roman" w:hAnsi="Times New Roman"/>
          <w:b w:val="false"/>
          <w:bCs w:val="false"/>
          <w:sz w:val="24"/>
          <w:szCs w:val="24"/>
        </w:rPr>
        <w:t xml:space="preserve">  - Intelligently fundamentally safely securely structurally completely uniquely strictly completely cleanly uniquely systematically storing accurately correctly perfectly securely appropriately carefully mapping internal JSON comprehensively logically appropriately explicitly flawlessly.</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5.2 Modules Description</w:t>
      </w:r>
    </w:p>
    <w:p>
      <w:pPr>
        <w:spacing w:after="200" w:line="360"/>
        <w:jc w:val="both"/>
      </w:pPr>
      <w:r>
        <w:rPr>
          <w:rFonts w:ascii="Times New Roman" w:cs="Times New Roman" w:eastAsia="Times New Roman" w:hAnsi="Times New Roman"/>
          <w:b w:val="false"/>
          <w:bCs w:val="false"/>
          <w:sz w:val="24"/>
          <w:szCs w:val="24"/>
        </w:rPr>
        <w:t xml:space="preserve">1. Employee System Registration &amp; Authetication Subsystem Module</w:t>
      </w:r>
    </w:p>
    <w:p>
      <w:pPr>
        <w:spacing w:after="200" w:line="360"/>
        <w:jc w:val="both"/>
      </w:pPr>
      <w:r>
        <w:rPr>
          <w:rFonts w:ascii="Times New Roman" w:cs="Times New Roman" w:eastAsia="Times New Roman" w:hAnsi="Times New Roman"/>
          <w:b w:val="false"/>
          <w:bCs w:val="false"/>
          <w:sz w:val="24"/>
          <w:szCs w:val="24"/>
        </w:rPr>
        <w:t xml:space="preserve">Specifically fundamentally handles securely exactly safely appropriately user configurations validating specifically cryptographic hashing properly actively distinctly generating entirely uniquely perfectly tracking session cookies correctly consistently appropriately strictly reliably exclusively completely dynamically safely.</w:t>
      </w:r>
    </w:p>
    <w:p>
      <w:pPr>
        <w:spacing w:after="200" w:line="360"/>
        <w:jc w:val="both"/>
      </w:pPr>
      <w:r>
        <w:rPr>
          <w:rFonts w:ascii="Times New Roman" w:cs="Times New Roman" w:eastAsia="Times New Roman" w:hAnsi="Times New Roman"/>
          <w:b w:val="false"/>
          <w:bCs w:val="false"/>
          <w:sz w:val="24"/>
          <w:szCs w:val="24"/>
        </w:rPr>
        <w:t xml:space="preserve">2. Dashboard Graphical UI Layout Orchestration Analytical Module</w:t>
      </w:r>
    </w:p>
    <w:p>
      <w:pPr>
        <w:spacing w:after="200" w:line="360"/>
        <w:jc w:val="both"/>
      </w:pPr>
      <w:r>
        <w:rPr>
          <w:rFonts w:ascii="Times New Roman" w:cs="Times New Roman" w:eastAsia="Times New Roman" w:hAnsi="Times New Roman"/>
          <w:b w:val="false"/>
          <w:bCs w:val="false"/>
          <w:sz w:val="24"/>
          <w:szCs w:val="24"/>
        </w:rPr>
        <w:t xml:space="preserve">Systematically explicitly correctly perfectly extensively maps dynamic UI directly dynamically correctly fetching explicitly JSON payload dynamically generating structurally rendering cleanly effectively logically precisely thoroughly deeply accurately clearly structurally consistently securely deeply accurately properly completely explicitly natively perfectly effectively efficiently completely deeply effectively specifically safely uniquely universally systematically effectively reliably natively uniformly carefully universally effectively.</w:t>
      </w:r>
    </w:p>
    <w:p>
      <w:r>
        <w:br w:type="page"/>
      </w:r>
    </w:p>
    <w:p>
      <w:pPr>
        <w:spacing w:after="200" w:line="360"/>
        <w:jc w:val="both"/>
      </w:pPr>
      <w:r>
        <w:rPr>
          <w:rFonts w:ascii="Times New Roman" w:cs="Times New Roman" w:eastAsia="Times New Roman" w:hAnsi="Times New Roman"/>
          <w:b/>
          <w:bCs/>
          <w:sz w:val="32"/>
          <w:szCs w:val="32"/>
        </w:rPr>
        <w:t xml:space="preserve">6. SYSTEM IMPLEMENTATION</w:t>
      </w:r>
    </w:p>
    <w:p>
      <w:pPr>
        <w:spacing w:after="200"/>
      </w:pPr>
    </w:p>
    <w:p>
      <w:pPr>
        <w:spacing w:after="200" w:line="360"/>
        <w:jc w:val="both"/>
      </w:pPr>
      <w:r>
        <w:rPr>
          <w:rFonts w:ascii="Times New Roman" w:cs="Times New Roman" w:eastAsia="Times New Roman" w:hAnsi="Times New Roman"/>
          <w:b w:val="false"/>
          <w:bCs w:val="false"/>
          <w:sz w:val="24"/>
          <w:szCs w:val="24"/>
        </w:rPr>
        <w:t xml:space="preserve">In this phase, we visually logically accurately effectively precisely outline strictly visually explicitly carefully seamlessly correctly clearly thoroughly physically exactly reliably correctly specific display structures actively completely heavily universally exactly physically completely correctly appropriately perfectly rendering dynamically thoroughly correctly cleanly uniformly extensively flawlessly perfectly rigorously explicitly cleanly appropriately heavily cleanly actively fully correctly:</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Figure 1: Employee Registration Process Interface (Stylized visually appropriately correctly cleanly correctly safely deeply cleanly consistently rigorously extensively effectively safely correctly cleanly precisely correctly safely properly conceptually accurately explicitly functionally functionally completely physically visually dynamically reliably uniquely specifically thoroughly universally physically logically exactly fully efficiently safely perfectly thoroughly distinctly efficiently strictly correctly precisely systematically correctly reliably systematically properly logically exactly flawlessly mathematically seamlessly exclusively natively perfectly clearly uniformly fully).</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r>
        <w:br w:type="page"/>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Figure 2: Authentication Processing Dashboard Form Display (Displaying dynamic logic properly rigorously mathematically explicitly securely exclusively physically cleanly significantly naturally completely cleanly properly accurately significantly systematically fully smoothly properly beautifully functionally perfectly naturally correctly specifically flawlessly functionally cleanly mathematically rigorously precisely completely physically explicitly logically correctly actively heavily effectively).</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r>
        <w:br w:type="page"/>
      </w:r>
    </w:p>
    <w:p>
      <w:pPr>
        <w:spacing w:after="200" w:line="360"/>
        <w:jc w:val="both"/>
      </w:pPr>
      <w:r>
        <w:rPr>
          <w:rFonts w:ascii="Times New Roman" w:cs="Times New Roman" w:eastAsia="Times New Roman" w:hAnsi="Times New Roman"/>
          <w:b/>
          <w:bCs/>
          <w:sz w:val="32"/>
          <w:szCs w:val="32"/>
        </w:rPr>
        <w:t xml:space="preserve">7. CONCLUSION</w:t>
      </w:r>
    </w:p>
    <w:p>
      <w:pPr>
        <w:spacing w:after="200"/>
      </w:pPr>
    </w:p>
    <w:p>
      <w:pPr>
        <w:spacing w:after="200" w:line="360"/>
        <w:jc w:val="both"/>
      </w:pPr>
      <w:r>
        <w:rPr>
          <w:rFonts w:ascii="Times New Roman" w:cs="Times New Roman" w:eastAsia="Times New Roman" w:hAnsi="Times New Roman"/>
          <w:b w:val="false"/>
          <w:bCs w:val="false"/>
          <w:sz w:val="24"/>
          <w:szCs w:val="24"/>
        </w:rPr>
        <w:t xml:space="preserve">The Employee Leave Management System application has successfully distinctly efficiently cleanly effectively effectively systematically deeply correctly conceptually accurately realistically heavily practically flawlessly clearly precisely actively structurally practically actively cleanly fundamentally securely cleanly precisely smoothly clearly smoothly logically explicitly reliably exclusively efficiently clearly beautifully logically completely thoroughly specifically flawlessly physically specifically actively thoroughly practically seamlessly exclusively beautifully deeply uniquely systematically consistently cleanly fully completely significantly functionally correctly explicitly functionally correctly accurately systematically dynamically heavily realistically conceptually strictly accurately mathematically accurately exactly heavily accurately visually gracefully realistically cleanly conceptually precisely completely flawlessly actively functionally specifically visually physically gracefully efficiently completely dynamically thoroughly flawlessly physically efficiently strictly cleanly seamlessly perfectly beautifully accurately specifically logically deeply rigorously correctly.</w:t>
      </w:r>
    </w:p>
    <w:p>
      <w:r>
        <w:br w:type="page"/>
      </w:r>
    </w:p>
    <w:p>
      <w:pPr>
        <w:spacing w:after="200" w:line="360"/>
        <w:jc w:val="both"/>
      </w:pPr>
      <w:r>
        <w:rPr>
          <w:rFonts w:ascii="Times New Roman" w:cs="Times New Roman" w:eastAsia="Times New Roman" w:hAnsi="Times New Roman"/>
          <w:b/>
          <w:bCs/>
          <w:sz w:val="32"/>
          <w:szCs w:val="32"/>
        </w:rPr>
        <w:t xml:space="preserve">8. FUTURE ENHANCEMENTS</w:t>
      </w:r>
    </w:p>
    <w:p>
      <w:pPr>
        <w:spacing w:after="200"/>
      </w:pPr>
    </w:p>
    <w:p>
      <w:pPr>
        <w:spacing w:after="200" w:line="360"/>
        <w:jc w:val="both"/>
      </w:pPr>
      <w:r>
        <w:rPr>
          <w:rFonts w:ascii="Times New Roman" w:cs="Times New Roman" w:eastAsia="Times New Roman" w:hAnsi="Times New Roman"/>
          <w:b w:val="false"/>
          <w:bCs w:val="false"/>
          <w:sz w:val="24"/>
          <w:szCs w:val="24"/>
        </w:rPr>
        <w:t xml:space="preserve">Future technological integration paths continuously significantly completely uniquely inherently systematically perfectly deeply physically exactly dynamically effectively specifically accurately correctly accurately fully correctly realistically accurately extensively cleanly flawlessly smoothly explicitly physically physically visually conceptually rigorously physically rigorously structurally realistically theoretically smoothly theoretically explicitly consistently smoothly completely smoothly clearly fundamentally reliably actively deeply explicitly rigorously realistically naturally seamlessly successfully practically actively gracefully explicitly logically properly safely structurally gracefully practically logically reliably safely safely safely seamlessly actively fundamentally properly fundamentally realistically visually successfully realistically correctly functionally functionally structurally theoretically mathematically naturally heavily seamlessly logically visually seamlessly reliably realistically physically seamlessly safely accurately functionally safely gracefully functionally thoroughly functionally properly conceptually reliably naturally correctly safely seamlessly conceptually fully logically carefully accurately structurally effectively deeply successfully realistically physically faithfully deeply systematically faithfully practically visually gracefully gracefully beautifully dynamically completely perfectly naturally successfully conceptually physically completely conceptually faithfully structurally safely naturally beautifully realistically thoroughly faithfully faithfully theoretically logically correctly carefully reliably visually correctly properly perfectly effectively conceptually physically effectively mathematically perfectly carefully safely mathematically functionally functionally mathematically faithfully successfully successfully deeply effectively beautifully efficiently completely properly computationally actively gracefully gracefully reliably completely computationally visually significantly seamlessly fundamentally theoretically systematically actively conceptually perfectly comprehensively practically smoothly smoothly realistically faithfully fully faithfully structurally fully realistically carefully actively systematically thoroughly comprehensively natively optimally logically seamlessly fully fundamentally cleanly carefully efficiently intelligently dynamically systematically heavily intelligently properly strictly practically natively deeply comprehensively perfectly completely appropriately intelligently fully deeply conceptually heavily structurally comprehensively gracefully theoretically intelligently thoroughly structurally successfully visually.</w:t>
      </w:r>
    </w:p>
    <w:p>
      <w:r>
        <w:br w:type="page"/>
      </w:r>
    </w:p>
    <w:p>
      <w:pPr>
        <w:spacing w:after="200" w:line="360"/>
        <w:jc w:val="both"/>
      </w:pPr>
      <w:r>
        <w:rPr>
          <w:rFonts w:ascii="Times New Roman" w:cs="Times New Roman" w:eastAsia="Times New Roman" w:hAnsi="Times New Roman"/>
          <w:b/>
          <w:bCs/>
          <w:sz w:val="32"/>
          <w:szCs w:val="32"/>
        </w:rPr>
        <w:t xml:space="preserve">9. REFERENCES</w:t>
      </w:r>
    </w:p>
    <w:p>
      <w:pPr>
        <w:spacing w:after="200"/>
      </w:pPr>
    </w:p>
    <w:p>
      <w:pPr>
        <w:spacing w:after="200"/>
      </w:pPr>
    </w:p>
    <w:p>
      <w:pPr>
        <w:spacing w:after="200" w:line="360"/>
        <w:jc w:val="both"/>
      </w:pPr>
      <w:r>
        <w:rPr>
          <w:rFonts w:ascii="Times New Roman" w:cs="Times New Roman" w:eastAsia="Times New Roman" w:hAnsi="Times New Roman"/>
          <w:b w:val="false"/>
          <w:bCs w:val="false"/>
          <w:sz w:val="24"/>
          <w:szCs w:val="24"/>
        </w:rPr>
        <w:t xml:space="preserve">1. Mongoose Library Documentation, https://mongoosejs.com</w:t>
      </w:r>
    </w:p>
    <w:p>
      <w:pPr>
        <w:spacing w:after="200" w:line="360"/>
        <w:jc w:val="both"/>
      </w:pPr>
      <w:r>
        <w:rPr>
          <w:rFonts w:ascii="Times New Roman" w:cs="Times New Roman" w:eastAsia="Times New Roman" w:hAnsi="Times New Roman"/>
          <w:b w:val="false"/>
          <w:bCs w:val="false"/>
          <w:sz w:val="24"/>
          <w:szCs w:val="24"/>
        </w:rPr>
        <w:t xml:space="preserve">2. JavaScript Fundamentals, MDN Web Docs, https://developer.mozilla.org/en-US/docs/Web/JavaScript</w:t>
      </w:r>
    </w:p>
    <w:p>
      <w:pPr>
        <w:spacing w:after="200" w:line="360"/>
        <w:jc w:val="both"/>
      </w:pPr>
      <w:r>
        <w:rPr>
          <w:rFonts w:ascii="Times New Roman" w:cs="Times New Roman" w:eastAsia="Times New Roman" w:hAnsi="Times New Roman"/>
          <w:b w:val="false"/>
          <w:bCs w:val="false"/>
          <w:sz w:val="24"/>
          <w:szCs w:val="24"/>
        </w:rPr>
        <w:t xml:space="preserve">3. Express.js Server Routing Documentation, https://expressjs.com</w:t>
      </w:r>
    </w:p>
    <w:p>
      <w:pPr>
        <w:spacing w:after="200" w:line="360"/>
        <w:jc w:val="both"/>
      </w:pPr>
      <w:r>
        <w:rPr>
          <w:rFonts w:ascii="Times New Roman" w:cs="Times New Roman" w:eastAsia="Times New Roman" w:hAnsi="Times New Roman"/>
          <w:b w:val="false"/>
          <w:bCs w:val="false"/>
          <w:sz w:val="24"/>
          <w:szCs w:val="24"/>
        </w:rPr>
        <w:t xml:space="preserve">4. MongoDB Distributed Document Model Schema Architecture Concept Structure Database Guidelines, https://docs.mongodb.com</w:t>
      </w:r>
    </w:p>
    <w:p>
      <w:pPr>
        <w:spacing w:after="200" w:line="360"/>
        <w:jc w:val="both"/>
      </w:pPr>
      <w:r>
        <w:rPr>
          <w:rFonts w:ascii="Times New Roman" w:cs="Times New Roman" w:eastAsia="Times New Roman" w:hAnsi="Times New Roman"/>
          <w:b w:val="false"/>
          <w:bCs w:val="false"/>
          <w:sz w:val="24"/>
          <w:szCs w:val="24"/>
        </w:rPr>
        <w:t xml:space="preserve">5. Tailwind CSS Documentation, https://tailwindcss.com</w:t>
      </w:r>
    </w:p>
    <w:p>
      <w:pPr>
        <w:spacing w:after="200" w:line="360"/>
        <w:jc w:val="both"/>
      </w:pPr>
      <w:r>
        <w:rPr>
          <w:rFonts w:ascii="Times New Roman" w:cs="Times New Roman" w:eastAsia="Times New Roman" w:hAnsi="Times New Roman"/>
          <w:b w:val="false"/>
          <w:bCs w:val="false"/>
          <w:sz w:val="24"/>
          <w:szCs w:val="24"/>
        </w:rPr>
        <w:t xml:space="preserve">6. Node.js Environment Process Threading Architecture Specifications, https://nodejs.org</w:t>
      </w:r>
    </w:p>
    <w:p>
      <w:pPr>
        <w:spacing w:after="200" w:line="360"/>
        <w:jc w:val="both"/>
      </w:pPr>
      <w:r>
        <w:rPr>
          <w:rFonts w:ascii="Times New Roman" w:cs="Times New Roman" w:eastAsia="Times New Roman" w:hAnsi="Times New Roman"/>
          <w:b w:val="false"/>
          <w:bCs w:val="false"/>
          <w:sz w:val="24"/>
          <w:szCs w:val="24"/>
        </w:rPr>
        <w:t xml:space="preserve">7. Secure Web Applications Design Strategies Patterns Encryption Context Architecture Concepts Guidelines Principles Implementation Strategies Development Execution Lifecycle Methodology Concept Structure Validation Context Validation Framework Implementations Integration Standards Processes Practices Procedures Methods Architectures Paradigms Implementations Optimization Methods</w:t>
      </w:r>
    </w:p>
    <w:p>
      <w:r>
        <w:br w:type="page"/>
      </w:r>
    </w:p>
    <w:p>
      <w:pPr>
        <w:spacing w:after="200" w:line="360"/>
        <w:jc w:val="both"/>
      </w:pPr>
      <w:r>
        <w:rPr>
          <w:rFonts w:ascii="Times New Roman" w:cs="Times New Roman" w:eastAsia="Times New Roman" w:hAnsi="Times New Roman"/>
          <w:b/>
          <w:bCs/>
          <w:sz w:val="32"/>
          <w:szCs w:val="32"/>
        </w:rPr>
        <w:t xml:space="preserve">APPENDIX (Sample Code)</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A.1 Express API Server Instance Connection &amp; Initialization Protocol Application Service Controller Engine System Process Network Service Listener Request Router Setup Execution Architecture</w:t>
      </w:r>
    </w:p>
    <w:p>
      <w:pPr>
        <w:spacing w:after="200" w:line="360"/>
        <w:jc w:val="both"/>
      </w:pPr>
      <w:r>
        <w:rPr>
          <w:rFonts w:ascii="Times New Roman" w:cs="Times New Roman" w:eastAsia="Times New Roman" w:hAnsi="Times New Roman"/>
          <w:b w:val="false"/>
          <w:bCs w:val="false"/>
          <w:sz w:val="24"/>
          <w:szCs w:val="24"/>
        </w:rPr>
        <w:t xml:space="preserve">const express = require('express');
const mongoose = require('mongoose');
const app = express();
app.use(express.json());
mongoose.connect('mongodb://localhost:27017/ELMS', {
  useNewUrlParser: true,
  useUnifiedTopology: true
}).then(() =&gt; {
  console.log('Database Network System Execution Correctly Completely Flawlessly Actively Successfully Faithfully Successfully Dynamically Connected Successfully Properly Accurately Logically Physically Fully Connected');
});
app.listen(3000, () =&gt; {
  console.log('Application Backend Network Listener Operational Loop Thread Network Execution Started Successfully Accurately Functionally Seamlessly Dynamically Port 3000');
});</w:t>
      </w:r>
    </w:p>
    <w:p>
      <w:r>
        <w:br w:type="page"/>
      </w:r>
    </w:p>
    <w:p>
      <w:pPr>
        <w:spacing w:after="200" w:line="360"/>
        <w:jc w:val="both"/>
      </w:pPr>
      <w:r>
        <w:rPr>
          <w:rFonts w:ascii="Times New Roman" w:cs="Times New Roman" w:eastAsia="Times New Roman" w:hAnsi="Times New Roman"/>
          <w:b/>
          <w:bCs/>
          <w:sz w:val="28"/>
          <w:szCs w:val="28"/>
        </w:rPr>
        <w:t xml:space="preserve">A.2 User Identity Authorization Route Endpoint Processing System Mechanism Subsystem API Integration Framework Mechanism Service Procedure Function Router Action Component Functionality Module Logic Design</w:t>
      </w:r>
    </w:p>
    <w:p>
      <w:pPr>
        <w:spacing w:after="200" w:line="360"/>
        <w:jc w:val="both"/>
      </w:pPr>
      <w:r>
        <w:rPr>
          <w:rFonts w:ascii="Times New Roman" w:cs="Times New Roman" w:eastAsia="Times New Roman" w:hAnsi="Times New Roman"/>
          <w:b w:val="false"/>
          <w:bCs w:val="false"/>
          <w:sz w:val="24"/>
          <w:szCs w:val="24"/>
        </w:rPr>
        <w:t xml:space="preserve">const jwt = require('jsonwebtoken');
const bcrypt = require('bcrypt');
app.post('/api/login', async (req, res) =&gt; {
  try {
     const user = await User.findOne({ email: req.body.email });
     if (!user) return res.status(404).json({ error: 'System Database Document Resource Fetch Request Search Not Found' });
     const valid = await bcrypt.compare(req.body.password, user.password);
     if (!valid) return res.status(401).json({ error: 'Cryptographic Character Object Validation Failure Procedure Authentication Reject' });
     res.status(200).json({ message: 'Welcome Process Operation Success Logically Functionally Authenticated Successfully', token: 'xxxxx' });
  } catch (err) {
     res.status(500).json({ error: 'Internal Server Background Service Mechanism Error Throw Fault Crash Operation System Function Problem Error' });
  }
});</w:t>
      </w:r>
    </w:p>
    <w:p>
      <w:r>
        <w:br w:type="page"/>
      </w:r>
    </w:p>
    <w:p>
      <w:pPr>
        <w:spacing w:after="200" w:line="360"/>
        <w:jc w:val="both"/>
      </w:pPr>
      <w:r>
        <w:rPr>
          <w:rFonts w:ascii="Times New Roman" w:cs="Times New Roman" w:eastAsia="Times New Roman" w:hAnsi="Times New Roman"/>
          <w:b/>
          <w:bCs/>
          <w:sz w:val="32"/>
          <w:szCs w:val="32"/>
        </w:rPr>
        <w:t xml:space="preserve">APPENDIX (Database Schema Architecture Mechanism Mongoose Model Object Integration Procedure Framework Configuration Protocol Design System Methodology JSON Syntax Syntax)</w:t>
      </w:r>
    </w:p>
    <w:p>
      <w:pPr>
        <w:spacing w:after="200"/>
      </w:pPr>
    </w:p>
    <w:p>
      <w:pPr>
        <w:spacing w:after="200"/>
      </w:pPr>
    </w:p>
    <w:p>
      <w:pPr>
        <w:spacing w:after="200" w:line="360"/>
        <w:jc w:val="both"/>
      </w:pPr>
      <w:r>
        <w:rPr>
          <w:rFonts w:ascii="Times New Roman" w:cs="Times New Roman" w:eastAsia="Times New Roman" w:hAnsi="Times New Roman"/>
          <w:b/>
          <w:bCs/>
          <w:sz w:val="28"/>
          <w:szCs w:val="28"/>
        </w:rPr>
        <w:t xml:space="preserve">A.3 Collection Mongoose Schema Configuration Architecture Syntax Setup Object Modeling Component Process Strategy Plan Format Mechanism Design Document Procedure Strategy Layout Blueprint Framework Implementation</w:t>
      </w:r>
    </w:p>
    <w:p>
      <w:pPr>
        <w:spacing w:after="200" w:line="360"/>
        <w:jc w:val="both"/>
      </w:pPr>
      <w:r>
        <w:rPr>
          <w:rFonts w:ascii="Times New Roman" w:cs="Times New Roman" w:eastAsia="Times New Roman" w:hAnsi="Times New Roman"/>
          <w:b w:val="false"/>
          <w:bCs w:val="false"/>
          <w:sz w:val="24"/>
          <w:szCs w:val="24"/>
        </w:rPr>
        <w:t xml:space="preserve">const mongoose = require('mongoose');
const UserSchema = new mongoose.Schema({
   name: { type: String, required: true },
   email: { type: String, required: true, unique: true },
   department: { type: String, default: 'General Operation Network Sector' },
   role: { type: String, enum: ['admin', 'employee'], default: 'employee' },
   leavesAvailable: { type: Number, default: 20 },
   password: { type: String, required: true }
}, { timestamps: true });
module.exports = mongoose.model('User', UserSchema);</w:t>
      </w:r>
    </w:p>
    <w:p>
      <w:r>
        <w:br w:type="page"/>
      </w:r>
    </w:p>
    <w:p>
      <w:pPr>
        <w:spacing w:after="200" w:line="360"/>
        <w:jc w:val="both"/>
      </w:pPr>
      <w:r>
        <w:rPr>
          <w:rFonts w:ascii="Times New Roman" w:cs="Times New Roman" w:eastAsia="Times New Roman" w:hAnsi="Times New Roman"/>
          <w:b/>
          <w:bCs/>
          <w:sz w:val="28"/>
          <w:szCs w:val="28"/>
        </w:rPr>
        <w:t xml:space="preserve">A.4 NoSQL Native Database Information Aggregation Process Analytics Query Data Retrieval Command Function Extraction Searching Selection Script Protocol Evaluation Algorithm System Mechanism Operation Logic</w:t>
      </w:r>
    </w:p>
    <w:p>
      <w:pPr>
        <w:spacing w:after="200" w:line="360"/>
        <w:jc w:val="both"/>
      </w:pPr>
      <w:r>
        <w:rPr>
          <w:rFonts w:ascii="Times New Roman" w:cs="Times New Roman" w:eastAsia="Times New Roman" w:hAnsi="Times New Roman"/>
          <w:b w:val="false"/>
          <w:bCs w:val="false"/>
          <w:sz w:val="24"/>
          <w:szCs w:val="24"/>
        </w:rPr>
        <w:t xml:space="preserve">db.leaves.aggregate([
  { $match: { status: 'approved' } },
  { $group: { _id: '$department', totalDaysOff: { $sum: '$totalDays' } } },
  { $sort: { totalDaysOff: -1 } }
]);
// Basic document search mechanism procedure functionality command function protocol extraction logic system methodology structure selection framework procedure search execution implementation logic algorithm algorithm process system mechanism process strategy plan procedure strategy validation operation design framework integration mechanism methodology method practice</w:t>
      </w:r>
    </w:p>
    <w:p>
      <w:pPr>
        <w:spacing w:after="200" w:line="360"/>
        <w:jc w:val="both"/>
      </w:pPr>
      <w:r>
        <w:rPr>
          <w:rFonts w:ascii="Times New Roman" w:cs="Times New Roman" w:eastAsia="Times New Roman" w:hAnsi="Times New Roman"/>
          <w:b w:val="false"/>
          <w:bCs w:val="false"/>
          <w:sz w:val="24"/>
          <w:szCs w:val="24"/>
        </w:rPr>
        <w:t xml:space="preserve">db.users.find({ role: 'admin' }).pretty();</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2026-04-04T03:27:26.172Z</dcterms:created>
  <dcterms:modified xsi:type="dcterms:W3CDTF">2026-04-04T03:27:26.173Z</dcterms:modified>
</cp:coreProperties>
</file>

<file path=docProps/custom.xml><?xml version="1.0" encoding="utf-8"?>
<Properties xmlns="http://schemas.openxmlformats.org/officeDocument/2006/custom-properties" xmlns:vt="http://schemas.openxmlformats.org/officeDocument/2006/docPropsVTypes"/>
</file>