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18" w:rsidRPr="00000C18" w:rsidRDefault="00000C18" w:rsidP="00C613D1">
      <w:pPr>
        <w:rPr>
          <w:color w:val="1F497D" w:themeColor="text2"/>
        </w:rPr>
      </w:pPr>
      <w:r w:rsidRPr="00000C18">
        <w:rPr>
          <w:color w:val="1F497D" w:themeColor="text2"/>
        </w:rPr>
        <w:t>Classes in blue</w:t>
      </w:r>
    </w:p>
    <w:p w:rsidR="00000C18" w:rsidRPr="00000C18" w:rsidRDefault="00000C18" w:rsidP="00C613D1">
      <w:pPr>
        <w:rPr>
          <w:color w:val="FF0000"/>
        </w:rPr>
      </w:pPr>
      <w:r w:rsidRPr="00000C18">
        <w:rPr>
          <w:color w:val="FF0000"/>
        </w:rPr>
        <w:t>Methods in red</w:t>
      </w:r>
    </w:p>
    <w:p w:rsidR="00D06D81" w:rsidRPr="00000C18" w:rsidRDefault="00D06D81" w:rsidP="00C613D1">
      <w:pPr>
        <w:rPr>
          <w:b/>
        </w:rPr>
      </w:pPr>
      <w:r w:rsidRPr="00000C18">
        <w:rPr>
          <w:b/>
        </w:rPr>
        <w:t>How it starts path finding:</w:t>
      </w:r>
    </w:p>
    <w:p w:rsidR="00C613D1" w:rsidRDefault="00C613D1" w:rsidP="00C613D1">
      <w:pPr>
        <w:pStyle w:val="ListParagraph"/>
        <w:numPr>
          <w:ilvl w:val="0"/>
          <w:numId w:val="2"/>
        </w:numPr>
      </w:pPr>
      <w:r w:rsidRPr="00C613D1">
        <w:t xml:space="preserve">In the </w:t>
      </w:r>
      <w:r w:rsidRPr="00000C18">
        <w:rPr>
          <w:color w:val="FF0000"/>
        </w:rPr>
        <w:t xml:space="preserve">Start </w:t>
      </w:r>
      <w:r w:rsidRPr="00C613D1">
        <w:t xml:space="preserve">method of </w:t>
      </w:r>
      <w:r w:rsidR="00B574E7" w:rsidRPr="00000C18">
        <w:rPr>
          <w:color w:val="1F497D" w:themeColor="text2"/>
        </w:rPr>
        <w:t>Character</w:t>
      </w:r>
      <w:r w:rsidRPr="00000C18">
        <w:rPr>
          <w:color w:val="1F497D" w:themeColor="text2"/>
        </w:rPr>
        <w:t xml:space="preserve"> </w:t>
      </w:r>
      <w:r>
        <w:t>a path is requested</w:t>
      </w:r>
      <w:r w:rsidR="00B574E7">
        <w:t xml:space="preserve"> from the </w:t>
      </w:r>
      <w:proofErr w:type="spellStart"/>
      <w:r w:rsidR="00B574E7" w:rsidRPr="00000C18">
        <w:rPr>
          <w:color w:val="1F497D" w:themeColor="text2"/>
        </w:rPr>
        <w:t>PathFindingAgent</w:t>
      </w:r>
      <w:proofErr w:type="spellEnd"/>
      <w:r>
        <w:t>. As far as the character is concerned this just means: “Hey this is where I want to go, do whatever you can to create a path”.</w:t>
      </w:r>
    </w:p>
    <w:p w:rsidR="00B574E7" w:rsidRDefault="00B574E7" w:rsidP="00C613D1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 w:rsidR="00000C18">
        <w:rPr>
          <w:color w:val="1F497D" w:themeColor="text2"/>
        </w:rPr>
        <w:t>PathFindingAgent</w:t>
      </w:r>
      <w:r>
        <w:t>.</w:t>
      </w:r>
      <w:r w:rsidRPr="00000C18">
        <w:rPr>
          <w:color w:val="FF0000"/>
        </w:rPr>
        <w:t>RequestPath</w:t>
      </w:r>
      <w:proofErr w:type="spellEnd"/>
      <w:r w:rsidRPr="00000C18">
        <w:rPr>
          <w:color w:val="FF0000"/>
        </w:rPr>
        <w:t xml:space="preserve"> </w:t>
      </w:r>
      <w:r>
        <w:t>method, we check if the player is on the ground. If the player is on the ground then we start the path request</w:t>
      </w:r>
      <w:r w:rsidR="00000C18">
        <w:t>;</w:t>
      </w:r>
      <w:r>
        <w:t xml:space="preserve"> otherwise we store where we want to go and wait until the character is ground</w:t>
      </w:r>
      <w:r w:rsidR="00000C18">
        <w:t>ed</w:t>
      </w:r>
      <w:r>
        <w:t xml:space="preserve"> before we calculate a path. This class doesn’t know how to calculate a path either, so it asks </w:t>
      </w:r>
      <w:proofErr w:type="spellStart"/>
      <w:r w:rsidRPr="00000C18">
        <w:rPr>
          <w:color w:val="1F497D" w:themeColor="text2"/>
        </w:rPr>
        <w:t>PathFinding</w:t>
      </w:r>
      <w:r>
        <w:t>.</w:t>
      </w:r>
      <w:r w:rsidRPr="00000C18">
        <w:rPr>
          <w:color w:val="FF0000"/>
        </w:rPr>
        <w:t>RequestPathInstructions</w:t>
      </w:r>
      <w:proofErr w:type="spellEnd"/>
      <w:r>
        <w:t xml:space="preserve">. </w:t>
      </w:r>
      <w:proofErr w:type="spellStart"/>
      <w:r w:rsidRPr="00000C18">
        <w:rPr>
          <w:color w:val="1F497D" w:themeColor="text2"/>
        </w:rPr>
        <w:t>PathFinding</w:t>
      </w:r>
      <w:proofErr w:type="spellEnd"/>
      <w:r w:rsidRPr="00000C18">
        <w:rPr>
          <w:color w:val="1F497D" w:themeColor="text2"/>
        </w:rPr>
        <w:t xml:space="preserve"> </w:t>
      </w:r>
      <w:r>
        <w:t>is our main man and does actually know how to calculate a path.</w:t>
      </w:r>
    </w:p>
    <w:p w:rsidR="000676F4" w:rsidRDefault="00B574E7" w:rsidP="009C7C0D">
      <w:pPr>
        <w:pStyle w:val="ListParagraph"/>
        <w:numPr>
          <w:ilvl w:val="0"/>
          <w:numId w:val="2"/>
        </w:numPr>
      </w:pPr>
      <w:r>
        <w:t xml:space="preserve">So now we’re in </w:t>
      </w:r>
      <w:proofErr w:type="spellStart"/>
      <w:r w:rsidRPr="00000C18">
        <w:rPr>
          <w:color w:val="1F497D" w:themeColor="text2"/>
        </w:rPr>
        <w:t>PathFinding</w:t>
      </w:r>
      <w:r>
        <w:t>.</w:t>
      </w:r>
      <w:r w:rsidRPr="00000C18">
        <w:rPr>
          <w:color w:val="FF0000"/>
        </w:rPr>
        <w:t>RequestPathInstructions</w:t>
      </w:r>
      <w:proofErr w:type="spellEnd"/>
      <w:r>
        <w:t xml:space="preserve">. </w:t>
      </w:r>
      <w:r w:rsidR="000676F4">
        <w:t xml:space="preserve">This method creates a </w:t>
      </w:r>
      <w:proofErr w:type="spellStart"/>
      <w:r w:rsidR="00D06D81" w:rsidRPr="00000C18">
        <w:rPr>
          <w:color w:val="1F497D" w:themeColor="text2"/>
        </w:rPr>
        <w:t>PathData</w:t>
      </w:r>
      <w:proofErr w:type="spellEnd"/>
      <w:r w:rsidR="00D06D81" w:rsidRPr="00000C18">
        <w:rPr>
          <w:color w:val="1F497D" w:themeColor="text2"/>
        </w:rPr>
        <w:t xml:space="preserve"> </w:t>
      </w:r>
      <w:r w:rsidR="00D06D81">
        <w:t>class</w:t>
      </w:r>
      <w:r w:rsidR="00000C18">
        <w:t>.</w:t>
      </w:r>
      <w:r w:rsidR="00D06D81">
        <w:t xml:space="preserve"> </w:t>
      </w:r>
      <w:r w:rsidR="00000C18">
        <w:t>This</w:t>
      </w:r>
      <w:r w:rsidR="00D06D81">
        <w:t xml:space="preserve"> contains everything we need to know to calculate a path and then calls </w:t>
      </w:r>
      <w:proofErr w:type="spellStart"/>
      <w:r w:rsidR="00D06D81" w:rsidRPr="00000C18">
        <w:rPr>
          <w:color w:val="1F497D" w:themeColor="text2"/>
        </w:rPr>
        <w:t>PathFinding</w:t>
      </w:r>
      <w:r w:rsidR="00D06D81">
        <w:t>.</w:t>
      </w:r>
      <w:r w:rsidR="00D06D81" w:rsidRPr="00000C18">
        <w:rPr>
          <w:color w:val="FF0000"/>
        </w:rPr>
        <w:t>FindPath</w:t>
      </w:r>
      <w:proofErr w:type="spellEnd"/>
      <w:r w:rsidR="00D06D81">
        <w:t>. This is where the path calculation actually starts (we made it!).</w:t>
      </w:r>
    </w:p>
    <w:p w:rsidR="00A760EF" w:rsidRPr="00000C18" w:rsidRDefault="00D06D81" w:rsidP="00A760EF">
      <w:pPr>
        <w:rPr>
          <w:b/>
        </w:rPr>
      </w:pPr>
      <w:r w:rsidRPr="00000C18">
        <w:rPr>
          <w:b/>
        </w:rPr>
        <w:t>How the path finding is calculated:</w:t>
      </w:r>
    </w:p>
    <w:p w:rsidR="0067617F" w:rsidRDefault="0067617F" w:rsidP="00A760EF">
      <w:r>
        <w:t>I’m going to use the word ‘node’ often in this section. A node is just a representation of a tile that a player can move through</w:t>
      </w:r>
      <w:r w:rsidR="00000C18">
        <w:t xml:space="preserve"> as part of a path</w:t>
      </w:r>
      <w:r>
        <w:t>.</w:t>
      </w:r>
      <w:r w:rsidR="00000C18">
        <w:t xml:space="preserve"> </w:t>
      </w:r>
    </w:p>
    <w:p w:rsidR="00A760EF" w:rsidRDefault="00A760EF" w:rsidP="00A760EF">
      <w:r w:rsidRPr="00A760EF">
        <w:t xml:space="preserve">A number of costs are used to define nodes. These costs are used to determine whether a node </w:t>
      </w:r>
      <w:r>
        <w:t>is added to the final path list with l</w:t>
      </w:r>
      <w:r w:rsidRPr="00A760EF">
        <w:t xml:space="preserve">ower costs </w:t>
      </w:r>
      <w:r>
        <w:t>being</w:t>
      </w:r>
      <w:r w:rsidRPr="00A760EF">
        <w:t xml:space="preserve"> more desirable.</w:t>
      </w:r>
      <w:r>
        <w:t xml:space="preserve"> They are just numbers that represent certain things:</w:t>
      </w:r>
    </w:p>
    <w:p w:rsidR="00A760EF" w:rsidRDefault="00A760EF" w:rsidP="00A760EF">
      <w:pPr>
        <w:pStyle w:val="ListParagraph"/>
        <w:numPr>
          <w:ilvl w:val="0"/>
          <w:numId w:val="4"/>
        </w:numPr>
      </w:pPr>
      <w:r>
        <w:t>‘</w:t>
      </w:r>
      <w:r w:rsidRPr="00A760EF">
        <w:t>C</w:t>
      </w:r>
      <w:r>
        <w:t>’ is a</w:t>
      </w:r>
      <w:r w:rsidRPr="00A760EF">
        <w:t xml:space="preserve"> predetermined weight based on whether the node is a ground node or jump node (ground nodes are more desirable</w:t>
      </w:r>
      <w:r w:rsidR="00000C18">
        <w:t xml:space="preserve"> than jumping nodes</w:t>
      </w:r>
      <w:r w:rsidRPr="00A760EF">
        <w:t xml:space="preserve"> and </w:t>
      </w:r>
      <w:r>
        <w:t>have a smaller number</w:t>
      </w:r>
      <w:r w:rsidR="00000C18">
        <w:t xml:space="preserve"> meaning they are more likely to be selected as part of a path</w:t>
      </w:r>
      <w:r w:rsidRPr="00A760EF">
        <w:t>)</w:t>
      </w:r>
      <w:r>
        <w:t>.</w:t>
      </w:r>
    </w:p>
    <w:p w:rsidR="00A760EF" w:rsidRDefault="00A760EF" w:rsidP="00A760EF">
      <w:pPr>
        <w:pStyle w:val="ListParagraph"/>
        <w:numPr>
          <w:ilvl w:val="0"/>
          <w:numId w:val="4"/>
        </w:numPr>
      </w:pPr>
      <w:r>
        <w:t xml:space="preserve">‘G’ is C + </w:t>
      </w:r>
      <w:r w:rsidR="00000C18">
        <w:t xml:space="preserve">the </w:t>
      </w:r>
      <w:r>
        <w:t>previous node</w:t>
      </w:r>
      <w:r w:rsidR="00000C18">
        <w:t>s</w:t>
      </w:r>
      <w:r>
        <w:t xml:space="preserve"> G</w:t>
      </w:r>
      <w:r w:rsidR="00000C18">
        <w:t xml:space="preserve"> score</w:t>
      </w:r>
      <w:r w:rsidRPr="00A760EF">
        <w:t>. This is the cost to move from the start node to this node. This cost is</w:t>
      </w:r>
      <w:r w:rsidR="00000C18">
        <w:t xml:space="preserve"> basically</w:t>
      </w:r>
      <w:r w:rsidRPr="00A760EF">
        <w:t xml:space="preserve"> used to find the path with the least number of jumps.</w:t>
      </w:r>
      <w:r w:rsidR="00000C18">
        <w:t xml:space="preserve"> If there is a straight line along the ground from the start node to the end node, this cost is used to find it.</w:t>
      </w:r>
    </w:p>
    <w:p w:rsidR="00A760EF" w:rsidRDefault="00A760EF" w:rsidP="00A760EF">
      <w:pPr>
        <w:pStyle w:val="ListParagraph"/>
        <w:numPr>
          <w:ilvl w:val="0"/>
          <w:numId w:val="4"/>
        </w:numPr>
      </w:pPr>
      <w:r>
        <w:t>‘</w:t>
      </w:r>
      <w:r w:rsidRPr="00A760EF">
        <w:t>F</w:t>
      </w:r>
      <w:r>
        <w:t>’ is</w:t>
      </w:r>
      <w:r w:rsidRPr="00A760EF">
        <w:t xml:space="preserve"> how much it costs to move from this node to the end of the path. A lower cost means it is closer to the goal node.</w:t>
      </w:r>
      <w:r>
        <w:t xml:space="preserve"> This is calculated based on the distance of this node from the final node.</w:t>
      </w:r>
    </w:p>
    <w:p w:rsidR="00AD1353" w:rsidRDefault="00A760EF" w:rsidP="00AD1353">
      <w:pPr>
        <w:pStyle w:val="ListParagraph"/>
        <w:numPr>
          <w:ilvl w:val="0"/>
          <w:numId w:val="4"/>
        </w:numPr>
      </w:pPr>
      <w:r>
        <w:t>‘</w:t>
      </w:r>
      <w:r w:rsidRPr="00A760EF">
        <w:t>H</w:t>
      </w:r>
      <w:r>
        <w:t>’ is</w:t>
      </w:r>
      <w:r w:rsidRPr="00A760EF">
        <w:t xml:space="preserve"> the total cost </w:t>
      </w:r>
      <w:r>
        <w:t>of this node, calculated using G + F.</w:t>
      </w:r>
      <w:r w:rsidR="00412025">
        <w:t xml:space="preserve"> The H score of nodes are compared to determine which node to add to the final path list.</w:t>
      </w:r>
    </w:p>
    <w:p w:rsidR="00AA239F" w:rsidRDefault="00AA239F" w:rsidP="00AA239F">
      <w:pPr>
        <w:pStyle w:val="ListParagraph"/>
      </w:pPr>
      <w:bookmarkStart w:id="0" w:name="_GoBack"/>
      <w:bookmarkEnd w:id="0"/>
    </w:p>
    <w:p w:rsidR="00D06D81" w:rsidRDefault="00D06D81" w:rsidP="00D06D81">
      <w:pPr>
        <w:pStyle w:val="ListParagraph"/>
        <w:numPr>
          <w:ilvl w:val="0"/>
          <w:numId w:val="3"/>
        </w:numPr>
      </w:pPr>
      <w:r>
        <w:t xml:space="preserve">So we’re at the beginning of </w:t>
      </w:r>
      <w:proofErr w:type="spellStart"/>
      <w:r w:rsidRPr="00000C18">
        <w:rPr>
          <w:color w:val="1F497D" w:themeColor="text2"/>
        </w:rPr>
        <w:t>PathFinding</w:t>
      </w:r>
      <w:r>
        <w:t>.</w:t>
      </w:r>
      <w:r w:rsidRPr="00236EF6">
        <w:rPr>
          <w:color w:val="FF0000"/>
        </w:rPr>
        <w:t>FindPath</w:t>
      </w:r>
      <w:proofErr w:type="spellEnd"/>
      <w:r>
        <w:t>.</w:t>
      </w:r>
      <w:r w:rsidR="00161F87">
        <w:t xml:space="preserve"> We create some variables that are important:</w:t>
      </w:r>
    </w:p>
    <w:p w:rsidR="00161F87" w:rsidRDefault="00161F87" w:rsidP="00161F87">
      <w:pPr>
        <w:pStyle w:val="ListParagraph"/>
        <w:numPr>
          <w:ilvl w:val="1"/>
          <w:numId w:val="3"/>
        </w:numPr>
      </w:pPr>
      <w:proofErr w:type="spellStart"/>
      <w:proofErr w:type="gramStart"/>
      <w:r>
        <w:t>openNodes</w:t>
      </w:r>
      <w:proofErr w:type="spellEnd"/>
      <w:proofErr w:type="gramEnd"/>
      <w:r>
        <w:t>: a list of nodes that we are currently considering for inclusion in the final path</w:t>
      </w:r>
      <w:r w:rsidR="00236EF6">
        <w:t xml:space="preserve"> list</w:t>
      </w:r>
      <w:r>
        <w:t>.</w:t>
      </w:r>
    </w:p>
    <w:p w:rsidR="00161F87" w:rsidRDefault="006D5C37" w:rsidP="00161F87">
      <w:pPr>
        <w:pStyle w:val="ListParagraph"/>
        <w:numPr>
          <w:ilvl w:val="1"/>
          <w:numId w:val="3"/>
        </w:numPr>
      </w:pPr>
      <w:proofErr w:type="spellStart"/>
      <w:proofErr w:type="gramStart"/>
      <w:r>
        <w:t>closedNodes</w:t>
      </w:r>
      <w:proofErr w:type="spellEnd"/>
      <w:proofErr w:type="gramEnd"/>
      <w:r>
        <w:t>: a list of nodes that have already been considered.</w:t>
      </w:r>
    </w:p>
    <w:p w:rsidR="006D5C37" w:rsidRDefault="006D5C37" w:rsidP="00161F87">
      <w:pPr>
        <w:pStyle w:val="ListParagraph"/>
        <w:numPr>
          <w:ilvl w:val="1"/>
          <w:numId w:val="3"/>
        </w:numPr>
      </w:pPr>
      <w:proofErr w:type="spellStart"/>
      <w:proofErr w:type="gramStart"/>
      <w:r>
        <w:t>pathNodes</w:t>
      </w:r>
      <w:proofErr w:type="spellEnd"/>
      <w:proofErr w:type="gramEnd"/>
      <w:r>
        <w:t>: the final path.</w:t>
      </w:r>
    </w:p>
    <w:p w:rsidR="006D5C37" w:rsidRDefault="006D5C37" w:rsidP="006D5C37">
      <w:pPr>
        <w:pStyle w:val="ListParagraph"/>
        <w:numPr>
          <w:ilvl w:val="0"/>
          <w:numId w:val="3"/>
        </w:numPr>
      </w:pPr>
      <w:r>
        <w:t xml:space="preserve">We add the </w:t>
      </w:r>
      <w:proofErr w:type="spellStart"/>
      <w:r>
        <w:t>startNode</w:t>
      </w:r>
      <w:proofErr w:type="spellEnd"/>
      <w:r>
        <w:t xml:space="preserve"> to the </w:t>
      </w:r>
      <w:proofErr w:type="spellStart"/>
      <w:r>
        <w:t>openList</w:t>
      </w:r>
      <w:proofErr w:type="spellEnd"/>
      <w:r>
        <w:t>. This will be the first tile considered.</w:t>
      </w:r>
    </w:p>
    <w:p w:rsidR="006D5C37" w:rsidRDefault="006D5C37" w:rsidP="006D5C37">
      <w:pPr>
        <w:pStyle w:val="ListParagraph"/>
        <w:numPr>
          <w:ilvl w:val="0"/>
          <w:numId w:val="3"/>
        </w:numPr>
      </w:pPr>
      <w:r>
        <w:lastRenderedPageBreak/>
        <w:t>Then we enter the main loop (starts “</w:t>
      </w:r>
      <w:r w:rsidRPr="006D5C37">
        <w:rPr>
          <w:rFonts w:ascii="Consolas" w:hAnsi="Consolas" w:cs="Consolas"/>
          <w:color w:val="0000FF"/>
          <w:sz w:val="19"/>
          <w:szCs w:val="19"/>
        </w:rPr>
        <w:t>while</w:t>
      </w:r>
      <w:r w:rsidRPr="006D5C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D5C37">
        <w:rPr>
          <w:rFonts w:ascii="Consolas" w:hAnsi="Consolas" w:cs="Consolas"/>
          <w:color w:val="000000"/>
          <w:sz w:val="19"/>
          <w:szCs w:val="19"/>
        </w:rPr>
        <w:t>openNodes.Count</w:t>
      </w:r>
      <w:proofErr w:type="spellEnd"/>
      <w:r w:rsidRPr="006D5C37">
        <w:rPr>
          <w:rFonts w:ascii="Consolas" w:hAnsi="Consolas" w:cs="Consolas"/>
          <w:color w:val="000000"/>
          <w:sz w:val="19"/>
          <w:szCs w:val="19"/>
        </w:rPr>
        <w:t xml:space="preserve"> &gt; 0)</w:t>
      </w:r>
      <w:r>
        <w:t xml:space="preserve">”). </w:t>
      </w:r>
      <w:r w:rsidR="00236EF6">
        <w:t xml:space="preserve"> This is the loop that actually calculates the path.</w:t>
      </w:r>
    </w:p>
    <w:p w:rsidR="0067617F" w:rsidRDefault="00A760EF" w:rsidP="0067617F">
      <w:pPr>
        <w:pStyle w:val="ListParagraph"/>
        <w:numPr>
          <w:ilvl w:val="0"/>
          <w:numId w:val="3"/>
        </w:numPr>
      </w:pPr>
      <w:r>
        <w:t xml:space="preserve">We loop through all </w:t>
      </w:r>
      <w:proofErr w:type="spellStart"/>
      <w:r>
        <w:t>openNodes</w:t>
      </w:r>
      <w:proofErr w:type="spellEnd"/>
      <w:r>
        <w:t xml:space="preserve"> (this only contains the </w:t>
      </w:r>
      <w:proofErr w:type="spellStart"/>
      <w:r>
        <w:t>startNode</w:t>
      </w:r>
      <w:proofErr w:type="spellEnd"/>
      <w:r>
        <w:t xml:space="preserve"> at the moment) and we find the node with the lowest h score</w:t>
      </w:r>
      <w:r w:rsidR="0067617F">
        <w:t xml:space="preserve"> (the h score is the total cost of the node)</w:t>
      </w:r>
      <w:r>
        <w:t>.</w:t>
      </w:r>
      <w:r w:rsidR="0067617F">
        <w:t xml:space="preserve"> Again this will be the </w:t>
      </w:r>
      <w:proofErr w:type="spellStart"/>
      <w:r w:rsidR="0067617F">
        <w:t>startNode</w:t>
      </w:r>
      <w:proofErr w:type="spellEnd"/>
      <w:r w:rsidR="0067617F">
        <w:t xml:space="preserve"> as it’s the only one in the list</w:t>
      </w:r>
      <w:r w:rsidR="00236EF6">
        <w:t xml:space="preserve"> but we’ll be adding more to the </w:t>
      </w:r>
      <w:proofErr w:type="spellStart"/>
      <w:r w:rsidR="00236EF6">
        <w:t>openList</w:t>
      </w:r>
      <w:proofErr w:type="spellEnd"/>
      <w:r w:rsidR="00236EF6">
        <w:t xml:space="preserve"> in future</w:t>
      </w:r>
      <w:r w:rsidR="0067617F">
        <w:t>. We set this node to be out current node</w:t>
      </w:r>
      <w:r w:rsidR="00236EF6">
        <w:t xml:space="preserve"> and remove it from the </w:t>
      </w:r>
      <w:proofErr w:type="spellStart"/>
      <w:r w:rsidR="00236EF6">
        <w:t>openNodes</w:t>
      </w:r>
      <w:proofErr w:type="spellEnd"/>
      <w:r w:rsidR="00236EF6">
        <w:t xml:space="preserve"> </w:t>
      </w:r>
      <w:r w:rsidR="00CB0314">
        <w:t xml:space="preserve">and add it to the </w:t>
      </w:r>
      <w:proofErr w:type="spellStart"/>
      <w:r w:rsidR="00CB0314">
        <w:t>closedNodes</w:t>
      </w:r>
      <w:proofErr w:type="spellEnd"/>
      <w:r w:rsidR="00CB0314">
        <w:t xml:space="preserve"> </w:t>
      </w:r>
      <w:r w:rsidR="00236EF6">
        <w:t>list so we do not use it again</w:t>
      </w:r>
      <w:r w:rsidR="0067617F">
        <w:t>.</w:t>
      </w:r>
    </w:p>
    <w:p w:rsidR="001161E6" w:rsidRDefault="0067617F" w:rsidP="001161E6">
      <w:pPr>
        <w:pStyle w:val="ListParagraph"/>
        <w:numPr>
          <w:ilvl w:val="0"/>
          <w:numId w:val="3"/>
        </w:numPr>
      </w:pPr>
      <w:r>
        <w:t xml:space="preserve">Now we have a current node we need to check all of its </w:t>
      </w:r>
      <w:r w:rsidR="00000C18">
        <w:t>neighbours</w:t>
      </w:r>
      <w:r>
        <w:t xml:space="preserve"> to find the one that is closest to the end goal and the least expensive to get to. So we loop through all neighbours for our </w:t>
      </w:r>
      <w:proofErr w:type="spellStart"/>
      <w:r>
        <w:t>currentNode</w:t>
      </w:r>
      <w:proofErr w:type="spellEnd"/>
      <w:r>
        <w:t xml:space="preserve"> and calculate the g (cost from start to end node), f (cost from this node to end of path), and h (total cost of node, f + g) costs.</w:t>
      </w:r>
      <w:r w:rsidR="001161E6">
        <w:t xml:space="preserve"> We add each of these nodes to the open list (so the one with the </w:t>
      </w:r>
      <w:r w:rsidR="00236EF6">
        <w:t>lowest</w:t>
      </w:r>
      <w:r w:rsidR="001161E6">
        <w:t xml:space="preserve"> cost will become our current node). With this done we go back to step 4</w:t>
      </w:r>
      <w:r w:rsidR="00236EF6">
        <w:t xml:space="preserve"> but this time there are four more nodes in the list</w:t>
      </w:r>
      <w:r w:rsidR="001161E6">
        <w:t>.</w:t>
      </w:r>
    </w:p>
    <w:p w:rsidR="001161E6" w:rsidRDefault="001161E6" w:rsidP="001161E6">
      <w:pPr>
        <w:pStyle w:val="ListParagraph"/>
        <w:numPr>
          <w:ilvl w:val="0"/>
          <w:numId w:val="3"/>
        </w:numPr>
      </w:pPr>
      <w:r>
        <w:t>Steps 4 and 5 repeat until we reach our end node.</w:t>
      </w:r>
    </w:p>
    <w:p w:rsidR="001161E6" w:rsidRDefault="001161E6" w:rsidP="001161E6">
      <w:pPr>
        <w:pStyle w:val="ListParagraph"/>
        <w:numPr>
          <w:ilvl w:val="0"/>
          <w:numId w:val="3"/>
        </w:numPr>
      </w:pPr>
      <w:r>
        <w:t>With the end node reached</w:t>
      </w:r>
      <w:r w:rsidR="00236EF6">
        <w:t>,</w:t>
      </w:r>
      <w:r>
        <w:t xml:space="preserve"> we are out of the main loop and then all we do is create the path by adding all nodes to the </w:t>
      </w:r>
      <w:proofErr w:type="spellStart"/>
      <w:r>
        <w:t>pathNodes</w:t>
      </w:r>
      <w:proofErr w:type="spellEnd"/>
      <w:r>
        <w:t xml:space="preserve"> list (see</w:t>
      </w:r>
      <w:r w:rsidR="00E04244">
        <w:t xml:space="preserve"> the comments for more details) and creating a set of instructions. The instructions are used by the player to know whether they can walk to a node or they have to jump.</w:t>
      </w:r>
    </w:p>
    <w:p w:rsidR="001161E6" w:rsidRPr="006D5C37" w:rsidRDefault="001161E6" w:rsidP="001161E6">
      <w:pPr>
        <w:pStyle w:val="ListParagraph"/>
        <w:numPr>
          <w:ilvl w:val="0"/>
          <w:numId w:val="3"/>
        </w:numPr>
      </w:pPr>
      <w:r>
        <w:t>The path is then sent to the player to be processed</w:t>
      </w:r>
      <w:r w:rsidR="00A41379">
        <w:t xml:space="preserve"> by calling </w:t>
      </w:r>
      <w:proofErr w:type="spellStart"/>
      <w:r w:rsidR="00A41379" w:rsidRPr="00000C18">
        <w:rPr>
          <w:color w:val="1F497D" w:themeColor="text2"/>
        </w:rPr>
        <w:t>PathFindingAgent</w:t>
      </w:r>
      <w:r w:rsidR="00A41379">
        <w:t>.</w:t>
      </w:r>
      <w:r w:rsidR="00A41379" w:rsidRPr="00236EF6">
        <w:rPr>
          <w:color w:val="FF0000"/>
        </w:rPr>
        <w:t>ReceivePathInstructions</w:t>
      </w:r>
      <w:proofErr w:type="spellEnd"/>
      <w:r>
        <w:t>.</w:t>
      </w:r>
    </w:p>
    <w:p w:rsidR="00CA12E8" w:rsidRPr="00AA239F" w:rsidRDefault="00CA12E8" w:rsidP="00CA12E8">
      <w:pPr>
        <w:rPr>
          <w:b/>
        </w:rPr>
      </w:pPr>
      <w:r w:rsidRPr="00AA239F">
        <w:rPr>
          <w:b/>
        </w:rPr>
        <w:t xml:space="preserve">What happens once </w:t>
      </w:r>
      <w:r w:rsidR="001161E6" w:rsidRPr="00AA239F">
        <w:rPr>
          <w:b/>
        </w:rPr>
        <w:t>has been sent to the player</w:t>
      </w:r>
      <w:r w:rsidRPr="00AA239F">
        <w:rPr>
          <w:b/>
        </w:rPr>
        <w:t>:</w:t>
      </w:r>
    </w:p>
    <w:p w:rsidR="001161E6" w:rsidRDefault="00A41379" w:rsidP="00A41379">
      <w:pPr>
        <w:pStyle w:val="ListParagraph"/>
        <w:numPr>
          <w:ilvl w:val="0"/>
          <w:numId w:val="6"/>
        </w:numPr>
      </w:pPr>
      <w:proofErr w:type="spellStart"/>
      <w:r w:rsidRPr="00000C18">
        <w:rPr>
          <w:color w:val="1F497D" w:themeColor="text2"/>
        </w:rPr>
        <w:t>PathFindingAgent</w:t>
      </w:r>
      <w:r>
        <w:t>.</w:t>
      </w:r>
      <w:r w:rsidRPr="00236EF6">
        <w:rPr>
          <w:color w:val="FF0000"/>
        </w:rPr>
        <w:t>ReceivePathInstructions</w:t>
      </w:r>
      <w:proofErr w:type="spellEnd"/>
      <w:r w:rsidRPr="00236EF6">
        <w:rPr>
          <w:color w:val="FF0000"/>
        </w:rPr>
        <w:t xml:space="preserve"> </w:t>
      </w:r>
      <w:r>
        <w:t>stores the path as a ‘</w:t>
      </w:r>
      <w:proofErr w:type="spellStart"/>
      <w:r>
        <w:t>waitingOrder</w:t>
      </w:r>
      <w:proofErr w:type="spellEnd"/>
      <w:r>
        <w:t xml:space="preserve">’. This just means it is processed in the </w:t>
      </w:r>
      <w:r w:rsidRPr="00236EF6">
        <w:rPr>
          <w:color w:val="FF0000"/>
        </w:rPr>
        <w:t xml:space="preserve">Update </w:t>
      </w:r>
      <w:r>
        <w:t>method when the character is grounded.</w:t>
      </w:r>
    </w:p>
    <w:p w:rsidR="00A41379" w:rsidRDefault="00A41379" w:rsidP="00A41379">
      <w:pPr>
        <w:pStyle w:val="ListParagraph"/>
        <w:numPr>
          <w:ilvl w:val="0"/>
          <w:numId w:val="6"/>
        </w:numPr>
      </w:pPr>
      <w:r>
        <w:t xml:space="preserve">In the </w:t>
      </w:r>
      <w:r w:rsidRPr="00236EF6">
        <w:rPr>
          <w:color w:val="FF0000"/>
        </w:rPr>
        <w:t xml:space="preserve">Update </w:t>
      </w:r>
      <w:r>
        <w:t xml:space="preserve">method of </w:t>
      </w:r>
      <w:proofErr w:type="spellStart"/>
      <w:r w:rsidRPr="00000C18">
        <w:rPr>
          <w:color w:val="1F497D" w:themeColor="text2"/>
        </w:rPr>
        <w:t>PathFindingAgent</w:t>
      </w:r>
      <w:proofErr w:type="spellEnd"/>
      <w:r>
        <w:t xml:space="preserve">, once the order has been received, a number of variables are set so the player will start following the path and the </w:t>
      </w:r>
      <w:proofErr w:type="spellStart"/>
      <w:r>
        <w:t>currentOrders</w:t>
      </w:r>
      <w:proofErr w:type="spellEnd"/>
      <w:r>
        <w:t xml:space="preserve"> (received from the path finder) are changed slightly under certain conditions (see comments for details).</w:t>
      </w:r>
    </w:p>
    <w:p w:rsidR="00A41379" w:rsidRDefault="00A41379" w:rsidP="00A41379">
      <w:pPr>
        <w:pStyle w:val="ListParagraph"/>
        <w:numPr>
          <w:ilvl w:val="0"/>
          <w:numId w:val="6"/>
        </w:numPr>
      </w:pPr>
      <w:r>
        <w:t xml:space="preserve">Now that the </w:t>
      </w:r>
      <w:proofErr w:type="spellStart"/>
      <w:r w:rsidRPr="00000C18">
        <w:rPr>
          <w:color w:val="1F497D" w:themeColor="text2"/>
        </w:rPr>
        <w:t>PathFindingAgent</w:t>
      </w:r>
      <w:proofErr w:type="spellEnd"/>
      <w:r w:rsidRPr="00000C18">
        <w:rPr>
          <w:color w:val="1F497D" w:themeColor="text2"/>
        </w:rPr>
        <w:t xml:space="preserve"> </w:t>
      </w:r>
      <w:r>
        <w:t xml:space="preserve">is setup to use the path, whenever </w:t>
      </w:r>
      <w:proofErr w:type="spellStart"/>
      <w:r w:rsidRPr="00000C18">
        <w:rPr>
          <w:color w:val="1F497D" w:themeColor="text2"/>
        </w:rPr>
        <w:t>PathFindingAgent</w:t>
      </w:r>
      <w:r>
        <w:t>.</w:t>
      </w:r>
      <w:r w:rsidRPr="002B360D">
        <w:rPr>
          <w:color w:val="FF0000"/>
        </w:rPr>
        <w:t>AiMovement</w:t>
      </w:r>
      <w:proofErr w:type="spellEnd"/>
      <w:r w:rsidRPr="002B360D">
        <w:rPr>
          <w:color w:val="FF0000"/>
        </w:rPr>
        <w:t xml:space="preserve"> </w:t>
      </w:r>
      <w:r>
        <w:t xml:space="preserve">is called (by </w:t>
      </w:r>
      <w:proofErr w:type="spellStart"/>
      <w:r w:rsidRPr="00000C18">
        <w:rPr>
          <w:color w:val="1F497D" w:themeColor="text2"/>
        </w:rPr>
        <w:t>AiController</w:t>
      </w:r>
      <w:r>
        <w:t>.</w:t>
      </w:r>
      <w:r w:rsidRPr="002B360D">
        <w:rPr>
          <w:color w:val="FF0000"/>
        </w:rPr>
        <w:t>GetInput</w:t>
      </w:r>
      <w:proofErr w:type="spellEnd"/>
      <w:r>
        <w:t xml:space="preserve">, which is called in the </w:t>
      </w:r>
      <w:proofErr w:type="spellStart"/>
      <w:r w:rsidRPr="002B360D">
        <w:rPr>
          <w:color w:val="FF0000"/>
        </w:rPr>
        <w:t>FixedUpdate</w:t>
      </w:r>
      <w:proofErr w:type="spellEnd"/>
      <w:r w:rsidRPr="002B360D">
        <w:rPr>
          <w:color w:val="FF0000"/>
        </w:rPr>
        <w:t xml:space="preserve"> </w:t>
      </w:r>
      <w:r>
        <w:t xml:space="preserve">method of the </w:t>
      </w:r>
      <w:r w:rsidRPr="00000C18">
        <w:rPr>
          <w:color w:val="1F497D" w:themeColor="text2"/>
        </w:rPr>
        <w:t xml:space="preserve">Character </w:t>
      </w:r>
      <w:r>
        <w:t>class) the character follows the set of instructions.</w:t>
      </w:r>
      <w:r w:rsidR="00442D48">
        <w:t xml:space="preserve"> It also does a few things to correct for the character jumping too far etc.</w:t>
      </w:r>
    </w:p>
    <w:p w:rsidR="00442D48" w:rsidRPr="00C613D1" w:rsidRDefault="00442D48" w:rsidP="00442D48">
      <w:pPr>
        <w:pStyle w:val="ListParagraph"/>
      </w:pPr>
    </w:p>
    <w:sectPr w:rsidR="00442D48" w:rsidRPr="00C6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3FE"/>
    <w:multiLevelType w:val="hybridMultilevel"/>
    <w:tmpl w:val="2A243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7DCA"/>
    <w:multiLevelType w:val="hybridMultilevel"/>
    <w:tmpl w:val="F7423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BA3"/>
    <w:multiLevelType w:val="hybridMultilevel"/>
    <w:tmpl w:val="CE807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B150D"/>
    <w:multiLevelType w:val="hybridMultilevel"/>
    <w:tmpl w:val="6D5A9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D143B"/>
    <w:multiLevelType w:val="hybridMultilevel"/>
    <w:tmpl w:val="C4D8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50B0F"/>
    <w:multiLevelType w:val="hybridMultilevel"/>
    <w:tmpl w:val="D570E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32C8C"/>
    <w:multiLevelType w:val="hybridMultilevel"/>
    <w:tmpl w:val="63F4F5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94E3A"/>
    <w:multiLevelType w:val="hybridMultilevel"/>
    <w:tmpl w:val="9F062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3C"/>
    <w:rsid w:val="00000C18"/>
    <w:rsid w:val="000676F4"/>
    <w:rsid w:val="000E075B"/>
    <w:rsid w:val="001161E6"/>
    <w:rsid w:val="00161F87"/>
    <w:rsid w:val="00236EF6"/>
    <w:rsid w:val="002B360D"/>
    <w:rsid w:val="00403767"/>
    <w:rsid w:val="00412025"/>
    <w:rsid w:val="00442D48"/>
    <w:rsid w:val="00476380"/>
    <w:rsid w:val="0067617F"/>
    <w:rsid w:val="006D5C37"/>
    <w:rsid w:val="00913032"/>
    <w:rsid w:val="009244AC"/>
    <w:rsid w:val="009445F5"/>
    <w:rsid w:val="009C7C0D"/>
    <w:rsid w:val="00A41379"/>
    <w:rsid w:val="00A760EF"/>
    <w:rsid w:val="00AA239F"/>
    <w:rsid w:val="00AD1353"/>
    <w:rsid w:val="00B574E7"/>
    <w:rsid w:val="00BE7D3C"/>
    <w:rsid w:val="00C613D1"/>
    <w:rsid w:val="00CA12E8"/>
    <w:rsid w:val="00CB0314"/>
    <w:rsid w:val="00CF5700"/>
    <w:rsid w:val="00D06D81"/>
    <w:rsid w:val="00DB6BD8"/>
    <w:rsid w:val="00E04244"/>
    <w:rsid w:val="00E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C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C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Wells</dc:creator>
  <cp:lastModifiedBy>Robert Wells</cp:lastModifiedBy>
  <cp:revision>5</cp:revision>
  <cp:lastPrinted>2017-11-07T17:18:00Z</cp:lastPrinted>
  <dcterms:created xsi:type="dcterms:W3CDTF">2017-11-07T17:17:00Z</dcterms:created>
  <dcterms:modified xsi:type="dcterms:W3CDTF">2017-11-07T17:18:00Z</dcterms:modified>
</cp:coreProperties>
</file>