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A08F" w14:textId="12A563F4" w:rsidR="00FD0F7E" w:rsidRDefault="00FD0F7E" w:rsidP="00D4196D">
      <w:pPr>
        <w:pStyle w:val="10"/>
      </w:pPr>
      <w:r>
        <w:rPr>
          <w:rFonts w:hint="eastAsia"/>
        </w:rPr>
        <w:t>任务目的</w:t>
      </w:r>
    </w:p>
    <w:p w14:paraId="29815B03" w14:textId="0F36E502" w:rsidR="00FD0F7E" w:rsidRPr="00FD0F7E" w:rsidRDefault="00C820B7" w:rsidP="00C820B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确定方案,并编写相关的</w:t>
      </w:r>
      <w:r w:rsidRPr="00C820B7">
        <w:rPr>
          <w:rFonts w:hint="eastAsia"/>
          <w:color w:val="FF0000"/>
        </w:rPr>
        <w:t>伪</w:t>
      </w:r>
      <w:r>
        <w:rPr>
          <w:rFonts w:hint="eastAsia"/>
        </w:rPr>
        <w:t>代码,或者流程图</w:t>
      </w:r>
      <w:r w:rsidR="00810A7A">
        <w:rPr>
          <w:rFonts w:hint="eastAsia"/>
        </w:rPr>
        <w:t>.</w:t>
      </w:r>
      <w:r w:rsidR="00810A7A">
        <w:t xml:space="preserve"> </w:t>
      </w:r>
    </w:p>
    <w:p w14:paraId="2BB798FD" w14:textId="485A2288" w:rsidR="00D4196D" w:rsidRDefault="00D4196D" w:rsidP="00D4196D">
      <w:pPr>
        <w:pStyle w:val="10"/>
      </w:pPr>
      <w:r>
        <w:rPr>
          <w:rFonts w:hint="eastAsia"/>
        </w:rPr>
        <w:t>视频</w:t>
      </w:r>
      <w:r w:rsidR="00AB7351">
        <w:rPr>
          <w:rFonts w:hint="eastAsia"/>
        </w:rPr>
        <w:t>存储</w:t>
      </w:r>
    </w:p>
    <w:p w14:paraId="3A5316D4" w14:textId="77777777" w:rsidR="00FD0F7E" w:rsidRDefault="00AB7351" w:rsidP="00AB7351">
      <w:r>
        <w:rPr>
          <w:rFonts w:hint="eastAsia"/>
        </w:rPr>
        <w:t>视频存储,采用</w:t>
      </w:r>
      <w:r>
        <w:t>HTTP</w:t>
      </w:r>
      <w:r>
        <w:rPr>
          <w:rFonts w:hint="eastAsia"/>
        </w:rPr>
        <w:t>的Post存储数据,我们可以将这项数据以</w:t>
      </w:r>
    </w:p>
    <w:p w14:paraId="2A60F956" w14:textId="77777777" w:rsidR="00FD0F7E" w:rsidRDefault="00AB7351" w:rsidP="00FD0F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文件的形式存储</w:t>
      </w:r>
    </w:p>
    <w:p w14:paraId="6F6A773C" w14:textId="77777777" w:rsidR="00FD0F7E" w:rsidRDefault="00AB7351" w:rsidP="00FD0F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的形式存储</w:t>
      </w:r>
    </w:p>
    <w:p w14:paraId="50471B41" w14:textId="0DE6EEF9" w:rsidR="00AB7351" w:rsidRPr="00AB7351" w:rsidRDefault="00AB7351" w:rsidP="00FD0F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上传到O</w:t>
      </w:r>
      <w:r>
        <w:t>SS</w:t>
      </w:r>
    </w:p>
    <w:p w14:paraId="105F64ED" w14:textId="206E5CCC" w:rsidR="00AB7351" w:rsidRPr="00AB7351" w:rsidRDefault="00AB7351" w:rsidP="00AB7351">
      <w:r>
        <w:rPr>
          <w:noProof/>
        </w:rPr>
        <w:drawing>
          <wp:inline distT="0" distB="0" distL="0" distR="0" wp14:anchorId="44EAB329" wp14:editId="7AE7F672">
            <wp:extent cx="4587638" cy="20194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7784" w14:textId="29EBF884" w:rsidR="00AB7351" w:rsidRDefault="00AB7351" w:rsidP="00AB7351"/>
    <w:p w14:paraId="5CA9B9A4" w14:textId="77E15D3E" w:rsidR="00AB7351" w:rsidRDefault="00AB7351" w:rsidP="00AB7351">
      <w:pPr>
        <w:pStyle w:val="10"/>
      </w:pPr>
      <w:r>
        <w:rPr>
          <w:rFonts w:hint="eastAsia"/>
        </w:rPr>
        <w:t>视频播放</w:t>
      </w:r>
    </w:p>
    <w:p w14:paraId="1BC31274" w14:textId="2D8CF1B0" w:rsidR="00AB7351" w:rsidRPr="00AB7351" w:rsidRDefault="00AB7351" w:rsidP="00AB7351">
      <w:r>
        <w:rPr>
          <w:rFonts w:hint="eastAsia"/>
        </w:rPr>
        <w:t>采用Http</w:t>
      </w:r>
      <w:r>
        <w:t xml:space="preserve"> G</w:t>
      </w:r>
      <w:r>
        <w:rPr>
          <w:rFonts w:hint="eastAsia"/>
        </w:rPr>
        <w:t>et获取视频列表</w:t>
      </w:r>
    </w:p>
    <w:p w14:paraId="04A18F07" w14:textId="4AAADF03" w:rsidR="00AB7351" w:rsidRPr="00AB7351" w:rsidRDefault="00AB7351" w:rsidP="00AB7351">
      <w:r>
        <w:rPr>
          <w:noProof/>
        </w:rPr>
        <w:drawing>
          <wp:inline distT="0" distB="0" distL="0" distR="0" wp14:anchorId="183A5181" wp14:editId="10558C6C">
            <wp:extent cx="5761219" cy="11430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747E" w14:textId="264D206B" w:rsidR="00AB7351" w:rsidRPr="00D4196D" w:rsidRDefault="00AB7351" w:rsidP="00D4196D">
      <w:r>
        <w:rPr>
          <w:rFonts w:hint="eastAsia"/>
        </w:rPr>
        <w:t xml:space="preserve"> </w:t>
      </w:r>
    </w:p>
    <w:p w14:paraId="0023FDDC" w14:textId="53353E41" w:rsidR="002D4017" w:rsidRDefault="00AB7351" w:rsidP="00D4196D">
      <w:r>
        <w:rPr>
          <w:noProof/>
        </w:rPr>
        <w:drawing>
          <wp:inline distT="0" distB="0" distL="0" distR="0" wp14:anchorId="07054335" wp14:editId="6FF00D1C">
            <wp:extent cx="4473328" cy="19661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14B0" w14:textId="6115C724" w:rsidR="00AB7351" w:rsidRDefault="00AB7351" w:rsidP="00D4196D"/>
    <w:p w14:paraId="1B85984E" w14:textId="20918299" w:rsidR="00AB7351" w:rsidRDefault="00AB7351" w:rsidP="00D4196D">
      <w:r>
        <w:rPr>
          <w:rFonts w:hint="eastAsia"/>
        </w:rPr>
        <w:t>最主要的就是这个</w:t>
      </w:r>
      <w:proofErr w:type="spellStart"/>
      <w:r>
        <w:rPr>
          <w:rFonts w:hint="eastAsia"/>
        </w:rPr>
        <w:t>play</w:t>
      </w:r>
      <w:r>
        <w:t>_</w:t>
      </w:r>
      <w:r>
        <w:rPr>
          <w:rFonts w:hint="eastAsia"/>
        </w:rPr>
        <w:t>url</w:t>
      </w:r>
      <w:proofErr w:type="spellEnd"/>
      <w:r>
        <w:rPr>
          <w:rFonts w:hint="eastAsia"/>
        </w:rPr>
        <w:t>和cover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的设置.</w:t>
      </w:r>
    </w:p>
    <w:p w14:paraId="15816227" w14:textId="53DE68E2" w:rsidR="00AB7351" w:rsidRDefault="00AB7351" w:rsidP="00D4196D"/>
    <w:p w14:paraId="166A97C5" w14:textId="4BA3092E" w:rsidR="00AB7351" w:rsidRDefault="00AB7351" w:rsidP="00D4196D">
      <w:r>
        <w:rPr>
          <w:rFonts w:hint="eastAsia"/>
        </w:rPr>
        <w:t>我们可以使用以下方法配置</w:t>
      </w:r>
      <w:proofErr w:type="spellStart"/>
      <w:r>
        <w:rPr>
          <w:rFonts w:hint="eastAsia"/>
        </w:rPr>
        <w:t>playurl</w:t>
      </w:r>
      <w:proofErr w:type="spellEnd"/>
    </w:p>
    <w:p w14:paraId="48A40426" w14:textId="59305985" w:rsidR="00AB7351" w:rsidRDefault="00AB7351" w:rsidP="00AB73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从数据库中读取视频,但是不知道怎么操作</w:t>
      </w:r>
    </w:p>
    <w:p w14:paraId="2EE71BCF" w14:textId="266D9C52" w:rsidR="00AB7351" w:rsidRDefault="00AB7351" w:rsidP="00AB7351">
      <w:pPr>
        <w:pStyle w:val="a5"/>
        <w:numPr>
          <w:ilvl w:val="0"/>
          <w:numId w:val="3"/>
        </w:numPr>
        <w:ind w:firstLineChars="0"/>
        <w:rPr>
          <w:highlight w:val="green"/>
        </w:rPr>
      </w:pPr>
      <w:r w:rsidRPr="00AB7351">
        <w:rPr>
          <w:rFonts w:hint="eastAsia"/>
          <w:highlight w:val="green"/>
        </w:rPr>
        <w:t>储存到O</w:t>
      </w:r>
      <w:r w:rsidRPr="00AB7351">
        <w:rPr>
          <w:highlight w:val="green"/>
        </w:rPr>
        <w:t>SS,</w:t>
      </w:r>
      <w:r w:rsidRPr="00AB7351">
        <w:rPr>
          <w:rFonts w:hint="eastAsia"/>
          <w:highlight w:val="green"/>
        </w:rPr>
        <w:t>直接返回Oss上这个文件的地址 最简单</w:t>
      </w:r>
    </w:p>
    <w:p w14:paraId="3A3C8674" w14:textId="1C3ABEE7" w:rsidR="00AB7351" w:rsidRPr="00AB7351" w:rsidRDefault="00AB7351" w:rsidP="00AB735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储存在硬盘,通过H</w:t>
      </w:r>
      <w:r>
        <w:t>TTP</w:t>
      </w:r>
      <w:r>
        <w:rPr>
          <w:rFonts w:hint="eastAsia"/>
        </w:rPr>
        <w:t>获得这个文件,不知道怎么操作,</w:t>
      </w:r>
      <w:r>
        <w:t xml:space="preserve"> </w:t>
      </w:r>
    </w:p>
    <w:p w14:paraId="49F4DD80" w14:textId="0FE1111C" w:rsidR="00D4196D" w:rsidRDefault="00FD0F7E" w:rsidP="00AB7351">
      <w:pPr>
        <w:pStyle w:val="10"/>
      </w:pPr>
      <w:r>
        <w:rPr>
          <w:rFonts w:hint="eastAsia"/>
        </w:rPr>
        <w:t>O</w:t>
      </w:r>
      <w:r>
        <w:t>SS</w:t>
      </w:r>
      <w:r>
        <w:rPr>
          <w:rFonts w:hint="eastAsia"/>
        </w:rPr>
        <w:t>相关资料</w:t>
      </w:r>
    </w:p>
    <w:p w14:paraId="452DCF2B" w14:textId="77777777" w:rsidR="00AB7351" w:rsidRPr="00D4196D" w:rsidRDefault="00000000" w:rsidP="00AB7351">
      <w:hyperlink r:id="rId8" w:history="1">
        <w:r w:rsidR="00AB7351">
          <w:rPr>
            <w:rStyle w:val="a4"/>
          </w:rPr>
          <w:t>(19条消息) Golang oss基础操作_@myz</w:t>
        </w:r>
        <w:proofErr w:type="gramStart"/>
        <w:r w:rsidR="00AB7351">
          <w:rPr>
            <w:rStyle w:val="a4"/>
          </w:rPr>
          <w:t>的博客</w:t>
        </w:r>
        <w:proofErr w:type="gramEnd"/>
        <w:r w:rsidR="00AB7351">
          <w:rPr>
            <w:rStyle w:val="a4"/>
          </w:rPr>
          <w:t>-CSDN</w:t>
        </w:r>
        <w:proofErr w:type="gramStart"/>
        <w:r w:rsidR="00AB7351">
          <w:rPr>
            <w:rStyle w:val="a4"/>
          </w:rPr>
          <w:t>博客</w:t>
        </w:r>
        <w:proofErr w:type="gramEnd"/>
        <w:r w:rsidR="00AB7351">
          <w:rPr>
            <w:rStyle w:val="a4"/>
          </w:rPr>
          <w:t>_golang oss</w:t>
        </w:r>
      </w:hyperlink>
    </w:p>
    <w:p w14:paraId="106D1E3D" w14:textId="5575443C" w:rsidR="00AB7351" w:rsidRPr="00AB7351" w:rsidRDefault="00AB7351" w:rsidP="00AB7351">
      <w:r w:rsidRPr="00AB7351">
        <w:t>https://help.aliyun.com/document_detail/31817.html</w:t>
      </w:r>
    </w:p>
    <w:sectPr w:rsidR="00AB7351" w:rsidRPr="00AB7351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618"/>
    <w:multiLevelType w:val="hybridMultilevel"/>
    <w:tmpl w:val="6AD4CF68"/>
    <w:lvl w:ilvl="0" w:tplc="C3B487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0A4CE9"/>
    <w:multiLevelType w:val="hybridMultilevel"/>
    <w:tmpl w:val="5268B2F0"/>
    <w:lvl w:ilvl="0" w:tplc="1D664E0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DB5A23"/>
    <w:multiLevelType w:val="hybridMultilevel"/>
    <w:tmpl w:val="031C9938"/>
    <w:lvl w:ilvl="0" w:tplc="7B20D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FC7799"/>
    <w:multiLevelType w:val="hybridMultilevel"/>
    <w:tmpl w:val="7CB0F780"/>
    <w:lvl w:ilvl="0" w:tplc="6AA82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3"/>
  </w:num>
  <w:num w:numId="2" w16cid:durableId="1238906861">
    <w:abstractNumId w:val="2"/>
  </w:num>
  <w:num w:numId="3" w16cid:durableId="194539912">
    <w:abstractNumId w:val="5"/>
  </w:num>
  <w:num w:numId="4" w16cid:durableId="18630401">
    <w:abstractNumId w:val="4"/>
  </w:num>
  <w:num w:numId="5" w16cid:durableId="1258751940">
    <w:abstractNumId w:val="1"/>
  </w:num>
  <w:num w:numId="6" w16cid:durableId="39008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9E"/>
    <w:rsid w:val="002D4017"/>
    <w:rsid w:val="005C6C36"/>
    <w:rsid w:val="006B2879"/>
    <w:rsid w:val="00721B43"/>
    <w:rsid w:val="00810A7A"/>
    <w:rsid w:val="008615D1"/>
    <w:rsid w:val="00AB7351"/>
    <w:rsid w:val="00C820B7"/>
    <w:rsid w:val="00CD319E"/>
    <w:rsid w:val="00D4196D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E36"/>
  <w15:chartTrackingRefBased/>
  <w15:docId w15:val="{B1B8E7DE-6394-4C25-8D54-D604094F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D41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2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2">
    <w:name w:val="1级标题 字符"/>
    <w:basedOn w:val="a0"/>
    <w:link w:val="1"/>
    <w:rsid w:val="008615D1"/>
    <w:rPr>
      <w:b/>
      <w:kern w:val="44"/>
      <w:sz w:val="30"/>
      <w:szCs w:val="32"/>
    </w:rPr>
  </w:style>
  <w:style w:type="paragraph" w:styleId="a3">
    <w:name w:val="No Spacing"/>
    <w:uiPriority w:val="1"/>
    <w:qFormat/>
    <w:rsid w:val="00D4196D"/>
    <w:pPr>
      <w:widowControl w:val="0"/>
      <w:jc w:val="both"/>
    </w:pPr>
  </w:style>
  <w:style w:type="character" w:customStyle="1" w:styleId="11">
    <w:name w:val="标题 1 字符"/>
    <w:basedOn w:val="a0"/>
    <w:link w:val="10"/>
    <w:uiPriority w:val="9"/>
    <w:rsid w:val="00D4196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D4196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B73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B7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320036715/article/details/1043779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5</cp:revision>
  <dcterms:created xsi:type="dcterms:W3CDTF">2023-01-16T15:06:00Z</dcterms:created>
  <dcterms:modified xsi:type="dcterms:W3CDTF">2023-01-16T15:23:00Z</dcterms:modified>
</cp:coreProperties>
</file>