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39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19"/>
        <w:gridCol w:w="1120"/>
        <w:gridCol w:w="1120"/>
        <w:gridCol w:w="1121"/>
        <w:gridCol w:w="1120"/>
        <w:gridCol w:w="1120"/>
        <w:gridCol w:w="1119"/>
        <w:gridCol w:w="1120"/>
        <w:gridCol w:w="1120"/>
        <w:gridCol w:w="1120"/>
        <w:gridCol w:w="1661"/>
        <w:gridCol w:w="1119"/>
      </w:tblGrid>
      <w:tr>
        <w:trPr>
          <w:trHeight w:val="450" w:hRule="atLeast"/>
        </w:trPr>
        <w:tc>
          <w:tcPr>
            <w:tcW w:w="1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Eğitim Satır Yüzdesi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Geri Bakma Değeri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Periyodik Geri Bakma Değeri</w:t>
            </w:r>
          </w:p>
        </w:tc>
        <w:tc>
          <w:tcPr>
            <w:tcW w:w="11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</w:rPr>
              <w:t>SVR Modeli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Ölçek Tipi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Çekirdek Fonksiyon Türü</w:t>
            </w:r>
          </w:p>
        </w:tc>
        <w:tc>
          <w:tcPr>
            <w:tcW w:w="1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Epsilon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C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 xml:space="preserve">Gamma </w:t>
            </w:r>
          </w:p>
        </w:tc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Derece</w:t>
            </w:r>
          </w:p>
        </w:tc>
        <w:tc>
          <w:tcPr>
            <w:tcW w:w="1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Gamma Seçimi</w:t>
            </w:r>
          </w:p>
        </w:tc>
        <w:tc>
          <w:tcPr>
            <w:tcW w:w="11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  <w:t>MAE</w:t>
            </w:r>
          </w:p>
        </w:tc>
      </w:tr>
      <w:tr>
        <w:trPr>
          <w:trHeight w:val="450" w:hRule="atLeast"/>
        </w:trPr>
        <w:tc>
          <w:tcPr>
            <w:tcW w:w="1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2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661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  <w:tc>
          <w:tcPr>
            <w:tcW w:w="111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76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ind w:left="1134" w:hanging="0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</w:r>
    </w:p>
    <w:p>
      <w:pPr>
        <w:pStyle w:val="Normal"/>
        <w:ind w:left="1134" w:hanging="0"/>
        <w:rPr>
          <w:rFonts w:ascii="Times New Roman" w:hAnsi="Times New Roman" w:eastAsia="Times New Roman" w:cs="Times New Roman"/>
          <w:b/>
          <w:b/>
          <w:sz w:val="16"/>
          <w:szCs w:val="16"/>
        </w:rPr>
      </w:pPr>
      <w:r>
        <w:rPr>
          <w:rFonts w:eastAsia="Times New Roman" w:cs="Times New Roman" w:ascii="Times New Roman" w:hAnsi="Times New Roman"/>
          <w:b/>
          <w:sz w:val="16"/>
          <w:szCs w:val="16"/>
        </w:rPr>
        <w:t>*Ölçeklendirilmiş: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b/>
          <w:sz w:val="16"/>
          <w:szCs w:val="16"/>
        </w:rPr>
        <w:t>1 / (tahmin değişkenlerinin sayısı * tahmin girdilerinin varyansı)</w:t>
      </w:r>
    </w:p>
    <w:p>
      <w:pPr>
        <w:pStyle w:val="Normal"/>
        <w:spacing w:before="0" w:after="160"/>
        <w:ind w:left="1134" w:hanging="0"/>
        <w:rPr/>
      </w:pPr>
      <w:r>
        <w:rPr>
          <w:rFonts w:eastAsia="Times New Roman" w:cs="Times New Roman" w:ascii="Times New Roman" w:hAnsi="Times New Roman"/>
          <w:b/>
          <w:sz w:val="16"/>
          <w:szCs w:val="16"/>
        </w:rPr>
        <w:t>**Otomatik: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b/>
          <w:sz w:val="16"/>
          <w:szCs w:val="16"/>
        </w:rPr>
        <w:t>1 / tahmin değişkenlerinin sayısı</w:t>
      </w:r>
    </w:p>
    <w:sectPr>
      <w:type w:val="nextPage"/>
      <w:pgSz w:orient="landscape" w:w="16838" w:h="11906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tr-T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4fd0"/>
    <w:pPr>
      <w:widowControl/>
      <w:bidi w:val="0"/>
      <w:spacing w:lineRule="auto" w:line="254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tr-TR" w:bidi="ar-SA"/>
    </w:rPr>
  </w:style>
  <w:style w:type="paragraph" w:styleId="Heading1">
    <w:name w:val="Heading 1"/>
    <w:basedOn w:val="Normal"/>
    <w:next w:val="Normal"/>
    <w:uiPriority w:val="9"/>
    <w:qFormat/>
    <w:rsid w:val="00db323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323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323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323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323f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323f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uiPriority w:val="10"/>
    <w:qFormat/>
    <w:rsid w:val="00db323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b323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db323f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rsid w:val="00db323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3S1ho+fW1mA9SUUbrtV7tOh5VMQ==">AMUW2mVAj097O14ymLfPJfjV06FjQ7w305W4aR3+9mauXHmuhcsXYjJ5Ski7KerVFSk9sUoZcDK/ThRXzk/qbTFWWtLu5YC/h5VJMfzIfon6/m9bC3w6doI=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LibreOffice/7.1.0.3$Linux_X86_64 LibreOffice_project/10$Build-3</Application>
  <AppVersion>15.0000</AppVersion>
  <Pages>1</Pages>
  <Words>40</Words>
  <Characters>245</Characters>
  <CharactersWithSpaces>272</CharactersWithSpaces>
  <Paragraphs>14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2021-02-23T11:14:00Z</dcterms:created>
  <dc:creator>Sena Akan</dc:creator>
  <dc:description/>
  <dc:language>tr-TR</dc:language>
  <cp:lastModifiedBy/>
  <dcterms:modified xsi:type="dcterms:W3CDTF">2021-02-23T16:16:41Z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