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bytedesk-后端数据结构文档"/>
    <w:p>
      <w:pPr>
        <w:pStyle w:val="Heading1"/>
      </w:pPr>
      <w:r>
        <w:t xml:space="preserve">Bytedesk </w:t>
      </w:r>
      <w:r>
        <w:rPr>
          <w:rFonts w:hint="eastAsia"/>
        </w:rPr>
        <w:t xml:space="preserve">后端数据结构文档</w:t>
      </w:r>
    </w:p>
    <w:p>
      <w:pPr>
        <w:pStyle w:val="FirstParagraph"/>
      </w:pPr>
      <w:r>
        <w:rPr>
          <w:rFonts w:hint="eastAsia"/>
        </w:rPr>
        <w:t xml:space="preserve">本文档详细说明</w:t>
      </w:r>
      <w:r>
        <w:t xml:space="preserve"> Bytedesk </w:t>
      </w:r>
      <w:r>
        <w:rPr>
          <w:rFonts w:hint="eastAsia"/>
        </w:rPr>
        <w:t xml:space="preserve">后端系统的核心数据模型、实体关系和数据库结构。</w:t>
      </w:r>
    </w:p>
    <w:bookmarkStart w:id="9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hyperlink w:anchor="核心实体概述">
        <w:r>
          <w:rPr>
            <w:rStyle w:val="Hyperlink"/>
            <w:rFonts w:hint="eastAsia"/>
          </w:rPr>
          <w:t xml:space="preserve">核心实体概述</w:t>
        </w:r>
      </w:hyperlink>
    </w:p>
    <w:p>
      <w:pPr>
        <w:pStyle w:val="Compact"/>
        <w:numPr>
          <w:ilvl w:val="0"/>
          <w:numId w:val="1001"/>
        </w:numPr>
      </w:pPr>
      <w:hyperlink w:anchor="rbac-权限模型">
        <w:r>
          <w:rPr>
            <w:rStyle w:val="Hyperlink"/>
          </w:rPr>
          <w:t xml:space="preserve">RBAC </w:t>
        </w:r>
        <w:r>
          <w:rPr>
            <w:rStyle w:val="Hyperlink"/>
            <w:rFonts w:hint="eastAsia"/>
          </w:rPr>
          <w:t xml:space="preserve">权限模型</w:t>
        </w:r>
      </w:hyperlink>
    </w:p>
    <w:p>
      <w:pPr>
        <w:pStyle w:val="Compact"/>
        <w:numPr>
          <w:ilvl w:val="0"/>
          <w:numId w:val="1001"/>
        </w:numPr>
      </w:pPr>
      <w:hyperlink w:anchor="基础实体结构">
        <w:r>
          <w:rPr>
            <w:rStyle w:val="Hyperlink"/>
            <w:rFonts w:hint="eastAsia"/>
          </w:rPr>
          <w:t xml:space="preserve">基础实体结构</w:t>
        </w:r>
      </w:hyperlink>
    </w:p>
    <w:p>
      <w:pPr>
        <w:pStyle w:val="Compact"/>
        <w:numPr>
          <w:ilvl w:val="0"/>
          <w:numId w:val="1001"/>
        </w:numPr>
      </w:pPr>
      <w:hyperlink w:anchor="模块实体详解">
        <w:r>
          <w:rPr>
            <w:rStyle w:val="Hyperlink"/>
            <w:rFonts w:hint="eastAsia"/>
          </w:rPr>
          <w:t xml:space="preserve">模块实体详解</w:t>
        </w:r>
      </w:hyperlink>
    </w:p>
    <w:p>
      <w:pPr>
        <w:pStyle w:val="Compact"/>
        <w:numPr>
          <w:ilvl w:val="0"/>
          <w:numId w:val="1001"/>
        </w:numPr>
      </w:pPr>
      <w:hyperlink w:anchor="实体关系图">
        <w:r>
          <w:rPr>
            <w:rStyle w:val="Hyperlink"/>
            <w:rFonts w:hint="eastAsia"/>
          </w:rPr>
          <w:t xml:space="preserve">实体关系图</w:t>
        </w:r>
      </w:hyperlink>
    </w:p>
    <w:p>
      <w:pPr>
        <w:pStyle w:val="Compact"/>
        <w:numPr>
          <w:ilvl w:val="0"/>
          <w:numId w:val="1001"/>
        </w:numPr>
      </w:pPr>
      <w:hyperlink w:anchor="数据库表命名规范">
        <w:r>
          <w:rPr>
            <w:rStyle w:val="Hyperlink"/>
            <w:rFonts w:hint="eastAsia"/>
          </w:rPr>
          <w:t xml:space="preserve">数据库表命名规范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1" w:name="核心实体概述"/>
    <w:p>
      <w:pPr>
        <w:pStyle w:val="Heading2"/>
      </w:pPr>
      <w:r>
        <w:rPr>
          <w:rFonts w:hint="eastAsia"/>
        </w:rPr>
        <w:t xml:space="preserve">核心实体概述</w:t>
      </w:r>
    </w:p>
    <w:bookmarkStart w:id="10" w:name="实体分类"/>
    <w:p>
      <w:pPr>
        <w:pStyle w:val="Heading3"/>
      </w:pPr>
      <w:r>
        <w:rPr>
          <w:rFonts w:hint="eastAsia"/>
        </w:rPr>
        <w:t xml:space="preserve">实体分类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RBAC </w:t>
            </w:r>
            <w:r>
              <w:rPr>
                <w:rFonts w:hint="eastAsia"/>
                <w:b/>
                <w:bCs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用户、角色、权限、组织</w:t>
            </w:r>
          </w:p>
        </w:tc>
        <w:tc>
          <w:tcPr/>
          <w:p>
            <w:pPr>
              <w:pStyle w:val="Compact"/>
            </w:pPr>
            <w:r>
              <w:t xml:space="preserve">modules/core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 </w:t>
            </w:r>
            <w:r>
              <w:rPr>
                <w:rFonts w:hint="eastAsia"/>
                <w:b/>
                <w:bCs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消息、会话、群组</w:t>
            </w:r>
          </w:p>
        </w:tc>
        <w:tc>
          <w:tcPr/>
          <w:p>
            <w:pPr>
              <w:pStyle w:val="Compact"/>
            </w:pPr>
            <w:r>
              <w:t xml:space="preserve">modules/team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客服实体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访客、工作组、路由</w:t>
            </w:r>
          </w:p>
        </w:tc>
        <w:tc>
          <w:tcPr/>
          <w:p>
            <w:pPr>
              <w:pStyle w:val="Compact"/>
            </w:pPr>
            <w:r>
              <w:t xml:space="preserve">modules/service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</w:t>
            </w:r>
            <w:r>
              <w:rPr>
                <w:rFonts w:hint="eastAsia"/>
                <w:b/>
                <w:bCs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机器人、智能体、对话</w:t>
            </w:r>
          </w:p>
        </w:tc>
        <w:tc>
          <w:tcPr/>
          <w:p>
            <w:pPr>
              <w:pStyle w:val="Compact"/>
            </w:pPr>
            <w:r>
              <w:t xml:space="preserve">modules/ai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知识库实体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文章、分类、FAQ</w:t>
            </w:r>
          </w:p>
        </w:tc>
        <w:tc>
          <w:tcPr/>
          <w:p>
            <w:pPr>
              <w:pStyle w:val="Compact"/>
            </w:pPr>
            <w:r>
              <w:t xml:space="preserve">modules/kbase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工单实体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工单、流转、SLA</w:t>
            </w:r>
          </w:p>
        </w:tc>
        <w:tc>
          <w:tcPr/>
          <w:p>
            <w:pPr>
              <w:pStyle w:val="Compact"/>
            </w:pPr>
            <w:r>
              <w:t xml:space="preserve">modules/ticket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End w:id="11"/>
    <w:bookmarkStart w:id="18" w:name="rbac-权限模型"/>
    <w:p>
      <w:pPr>
        <w:pStyle w:val="Heading2"/>
      </w:pPr>
      <w:r>
        <w:t xml:space="preserve">RBAC </w:t>
      </w:r>
      <w:r>
        <w:rPr>
          <w:rFonts w:hint="eastAsia"/>
        </w:rPr>
        <w:t xml:space="preserve">权限模型</w:t>
      </w:r>
    </w:p>
    <w:bookmarkStart w:id="12" w:name="userentity用户实体"/>
    <w:p>
      <w:pPr>
        <w:pStyle w:val="Heading3"/>
      </w:pPr>
      <w:r>
        <w:t xml:space="preserve">1. </w:t>
      </w:r>
      <w:r>
        <w:rPr>
          <w:rFonts w:hint="eastAsia"/>
        </w:rPr>
        <w:t xml:space="preserve">UserEntity（用户实体）</w:t>
      </w:r>
    </w:p>
    <w:p>
      <w:pPr>
        <w:pStyle w:val="FirstParagraph"/>
      </w:pPr>
      <w:r>
        <w:rPr>
          <w:rFonts w:hint="eastAsia"/>
          <w:b/>
          <w:bCs/>
        </w:rPr>
        <w:t xml:space="preserve">表名</w:t>
      </w:r>
      <w:r>
        <w:t xml:space="preserve">:</w:t>
      </w:r>
      <w:r>
        <w:t xml:space="preserve"> </w:t>
      </w:r>
      <w:r>
        <w:rPr>
          <w:rStyle w:val="VerbatimChar"/>
        </w:rPr>
        <w:t xml:space="preserve">bytedesk_core_user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系统用户实体，用于用户认证、授权和基本信息管理</w:t>
      </w:r>
    </w:p>
    <w:p>
      <w:pPr>
        <w:pStyle w:val="BodyText"/>
      </w:pPr>
      <w:r>
        <w:rPr>
          <w:rFonts w:hint="eastAsia"/>
          <w:b/>
          <w:bCs/>
        </w:rPr>
        <w:t xml:space="preserve">核心字段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Long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主键</w:t>
            </w:r>
            <w:r>
              <w:t xml:space="preserve"> ID</w:t>
            </w:r>
          </w:p>
        </w:tc>
        <w:tc>
          <w:tcPr/>
          <w:p>
            <w:pPr>
              <w:pStyle w:val="Compact"/>
            </w:pPr>
            <w:r>
              <w:t xml:space="preserve">PK, 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用户唯一标识</w:t>
            </w:r>
          </w:p>
        </w:tc>
        <w:tc>
          <w:tcPr/>
          <w:p>
            <w:pPr>
              <w:pStyle w:val="Compact"/>
            </w:pPr>
            <w:r>
              <w:t xml:space="preserve">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用户编号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用户名（登录用）</w:t>
            </w:r>
          </w:p>
        </w:tc>
        <w:tc>
          <w:tcPr/>
          <w:p>
            <w:pPr>
              <w:pStyle w:val="Compact"/>
            </w:pPr>
            <w:r>
              <w:t xml:space="preserve">NotNull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nickname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昵称/显示名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password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加密密码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邮箱</w:t>
            </w:r>
          </w:p>
        </w:tc>
        <w:tc>
          <w:tcPr/>
          <w:p>
            <w:pPr>
              <w:pStyle w:val="Compact"/>
            </w:pPr>
            <w:r>
              <w:t xml:space="preserve">Email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country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国家代码</w:t>
            </w:r>
          </w:p>
        </w:tc>
        <w:tc>
          <w:tcPr/>
          <w:p>
            <w:pPr>
              <w:pStyle w:val="Compact"/>
            </w:pPr>
            <w:r>
              <w:t xml:space="preserve">Default:</w:t>
            </w:r>
            <w:r>
              <w:t xml:space="preserve"> </w:t>
            </w:r>
            <w:r>
              <w:t xml:space="preserve">“86”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手机号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avatar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头像</w:t>
            </w:r>
            <w:r>
              <w:t xml:space="preserve"> URL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个人简介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sex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性别</w:t>
            </w:r>
          </w:p>
        </w:tc>
        <w:tc>
          <w:tcPr/>
          <w:p>
            <w:pPr>
              <w:pStyle w:val="Compact"/>
            </w:pPr>
            <w:r>
              <w:t xml:space="preserve">Enum: MALE/FEMALE/UNKNOWN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registerSource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注册来源</w:t>
            </w:r>
          </w:p>
        </w:tc>
        <w:tc>
          <w:tcPr/>
          <w:p>
            <w:pPr>
              <w:pStyle w:val="Compact"/>
            </w:pPr>
            <w:r>
              <w:t xml:space="preserve">Enum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enabled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是否启用</w:t>
            </w:r>
          </w:p>
        </w:tc>
        <w:tc>
          <w:tcPr/>
          <w:p>
            <w:pPr>
              <w:pStyle w:val="Compact"/>
            </w:pPr>
            <w:r>
              <w:t xml:space="preserve">Default: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superUser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超级管理员</w:t>
            </w:r>
          </w:p>
        </w:tc>
        <w:tc>
          <w:tcPr/>
          <w:p>
            <w:pPr>
              <w:pStyle w:val="Compact"/>
            </w:pPr>
            <w:r>
              <w:t xml:space="preserve">Default: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emailVerified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邮箱已验证</w:t>
            </w:r>
          </w:p>
        </w:tc>
        <w:tc>
          <w:tcPr/>
          <w:p>
            <w:pPr>
              <w:pStyle w:val="Compact"/>
            </w:pPr>
            <w:r>
              <w:t xml:space="preserve">Default: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mobileVerified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手机已验证</w:t>
            </w:r>
          </w:p>
        </w:tc>
        <w:tc>
          <w:tcPr/>
          <w:p>
            <w:pPr>
              <w:pStyle w:val="Compact"/>
            </w:pPr>
            <w:r>
              <w:t xml:space="preserve">Default: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passwordModifiedAt</w:t>
            </w:r>
          </w:p>
        </w:tc>
        <w:tc>
          <w:tcPr/>
          <w:p>
            <w:pPr>
              <w:pStyle w:val="Compact"/>
            </w:pPr>
            <w:r>
              <w:t xml:space="preserve">ZonedDateTime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密码修改时间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currentOrganization</w:t>
            </w:r>
          </w:p>
        </w:tc>
        <w:tc>
          <w:tcPr/>
          <w:p>
            <w:pPr>
              <w:pStyle w:val="Compact"/>
            </w:pPr>
            <w:r>
              <w:t xml:space="preserve">OrganizationEntity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当前组织</w:t>
            </w:r>
          </w:p>
        </w:tc>
        <w:tc>
          <w:tcPr/>
          <w:p>
            <w:pPr>
              <w:pStyle w:val="Compact"/>
            </w:pPr>
            <w:r>
              <w:t xml:space="preserve">ManyToOne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currentRoles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当前角色</w:t>
            </w:r>
          </w:p>
        </w:tc>
        <w:tc>
          <w:tcPr/>
          <w:p>
            <w:pPr>
              <w:pStyle w:val="Compact"/>
            </w:pPr>
            <w:r>
              <w:t xml:space="preserve">ManyToMany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userOrganizationRoles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组织角色</w:t>
            </w:r>
          </w:p>
        </w:tc>
        <w:tc>
          <w:tcPr/>
          <w:p>
            <w:pPr>
              <w:pStyle w:val="Compact"/>
            </w:pPr>
            <w:r>
              <w:t xml:space="preserve">OneToMany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ZonedDateTime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创建时间</w:t>
            </w:r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updatedAt</w:t>
            </w:r>
          </w:p>
        </w:tc>
        <w:tc>
          <w:tcPr/>
          <w:p>
            <w:pPr>
              <w:pStyle w:val="Compact"/>
            </w:pPr>
            <w:r>
              <w:t xml:space="preserve">ZonedDateTime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更新时间</w:t>
            </w:r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关系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currentOrganization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OrganizationEntity</w:t>
      </w:r>
      <w:r>
        <w:t xml:space="preserve">: </w:t>
      </w:r>
      <w:r>
        <w:rPr>
          <w:rFonts w:hint="eastAsia"/>
        </w:rPr>
        <w:t xml:space="preserve">多对一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currentRoles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RoleEntity</w:t>
      </w:r>
      <w:r>
        <w:t xml:space="preserve">: </w:t>
      </w:r>
      <w:r>
        <w:rPr>
          <w:rFonts w:hint="eastAsia"/>
        </w:rPr>
        <w:t xml:space="preserve">多对多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userOrganizationRoles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UserOrganizationRoleEntity</w:t>
      </w:r>
      <w:r>
        <w:t xml:space="preserve">: </w:t>
      </w:r>
      <w:r>
        <w:rPr>
          <w:rFonts w:hint="eastAsia"/>
        </w:rPr>
        <w:t xml:space="preserve">一对多</w:t>
      </w:r>
    </w:p>
    <w:p>
      <w:pPr>
        <w:pStyle w:val="BodyText"/>
      </w:pPr>
      <w:r>
        <w:rPr>
          <w:rFonts w:hint="eastAsia"/>
          <w:b/>
          <w:bCs/>
        </w:rPr>
        <w:t xml:space="preserve">枚举类型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Sex</w:t>
      </w:r>
      <w:r>
        <w:t xml:space="preserve">: MALE, FEMALE, UNKNOWN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RegisterSource</w:t>
      </w:r>
      <w:r>
        <w:t xml:space="preserve">: USERNAME, EMAIL, MOBILE, GITHUB, WECHAT, GOOGLE, DINGTALK, FEISHU, FACEBOOK, DOUYIN, APPLE, LDAP, OIDC, OPENID, CAS, ADMIN, SUPER, UNKNOWN</w:t>
      </w:r>
    </w:p>
    <w:p>
      <w:r>
        <w:pict>
          <v:rect style="width:0;height:1.5pt" o:hralign="center" o:hrstd="t" o:hr="t"/>
        </w:pict>
      </w:r>
    </w:p>
    <w:bookmarkEnd w:id="12"/>
    <w:bookmarkStart w:id="13" w:name="roleentity角色实体"/>
    <w:p>
      <w:pPr>
        <w:pStyle w:val="Heading3"/>
      </w:pPr>
      <w:r>
        <w:t xml:space="preserve">2. </w:t>
      </w:r>
      <w:r>
        <w:rPr>
          <w:rFonts w:hint="eastAsia"/>
        </w:rPr>
        <w:t xml:space="preserve">RoleEntity（角色实体）</w:t>
      </w:r>
    </w:p>
    <w:p>
      <w:pPr>
        <w:pStyle w:val="FirstParagraph"/>
      </w:pPr>
      <w:r>
        <w:rPr>
          <w:rFonts w:hint="eastAsia"/>
          <w:b/>
          <w:bCs/>
        </w:rPr>
        <w:t xml:space="preserve">表名</w:t>
      </w:r>
      <w:r>
        <w:t xml:space="preserve">:</w:t>
      </w:r>
      <w:r>
        <w:t xml:space="preserve"> </w:t>
      </w:r>
      <w:r>
        <w:rPr>
          <w:rStyle w:val="VerbatimChar"/>
        </w:rPr>
        <w:t xml:space="preserve">bytedesk_core_role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角色实体，用于权限分组和管理</w:t>
      </w:r>
    </w:p>
    <w:p>
      <w:pPr>
        <w:pStyle w:val="BodyText"/>
      </w:pPr>
      <w:r>
        <w:rPr>
          <w:rFonts w:hint="eastAsia"/>
          <w:b/>
          <w:bCs/>
        </w:rPr>
        <w:t xml:space="preserve">核心字段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Long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主键</w:t>
            </w:r>
            <w:r>
              <w:t xml:space="preserve"> ID</w:t>
            </w:r>
          </w:p>
        </w:tc>
        <w:tc>
          <w:tcPr/>
          <w:p>
            <w:pPr>
              <w:pStyle w:val="Compact"/>
            </w:pPr>
            <w:r>
              <w:t xml:space="preserve">PK, 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角色唯一标识</w:t>
            </w:r>
          </w:p>
        </w:tc>
        <w:tc>
          <w:tcPr/>
          <w:p>
            <w:pPr>
              <w:pStyle w:val="Compact"/>
            </w:pPr>
            <w:r>
              <w:t xml:space="preserve">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角色名称</w:t>
            </w:r>
          </w:p>
        </w:tc>
        <w:tc>
          <w:tcPr/>
          <w:p>
            <w:pPr>
              <w:pStyle w:val="Compact"/>
            </w:pPr>
            <w:r>
              <w:t xml:space="preserve">NotNull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角色值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角色描述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是否系统角色</w:t>
            </w:r>
          </w:p>
        </w:tc>
        <w:tc>
          <w:tcPr/>
          <w:p>
            <w:pPr>
              <w:pStyle w:val="Compact"/>
            </w:pPr>
            <w:r>
              <w:t xml:space="preserve">Default: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authorities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权限集合</w:t>
            </w:r>
          </w:p>
        </w:tc>
        <w:tc>
          <w:tcPr/>
          <w:p>
            <w:pPr>
              <w:pStyle w:val="Compact"/>
            </w:pPr>
            <w:r>
              <w:t xml:space="preserve">ManyToMany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organization</w:t>
            </w:r>
          </w:p>
        </w:tc>
        <w:tc>
          <w:tcPr/>
          <w:p>
            <w:pPr>
              <w:pStyle w:val="Compact"/>
            </w:pPr>
            <w:r>
              <w:t xml:space="preserve">OrganizationEntity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所属组织</w:t>
            </w:r>
          </w:p>
        </w:tc>
        <w:tc>
          <w:tcPr/>
          <w:p>
            <w:pPr>
              <w:pStyle w:val="Compact"/>
            </w:pPr>
            <w:r>
              <w:t xml:space="preserve">ManyToOne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ZonedDateTime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创建时间</w:t>
            </w:r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updatedAt</w:t>
            </w:r>
          </w:p>
        </w:tc>
        <w:tc>
          <w:tcPr/>
          <w:p>
            <w:pPr>
              <w:pStyle w:val="Compact"/>
            </w:pPr>
            <w:r>
              <w:t xml:space="preserve">ZonedDateTime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更新时间</w:t>
            </w:r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关系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authorities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AuthorityEntity</w:t>
      </w:r>
      <w:r>
        <w:t xml:space="preserve">: </w:t>
      </w:r>
      <w:r>
        <w:rPr>
          <w:rFonts w:hint="eastAsia"/>
        </w:rPr>
        <w:t xml:space="preserve">多对多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organization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OrganizationEntity</w:t>
      </w:r>
      <w:r>
        <w:t xml:space="preserve">: </w:t>
      </w:r>
      <w:r>
        <w:rPr>
          <w:rFonts w:hint="eastAsia"/>
        </w:rPr>
        <w:t xml:space="preserve">多对一</w:t>
      </w:r>
    </w:p>
    <w:p>
      <w:r>
        <w:pict>
          <v:rect style="width:0;height:1.5pt" o:hralign="center" o:hrstd="t" o:hr="t"/>
        </w:pict>
      </w:r>
    </w:p>
    <w:bookmarkEnd w:id="13"/>
    <w:bookmarkStart w:id="14" w:name="authorityentity权限实体"/>
    <w:p>
      <w:pPr>
        <w:pStyle w:val="Heading3"/>
      </w:pPr>
      <w:r>
        <w:t xml:space="preserve">3. </w:t>
      </w:r>
      <w:r>
        <w:rPr>
          <w:rFonts w:hint="eastAsia"/>
        </w:rPr>
        <w:t xml:space="preserve">AuthorityEntity（权限实体）</w:t>
      </w:r>
    </w:p>
    <w:p>
      <w:pPr>
        <w:pStyle w:val="FirstParagraph"/>
      </w:pPr>
      <w:r>
        <w:rPr>
          <w:rFonts w:hint="eastAsia"/>
          <w:b/>
          <w:bCs/>
        </w:rPr>
        <w:t xml:space="preserve">表名</w:t>
      </w:r>
      <w:r>
        <w:t xml:space="preserve">:</w:t>
      </w:r>
      <w:r>
        <w:t xml:space="preserve"> </w:t>
      </w:r>
      <w:r>
        <w:rPr>
          <w:rStyle w:val="VerbatimChar"/>
        </w:rPr>
        <w:t xml:space="preserve">bytedesk_core_authority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权限实体，定义系统中的操作权限</w:t>
      </w:r>
    </w:p>
    <w:p>
      <w:pPr>
        <w:pStyle w:val="BodyText"/>
      </w:pPr>
      <w:r>
        <w:rPr>
          <w:rFonts w:hint="eastAsia"/>
          <w:b/>
          <w:bCs/>
        </w:rPr>
        <w:t xml:space="preserve">核心字段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Long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主键</w:t>
            </w:r>
            <w:r>
              <w:t xml:space="preserve"> ID</w:t>
            </w:r>
          </w:p>
        </w:tc>
        <w:tc>
          <w:tcPr/>
          <w:p>
            <w:pPr>
              <w:pStyle w:val="Compact"/>
            </w:pPr>
            <w:r>
              <w:t xml:space="preserve">PK, 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权限唯一标识</w:t>
            </w:r>
          </w:p>
        </w:tc>
        <w:tc>
          <w:tcPr/>
          <w:p>
            <w:pPr>
              <w:pStyle w:val="Compact"/>
            </w:pPr>
            <w:r>
              <w:t xml:space="preserve">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权限名称</w:t>
            </w:r>
          </w:p>
        </w:tc>
        <w:tc>
          <w:tcPr/>
          <w:p>
            <w:pPr>
              <w:pStyle w:val="Compact"/>
            </w:pPr>
            <w:r>
              <w:t xml:space="preserve">NotNull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权限值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权限描述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权限类型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ZonedDateTime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创建时间</w:t>
            </w:r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updatedAt</w:t>
            </w:r>
          </w:p>
        </w:tc>
        <w:tc>
          <w:tcPr/>
          <w:p>
            <w:pPr>
              <w:pStyle w:val="Compact"/>
            </w:pPr>
            <w:r>
              <w:t xml:space="preserve">ZonedDateTime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更新时间</w:t>
            </w:r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关系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roles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RoleEntity</w:t>
      </w:r>
      <w:r>
        <w:t xml:space="preserve">: </w:t>
      </w:r>
      <w:r>
        <w:rPr>
          <w:rFonts w:hint="eastAsia"/>
        </w:rPr>
        <w:t xml:space="preserve">多对多</w:t>
      </w:r>
    </w:p>
    <w:p>
      <w:r>
        <w:pict>
          <v:rect style="width:0;height:1.5pt" o:hralign="center" o:hrstd="t" o:hr="t"/>
        </w:pict>
      </w:r>
    </w:p>
    <w:bookmarkEnd w:id="14"/>
    <w:bookmarkStart w:id="15" w:name="organizationentity组织实体"/>
    <w:p>
      <w:pPr>
        <w:pStyle w:val="Heading3"/>
      </w:pPr>
      <w:r>
        <w:t xml:space="preserve">4. </w:t>
      </w:r>
      <w:r>
        <w:rPr>
          <w:rFonts w:hint="eastAsia"/>
        </w:rPr>
        <w:t xml:space="preserve">OrganizationEntity（组织实体）</w:t>
      </w:r>
    </w:p>
    <w:p>
      <w:pPr>
        <w:pStyle w:val="FirstParagraph"/>
      </w:pPr>
      <w:r>
        <w:rPr>
          <w:rFonts w:hint="eastAsia"/>
          <w:b/>
          <w:bCs/>
        </w:rPr>
        <w:t xml:space="preserve">表名</w:t>
      </w:r>
      <w:r>
        <w:t xml:space="preserve">:</w:t>
      </w:r>
      <w:r>
        <w:t xml:space="preserve"> </w:t>
      </w:r>
      <w:r>
        <w:rPr>
          <w:rStyle w:val="VerbatimChar"/>
        </w:rPr>
        <w:t xml:space="preserve">bytedesk_core_organization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组织/公司实体，用于多租户组织管理</w:t>
      </w:r>
    </w:p>
    <w:p>
      <w:pPr>
        <w:pStyle w:val="BodyText"/>
      </w:pPr>
      <w:r>
        <w:rPr>
          <w:rFonts w:hint="eastAsia"/>
          <w:b/>
          <w:bCs/>
        </w:rPr>
        <w:t xml:space="preserve">核心字段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Long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主键</w:t>
            </w:r>
            <w:r>
              <w:t xml:space="preserve"> ID</w:t>
            </w:r>
          </w:p>
        </w:tc>
        <w:tc>
          <w:tcPr/>
          <w:p>
            <w:pPr>
              <w:pStyle w:val="Compact"/>
            </w:pPr>
            <w:r>
              <w:t xml:space="preserve">PK, 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组织唯一标识</w:t>
            </w:r>
          </w:p>
        </w:tc>
        <w:tc>
          <w:tcPr/>
          <w:p>
            <w:pPr>
              <w:pStyle w:val="Compact"/>
            </w:pPr>
            <w:r>
              <w:t xml:space="preserve">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组织名称</w:t>
            </w:r>
          </w:p>
        </w:tc>
        <w:tc>
          <w:tcPr/>
          <w:p>
            <w:pPr>
              <w:pStyle w:val="Compact"/>
            </w:pPr>
            <w:r>
              <w:t xml:space="preserve">NotNull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logo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组织</w:t>
            </w:r>
            <w:r>
              <w:t xml:space="preserve"> Logo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组织代码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组织描述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forceValidateEmail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强制验证邮箱</w:t>
            </w:r>
          </w:p>
        </w:tc>
        <w:tc>
          <w:tcPr/>
          <w:p>
            <w:pPr>
              <w:pStyle w:val="Compact"/>
            </w:pPr>
            <w:r>
              <w:t xml:space="preserve">Default: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forceValidateMobile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强制验证手机</w:t>
            </w:r>
          </w:p>
        </w:tc>
        <w:tc>
          <w:tcPr/>
          <w:p>
            <w:pPr>
              <w:pStyle w:val="Compact"/>
            </w:pPr>
            <w:r>
              <w:t xml:space="preserve">Default: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verifiedType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认证类型</w:t>
            </w:r>
          </w:p>
        </w:tc>
        <w:tc>
          <w:tcPr/>
          <w:p>
            <w:pPr>
              <w:pStyle w:val="Compact"/>
            </w:pPr>
            <w:r>
              <w:t xml:space="preserve">Enum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identityType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证件类型</w:t>
            </w:r>
          </w:p>
        </w:tc>
        <w:tc>
          <w:tcPr/>
          <w:p>
            <w:pPr>
              <w:pStyle w:val="Compact"/>
            </w:pPr>
            <w:r>
              <w:t xml:space="preserve">Enum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identityImage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证件图片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identityNumber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证件号码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verifyDate</w:t>
            </w:r>
          </w:p>
        </w:tc>
        <w:tc>
          <w:tcPr/>
          <w:p>
            <w:pPr>
              <w:pStyle w:val="Compact"/>
            </w:pPr>
            <w:r>
              <w:t xml:space="preserve">ZonedDateTime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认证时间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verifyStatus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认证状态</w:t>
            </w:r>
          </w:p>
        </w:tc>
        <w:tc>
          <w:tcPr/>
          <w:p>
            <w:pPr>
              <w:pStyle w:val="Compact"/>
            </w:pPr>
            <w:r>
              <w:t xml:space="preserve">Enum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rejectReason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拒绝原因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vip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是否付费会员</w:t>
            </w:r>
          </w:p>
        </w:tc>
        <w:tc>
          <w:tcPr/>
          <w:p>
            <w:pPr>
              <w:pStyle w:val="Compact"/>
            </w:pPr>
            <w:r>
              <w:t xml:space="preserve">Default: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vipExpireDate</w:t>
            </w:r>
          </w:p>
        </w:tc>
        <w:tc>
          <w:tcPr/>
          <w:p>
            <w:pPr>
              <w:pStyle w:val="Compact"/>
            </w:pPr>
            <w:r>
              <w:t xml:space="preserve">ZonedDateTime</w:t>
            </w:r>
          </w:p>
        </w:tc>
        <w:tc>
          <w:tcPr/>
          <w:p>
            <w:pPr>
              <w:pStyle w:val="Compact"/>
            </w:pPr>
            <w:r>
              <w:t xml:space="preserve">VIP </w:t>
            </w:r>
            <w:r>
              <w:rPr>
                <w:rFonts w:hint="eastAsia"/>
              </w:rPr>
              <w:t xml:space="preserve">截止日期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enabled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是否启用</w:t>
            </w:r>
          </w:p>
        </w:tc>
        <w:tc>
          <w:tcPr/>
          <w:p>
            <w:pPr>
              <w:pStyle w:val="Compact"/>
            </w:pPr>
            <w:r>
              <w:t xml:space="preserve">Default: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UserEntity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组织管理员</w:t>
            </w:r>
          </w:p>
        </w:tc>
        <w:tc>
          <w:tcPr/>
          <w:p>
            <w:pPr>
              <w:pStyle w:val="Compact"/>
            </w:pPr>
            <w:r>
              <w:t xml:space="preserve">ManyToOne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ZonedDateTime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创建时间</w:t>
            </w:r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updatedAt</w:t>
            </w:r>
          </w:p>
        </w:tc>
        <w:tc>
          <w:tcPr/>
          <w:p>
            <w:pPr>
              <w:pStyle w:val="Compact"/>
            </w:pPr>
            <w:r>
              <w:t xml:space="preserve">ZonedDateTime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更新时间</w:t>
            </w:r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关系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UserEntity</w:t>
      </w:r>
      <w:r>
        <w:t xml:space="preserve">: </w:t>
      </w:r>
      <w:r>
        <w:rPr>
          <w:rFonts w:hint="eastAsia"/>
        </w:rPr>
        <w:t xml:space="preserve">多对一</w:t>
      </w:r>
    </w:p>
    <w:p>
      <w:pPr>
        <w:pStyle w:val="BodyText"/>
      </w:pPr>
      <w:r>
        <w:rPr>
          <w:rFonts w:hint="eastAsia"/>
          <w:b/>
          <w:bCs/>
        </w:rPr>
        <w:t xml:space="preserve">枚举类型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OrganizationVerifyTypeEnum</w:t>
      </w:r>
      <w:r>
        <w:t xml:space="preserve">: COMPANY, INDIVIDUAL, GOVERNMENT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OrganizationIdentityTypeEnum</w:t>
      </w:r>
      <w:r>
        <w:t xml:space="preserve">: COMPANY_LICENSE, ID_CARD, PASSPORT, OTHER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OrganizationVerifyStatusEnum</w:t>
      </w:r>
      <w:r>
        <w:t xml:space="preserve">: UNVERIFIED, VERIFIED, PENDING, REJECTED</w:t>
      </w:r>
    </w:p>
    <w:p>
      <w:r>
        <w:pict>
          <v:rect style="width:0;height:1.5pt" o:hralign="center" o:hrstd="t" o:hr="t"/>
        </w:pict>
      </w:r>
    </w:p>
    <w:bookmarkEnd w:id="15"/>
    <w:bookmarkStart w:id="16" w:name="userorganizationroleentity用户组织角色关联实体"/>
    <w:p>
      <w:pPr>
        <w:pStyle w:val="Heading3"/>
      </w:pPr>
      <w:r>
        <w:t xml:space="preserve">5. </w:t>
      </w:r>
      <w:r>
        <w:rPr>
          <w:rFonts w:hint="eastAsia"/>
        </w:rPr>
        <w:t xml:space="preserve">UserOrganizationRoleEntity（用户组织角色关联实体）</w:t>
      </w:r>
    </w:p>
    <w:p>
      <w:pPr>
        <w:pStyle w:val="FirstParagraph"/>
      </w:pPr>
      <w:r>
        <w:rPr>
          <w:rFonts w:hint="eastAsia"/>
          <w:b/>
          <w:bCs/>
        </w:rPr>
        <w:t xml:space="preserve">表名</w:t>
      </w:r>
      <w:r>
        <w:t xml:space="preserve">:</w:t>
      </w:r>
      <w:r>
        <w:t xml:space="preserve"> </w:t>
      </w:r>
      <w:r>
        <w:rPr>
          <w:rStyle w:val="VerbatimChar"/>
        </w:rPr>
        <w:t xml:space="preserve">bytedesk_core_user_organization_role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用户、组织、角色的多对多关联实体</w:t>
      </w:r>
    </w:p>
    <w:p>
      <w:pPr>
        <w:pStyle w:val="BodyText"/>
      </w:pPr>
      <w:r>
        <w:rPr>
          <w:rFonts w:hint="eastAsia"/>
          <w:b/>
          <w:bCs/>
        </w:rPr>
        <w:t xml:space="preserve">核心字段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Long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主键</w:t>
            </w:r>
            <w:r>
              <w:t xml:space="preserve"> ID</w:t>
            </w:r>
          </w:p>
        </w:tc>
        <w:tc>
          <w:tcPr/>
          <w:p>
            <w:pPr>
              <w:pStyle w:val="Compact"/>
            </w:pPr>
            <w:r>
              <w:t xml:space="preserve">PK, 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关联唯一标识</w:t>
            </w:r>
          </w:p>
        </w:tc>
        <w:tc>
          <w:tcPr/>
          <w:p>
            <w:pPr>
              <w:pStyle w:val="Compact"/>
            </w:pPr>
            <w:r>
              <w:t xml:space="preserve">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UserEntity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</w:t>
            </w:r>
          </w:p>
        </w:tc>
        <w:tc>
          <w:tcPr/>
          <w:p>
            <w:pPr>
              <w:pStyle w:val="Compact"/>
            </w:pPr>
            <w:r>
              <w:t xml:space="preserve">ManyToOne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organization</w:t>
            </w:r>
          </w:p>
        </w:tc>
        <w:tc>
          <w:tcPr/>
          <w:p>
            <w:pPr>
              <w:pStyle w:val="Compact"/>
            </w:pPr>
            <w:r>
              <w:t xml:space="preserve">OrganizationEntity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组织</w:t>
            </w:r>
          </w:p>
        </w:tc>
        <w:tc>
          <w:tcPr/>
          <w:p>
            <w:pPr>
              <w:pStyle w:val="Compact"/>
            </w:pPr>
            <w:r>
              <w:t xml:space="preserve">ManyToOne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roles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角色集合</w:t>
            </w:r>
          </w:p>
        </w:tc>
        <w:tc>
          <w:tcPr/>
          <w:p>
            <w:pPr>
              <w:pStyle w:val="Compact"/>
            </w:pPr>
            <w:r>
              <w:t xml:space="preserve">ManyToMany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startDate</w:t>
            </w:r>
          </w:p>
        </w:tc>
        <w:tc>
          <w:tcPr/>
          <w:p>
            <w:pPr>
              <w:pStyle w:val="Compact"/>
            </w:pPr>
            <w:r>
              <w:t xml:space="preserve">ZonedDateTime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角色开始时间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endDate</w:t>
            </w:r>
          </w:p>
        </w:tc>
        <w:tc>
          <w:tcPr/>
          <w:p>
            <w:pPr>
              <w:pStyle w:val="Compact"/>
            </w:pPr>
            <w:r>
              <w:t xml:space="preserve">ZonedDateTime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角色结束时间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关系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UserEntity</w:t>
      </w:r>
      <w:r>
        <w:t xml:space="preserve">: </w:t>
      </w:r>
      <w:r>
        <w:rPr>
          <w:rFonts w:hint="eastAsia"/>
        </w:rPr>
        <w:t xml:space="preserve">多对一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organization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OrganizationEntity</w:t>
      </w:r>
      <w:r>
        <w:t xml:space="preserve">: </w:t>
      </w:r>
      <w:r>
        <w:rPr>
          <w:rFonts w:hint="eastAsia"/>
        </w:rPr>
        <w:t xml:space="preserve">多对一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roles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RoleEntity</w:t>
      </w:r>
      <w:r>
        <w:t xml:space="preserve">: </w:t>
      </w:r>
      <w:r>
        <w:rPr>
          <w:rFonts w:hint="eastAsia"/>
        </w:rPr>
        <w:t xml:space="preserve">多对多</w:t>
      </w:r>
    </w:p>
    <w:p>
      <w:r>
        <w:pict>
          <v:rect style="width:0;height:1.5pt" o:hralign="center" o:hrstd="t" o:hr="t"/>
        </w:pict>
      </w:r>
    </w:p>
    <w:bookmarkEnd w:id="16"/>
    <w:bookmarkStart w:id="17" w:name="tokenentity令牌实体"/>
    <w:p>
      <w:pPr>
        <w:pStyle w:val="Heading3"/>
      </w:pPr>
      <w:r>
        <w:t xml:space="preserve">6. </w:t>
      </w:r>
      <w:r>
        <w:rPr>
          <w:rFonts w:hint="eastAsia"/>
        </w:rPr>
        <w:t xml:space="preserve">TokenEntity（令牌实体）</w:t>
      </w:r>
    </w:p>
    <w:p>
      <w:pPr>
        <w:pStyle w:val="FirstParagraph"/>
      </w:pPr>
      <w:r>
        <w:rPr>
          <w:rFonts w:hint="eastAsia"/>
          <w:b/>
          <w:bCs/>
        </w:rPr>
        <w:t xml:space="preserve">表名</w:t>
      </w:r>
      <w:r>
        <w:t xml:space="preserve">:</w:t>
      </w:r>
      <w:r>
        <w:t xml:space="preserve"> </w:t>
      </w:r>
      <w:r>
        <w:rPr>
          <w:rStyle w:val="VerbatimChar"/>
        </w:rPr>
        <w:t xml:space="preserve">bytedesk_core_token</w:t>
      </w:r>
    </w:p>
    <w:p>
      <w:pPr>
        <w:pStyle w:val="BodyText"/>
      </w:pPr>
      <w:r>
        <w:rPr>
          <w:rFonts w:hint="eastAsia"/>
          <w:b/>
          <w:bCs/>
        </w:rPr>
        <w:t xml:space="preserve">描述</w:t>
      </w:r>
      <w:r>
        <w:t xml:space="preserve">: </w:t>
      </w:r>
      <w:r>
        <w:rPr>
          <w:rFonts w:hint="eastAsia"/>
        </w:rPr>
        <w:t xml:space="preserve">用户认证令牌实体</w:t>
      </w:r>
    </w:p>
    <w:p>
      <w:pPr>
        <w:pStyle w:val="BodyText"/>
      </w:pPr>
      <w:r>
        <w:rPr>
          <w:rFonts w:hint="eastAsia"/>
          <w:b/>
          <w:bCs/>
        </w:rPr>
        <w:t xml:space="preserve">核心字段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Long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主键</w:t>
            </w:r>
            <w:r>
              <w:t xml:space="preserve"> ID</w:t>
            </w:r>
          </w:p>
        </w:tc>
        <w:tc>
          <w:tcPr/>
          <w:p>
            <w:pPr>
              <w:pStyle w:val="Compact"/>
            </w:pPr>
            <w:r>
              <w:t xml:space="preserve">PK, 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令牌唯一标识</w:t>
            </w:r>
          </w:p>
        </w:tc>
        <w:tc>
          <w:tcPr/>
          <w:p>
            <w:pPr>
              <w:pStyle w:val="Compact"/>
            </w:pPr>
            <w:r>
              <w:t xml:space="preserve">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JWT </w:t>
            </w:r>
            <w:r>
              <w:rPr>
                <w:rFonts w:hint="eastAsia"/>
              </w:rPr>
              <w:t xml:space="preserve">令牌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refreshToken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刷新令牌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UserEntity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所属用户</w:t>
            </w:r>
          </w:p>
        </w:tc>
        <w:tc>
          <w:tcPr/>
          <w:p>
            <w:pPr>
              <w:pStyle w:val="Compact"/>
            </w:pPr>
            <w:r>
              <w:t xml:space="preserve">ManyToOne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expired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是否过期</w:t>
            </w:r>
          </w:p>
        </w:tc>
        <w:tc>
          <w:tcPr/>
          <w:p>
            <w:pPr>
              <w:pStyle w:val="Compact"/>
            </w:pPr>
            <w:r>
              <w:t xml:space="preserve">Default: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expiredAt</w:t>
            </w:r>
          </w:p>
        </w:tc>
        <w:tc>
          <w:tcPr/>
          <w:p>
            <w:pPr>
              <w:pStyle w:val="Compact"/>
            </w:pPr>
            <w:r>
              <w:t xml:space="preserve">ZonedDateTime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过期时间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ZonedDateTime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创建时间</w:t>
            </w:r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End w:id="18"/>
    <w:bookmarkStart w:id="21" w:name="基础实体结构"/>
    <w:p>
      <w:pPr>
        <w:pStyle w:val="Heading2"/>
      </w:pPr>
      <w:r>
        <w:rPr>
          <w:rFonts w:hint="eastAsia"/>
        </w:rPr>
        <w:t xml:space="preserve">基础实体结构</w:t>
      </w:r>
    </w:p>
    <w:bookmarkStart w:id="19" w:name="baseentity基础实体"/>
    <w:p>
      <w:pPr>
        <w:pStyle w:val="Heading3"/>
      </w:pPr>
      <w:r>
        <w:rPr>
          <w:rFonts w:hint="eastAsia"/>
        </w:rPr>
        <w:t xml:space="preserve">BaseEntity（基础实体）</w:t>
      </w:r>
    </w:p>
    <w:p>
      <w:pPr>
        <w:pStyle w:val="FirstParagraph"/>
      </w:pPr>
      <w:r>
        <w:rPr>
          <w:rFonts w:hint="eastAsia"/>
        </w:rPr>
        <w:t xml:space="preserve">所有实体的基类，提供通用字段：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abstract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BaseEntity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@Id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@GeneratedValue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strategy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GenerationType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IDENTITY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Long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@Column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unique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uid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@CreatedDate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@Column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updatable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ZonedDateTime createdAt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@LastModifiedDate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@Column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ZonedDateTime updatedAt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@CreatedBy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@Column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updatable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createdBy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@LastModifiedBy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updatedBy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19"/>
    <w:bookmarkStart w:id="20" w:name="baseentitynoorg无组织基础实体"/>
    <w:p>
      <w:pPr>
        <w:pStyle w:val="Heading3"/>
      </w:pPr>
      <w:r>
        <w:rPr>
          <w:rFonts w:hint="eastAsia"/>
        </w:rPr>
        <w:t xml:space="preserve">BaseEntityNoOrg（无组织基础实体）</w:t>
      </w:r>
    </w:p>
    <w:p>
      <w:pPr>
        <w:pStyle w:val="FirstParagraph"/>
      </w:pPr>
      <w:r>
        <w:rPr>
          <w:rFonts w:hint="eastAsia"/>
        </w:rPr>
        <w:t xml:space="preserve">不需要组织字段的实体基类：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abstract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BaseEntityNoOrg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BaseEntity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继承基础实体字段，不包含组织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4" w:name="模块实体详解"/>
    <w:p>
      <w:pPr>
        <w:pStyle w:val="Heading2"/>
      </w:pPr>
      <w:r>
        <w:rPr>
          <w:rFonts w:hint="eastAsia"/>
        </w:rPr>
        <w:t xml:space="preserve">模块实体详解</w:t>
      </w:r>
    </w:p>
    <w:bookmarkStart w:id="24" w:name="team-模块团队-im"/>
    <w:p>
      <w:pPr>
        <w:pStyle w:val="Heading3"/>
      </w:pPr>
      <w:r>
        <w:t xml:space="preserve">Team </w:t>
      </w:r>
      <w:r>
        <w:rPr>
          <w:rFonts w:hint="eastAsia"/>
        </w:rPr>
        <w:t xml:space="preserve">模块（团队</w:t>
      </w:r>
      <w:r>
        <w:t xml:space="preserve"> </w:t>
      </w:r>
      <w:r>
        <w:rPr>
          <w:rFonts w:hint="eastAsia"/>
        </w:rPr>
        <w:t xml:space="preserve">IM）</w:t>
      </w:r>
    </w:p>
    <w:bookmarkStart w:id="22" w:name="threadentity会话实体"/>
    <w:p>
      <w:pPr>
        <w:pStyle w:val="Heading4"/>
      </w:pPr>
      <w:r>
        <w:rPr>
          <w:rFonts w:hint="eastAsia"/>
        </w:rPr>
        <w:t xml:space="preserve">ThreadEntity（会话实体）</w:t>
      </w:r>
    </w:p>
    <w:p>
      <w:pPr>
        <w:pStyle w:val="FirstParagraph"/>
      </w:pPr>
      <w:r>
        <w:rPr>
          <w:rFonts w:hint="eastAsia"/>
          <w:b/>
          <w:bCs/>
        </w:rPr>
        <w:t xml:space="preserve">表名</w:t>
      </w:r>
      <w:r>
        <w:t xml:space="preserve">:</w:t>
      </w:r>
      <w:r>
        <w:t xml:space="preserve"> </w:t>
      </w:r>
      <w:r>
        <w:rPr>
          <w:rStyle w:val="VerbatimChar"/>
        </w:rPr>
        <w:t xml:space="preserve">bytedesk_team_thread</w:t>
      </w:r>
    </w:p>
    <w:p>
      <w:pPr>
        <w:pStyle w:val="BodyText"/>
      </w:pPr>
      <w:r>
        <w:rPr>
          <w:rFonts w:hint="eastAsia"/>
          <w:b/>
          <w:bCs/>
        </w:rPr>
        <w:t xml:space="preserve">核心字段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会话唯一标识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会话主题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会话类型:</w:t>
            </w:r>
            <w:r>
              <w:t xml:space="preserve"> SINGLE/GROUP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users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参与用户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UserEntity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会话所有者</w:t>
            </w:r>
          </w:p>
        </w:tc>
      </w:tr>
    </w:tbl>
    <w:bookmarkEnd w:id="22"/>
    <w:bookmarkStart w:id="23" w:name="messageentity消息实体"/>
    <w:p>
      <w:pPr>
        <w:pStyle w:val="Heading4"/>
      </w:pPr>
      <w:r>
        <w:rPr>
          <w:rFonts w:hint="eastAsia"/>
        </w:rPr>
        <w:t xml:space="preserve">MessageEntity（消息实体）</w:t>
      </w:r>
    </w:p>
    <w:p>
      <w:pPr>
        <w:pStyle w:val="FirstParagraph"/>
      </w:pPr>
      <w:r>
        <w:rPr>
          <w:rFonts w:hint="eastAsia"/>
          <w:b/>
          <w:bCs/>
        </w:rPr>
        <w:t xml:space="preserve">表名</w:t>
      </w:r>
      <w:r>
        <w:t xml:space="preserve">:</w:t>
      </w:r>
      <w:r>
        <w:t xml:space="preserve"> </w:t>
      </w:r>
      <w:r>
        <w:rPr>
          <w:rStyle w:val="VerbatimChar"/>
        </w:rPr>
        <w:t xml:space="preserve">bytedesk_team_message</w:t>
      </w:r>
    </w:p>
    <w:p>
      <w:pPr>
        <w:pStyle w:val="BodyText"/>
      </w:pPr>
      <w:r>
        <w:rPr>
          <w:rFonts w:hint="eastAsia"/>
          <w:b/>
          <w:bCs/>
        </w:rPr>
        <w:t xml:space="preserve">核心字段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消息唯一标识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</w:t>
            </w:r>
          </w:p>
        </w:tc>
        <w:tc>
          <w:tcPr/>
          <w:p>
            <w:pPr>
              <w:pStyle w:val="Compact"/>
            </w:pPr>
            <w:r>
              <w:t xml:space="preserve">ThreadEntity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所属会话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sender</w:t>
            </w:r>
          </w:p>
        </w:tc>
        <w:tc>
          <w:tcPr/>
          <w:p>
            <w:pPr>
              <w:pStyle w:val="Compact"/>
            </w:pPr>
            <w:r>
              <w:t xml:space="preserve">UserEntity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发送者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消息内容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消息类型:</w:t>
            </w:r>
            <w:r>
              <w:t xml:space="preserve"> TEXT/IMAGE/FILE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消息状态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27" w:name="service-模块客服系统"/>
    <w:p>
      <w:pPr>
        <w:pStyle w:val="Heading3"/>
      </w:pPr>
      <w:r>
        <w:t xml:space="preserve">Service </w:t>
      </w:r>
      <w:r>
        <w:rPr>
          <w:rFonts w:hint="eastAsia"/>
        </w:rPr>
        <w:t xml:space="preserve">模块（客服系统）</w:t>
      </w:r>
    </w:p>
    <w:bookmarkStart w:id="25" w:name="visitorentity访客实体"/>
    <w:p>
      <w:pPr>
        <w:pStyle w:val="Heading4"/>
      </w:pPr>
      <w:r>
        <w:rPr>
          <w:rFonts w:hint="eastAsia"/>
        </w:rPr>
        <w:t xml:space="preserve">VisitorEntity（访客实体）</w:t>
      </w:r>
    </w:p>
    <w:p>
      <w:pPr>
        <w:pStyle w:val="FirstParagraph"/>
      </w:pPr>
      <w:r>
        <w:rPr>
          <w:rFonts w:hint="eastAsia"/>
          <w:b/>
          <w:bCs/>
        </w:rPr>
        <w:t xml:space="preserve">表名</w:t>
      </w:r>
      <w:r>
        <w:t xml:space="preserve">:</w:t>
      </w:r>
      <w:r>
        <w:t xml:space="preserve"> </w:t>
      </w:r>
      <w:r>
        <w:rPr>
          <w:rStyle w:val="VerbatimChar"/>
        </w:rPr>
        <w:t xml:space="preserve">bytedesk_service_visitor</w:t>
      </w:r>
    </w:p>
    <w:p>
      <w:pPr>
        <w:pStyle w:val="BodyText"/>
      </w:pPr>
      <w:r>
        <w:rPr>
          <w:rFonts w:hint="eastAsia"/>
          <w:b/>
          <w:bCs/>
        </w:rPr>
        <w:t xml:space="preserve">核心字段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访客唯一标识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nickname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访客昵称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avatar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访客头像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会话</w:t>
            </w:r>
            <w:r>
              <w:t xml:space="preserve">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currentAgent</w:t>
            </w:r>
          </w:p>
        </w:tc>
        <w:tc>
          <w:tcPr/>
          <w:p>
            <w:pPr>
              <w:pStyle w:val="Compact"/>
            </w:pPr>
            <w:r>
              <w:t xml:space="preserve">UserEntity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当前客服</w:t>
            </w:r>
          </w:p>
        </w:tc>
      </w:tr>
    </w:tbl>
    <w:bookmarkEnd w:id="25"/>
    <w:bookmarkStart w:id="26" w:name="workgroupentity工作组实体"/>
    <w:p>
      <w:pPr>
        <w:pStyle w:val="Heading4"/>
      </w:pPr>
      <w:r>
        <w:rPr>
          <w:rFonts w:hint="eastAsia"/>
        </w:rPr>
        <w:t xml:space="preserve">WorkgroupEntity（工作组实体）</w:t>
      </w:r>
    </w:p>
    <w:p>
      <w:pPr>
        <w:pStyle w:val="FirstParagraph"/>
      </w:pPr>
      <w:r>
        <w:rPr>
          <w:rFonts w:hint="eastAsia"/>
          <w:b/>
          <w:bCs/>
        </w:rPr>
        <w:t xml:space="preserve">表名</w:t>
      </w:r>
      <w:r>
        <w:t xml:space="preserve">:</w:t>
      </w:r>
      <w:r>
        <w:t xml:space="preserve"> </w:t>
      </w:r>
      <w:r>
        <w:rPr>
          <w:rStyle w:val="VerbatimChar"/>
        </w:rPr>
        <w:t xml:space="preserve">bytedesk_service_workgroup</w:t>
      </w:r>
    </w:p>
    <w:p>
      <w:pPr>
        <w:pStyle w:val="BodyText"/>
      </w:pPr>
      <w:r>
        <w:rPr>
          <w:rFonts w:hint="eastAsia"/>
          <w:b/>
          <w:bCs/>
        </w:rPr>
        <w:t xml:space="preserve">核心字段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工作组唯一标识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工作组名称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agents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客服列表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routingStrategy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路由策略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29" w:name="ai-模块ai-智能体"/>
    <w:p>
      <w:pPr>
        <w:pStyle w:val="Heading3"/>
      </w:pPr>
      <w:r>
        <w:t xml:space="preserve">AI </w:t>
      </w:r>
      <w:r>
        <w:rPr>
          <w:rFonts w:hint="eastAsia"/>
        </w:rPr>
        <w:t xml:space="preserve">模块（AI</w:t>
      </w:r>
      <w:r>
        <w:t xml:space="preserve"> </w:t>
      </w:r>
      <w:r>
        <w:rPr>
          <w:rFonts w:hint="eastAsia"/>
        </w:rPr>
        <w:t xml:space="preserve">智能体）</w:t>
      </w:r>
    </w:p>
    <w:bookmarkStart w:id="28" w:name="robotagententity机器人智能体实体"/>
    <w:p>
      <w:pPr>
        <w:pStyle w:val="Heading4"/>
      </w:pPr>
      <w:r>
        <w:rPr>
          <w:rFonts w:hint="eastAsia"/>
        </w:rPr>
        <w:t xml:space="preserve">RobotAgentEntity（机器人智能体实体）</w:t>
      </w:r>
    </w:p>
    <w:p>
      <w:pPr>
        <w:pStyle w:val="FirstParagraph"/>
      </w:pPr>
      <w:r>
        <w:rPr>
          <w:rFonts w:hint="eastAsia"/>
          <w:b/>
          <w:bCs/>
        </w:rPr>
        <w:t xml:space="preserve">表名</w:t>
      </w:r>
      <w:r>
        <w:t xml:space="preserve">:</w:t>
      </w:r>
      <w:r>
        <w:t xml:space="preserve"> </w:t>
      </w:r>
      <w:r>
        <w:rPr>
          <w:rStyle w:val="VerbatimChar"/>
        </w:rPr>
        <w:t xml:space="preserve">bytedesk_ai_robot_agent</w:t>
      </w:r>
    </w:p>
    <w:p>
      <w:pPr>
        <w:pStyle w:val="BodyText"/>
      </w:pPr>
      <w:r>
        <w:rPr>
          <w:rFonts w:hint="eastAsia"/>
          <w:b/>
          <w:bCs/>
        </w:rPr>
        <w:t xml:space="preserve">核心字段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智能体唯一标识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智能体名称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avatar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智能体头像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类型:</w:t>
            </w:r>
            <w:r>
              <w:t xml:space="preserve"> ZHIPUAI/DEEPSEEK/…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模型名称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apiKey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密钥（加密）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systemPrompt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系统提示词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temperature</w:t>
            </w:r>
          </w:p>
        </w:tc>
        <w:tc>
          <w:tcPr/>
          <w:p>
            <w:pPr>
              <w:pStyle w:val="Compact"/>
            </w:pPr>
            <w:r>
              <w:t xml:space="preserve">Double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温度参数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maxTokens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</w:t>
            </w:r>
            <w:r>
              <w:t xml:space="preserve"> Tokens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1" w:name="kbase-模块知识库"/>
    <w:p>
      <w:pPr>
        <w:pStyle w:val="Heading3"/>
      </w:pPr>
      <w:r>
        <w:t xml:space="preserve">Kbase </w:t>
      </w:r>
      <w:r>
        <w:rPr>
          <w:rFonts w:hint="eastAsia"/>
        </w:rPr>
        <w:t xml:space="preserve">模块（知识库）</w:t>
      </w:r>
    </w:p>
    <w:bookmarkStart w:id="30" w:name="articleentity文章实体"/>
    <w:p>
      <w:pPr>
        <w:pStyle w:val="Heading4"/>
      </w:pPr>
      <w:r>
        <w:rPr>
          <w:rFonts w:hint="eastAsia"/>
        </w:rPr>
        <w:t xml:space="preserve">ArticleEntity（文章实体）</w:t>
      </w:r>
    </w:p>
    <w:p>
      <w:pPr>
        <w:pStyle w:val="FirstParagraph"/>
      </w:pPr>
      <w:r>
        <w:rPr>
          <w:rFonts w:hint="eastAsia"/>
          <w:b/>
          <w:bCs/>
        </w:rPr>
        <w:t xml:space="preserve">表名</w:t>
      </w:r>
      <w:r>
        <w:t xml:space="preserve">:</w:t>
      </w:r>
      <w:r>
        <w:t xml:space="preserve"> </w:t>
      </w:r>
      <w:r>
        <w:rPr>
          <w:rStyle w:val="VerbatimChar"/>
        </w:rPr>
        <w:t xml:space="preserve">bytedesk_kbase_article</w:t>
      </w:r>
    </w:p>
    <w:p>
      <w:pPr>
        <w:pStyle w:val="BodyText"/>
      </w:pPr>
      <w:r>
        <w:rPr>
          <w:rFonts w:hint="eastAsia"/>
          <w:b/>
          <w:bCs/>
        </w:rPr>
        <w:t xml:space="preserve">核心字段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文章唯一标识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文章标题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文章内容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CategoryEntity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所属分类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tags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标签集合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状态:</w:t>
            </w:r>
            <w:r>
              <w:t xml:space="preserve"> DRAFT/PUBLISHED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3" w:name="ticket-模块工单系统"/>
    <w:p>
      <w:pPr>
        <w:pStyle w:val="Heading3"/>
      </w:pPr>
      <w:r>
        <w:t xml:space="preserve">Ticket </w:t>
      </w:r>
      <w:r>
        <w:rPr>
          <w:rFonts w:hint="eastAsia"/>
        </w:rPr>
        <w:t xml:space="preserve">模块（工单系统）</w:t>
      </w:r>
    </w:p>
    <w:bookmarkStart w:id="32" w:name="ticketentity工单实体"/>
    <w:p>
      <w:pPr>
        <w:pStyle w:val="Heading4"/>
      </w:pPr>
      <w:r>
        <w:rPr>
          <w:rFonts w:hint="eastAsia"/>
        </w:rPr>
        <w:t xml:space="preserve">TicketEntity（工单实体）</w:t>
      </w:r>
    </w:p>
    <w:p>
      <w:pPr>
        <w:pStyle w:val="FirstParagraph"/>
      </w:pPr>
      <w:r>
        <w:rPr>
          <w:rFonts w:hint="eastAsia"/>
          <w:b/>
          <w:bCs/>
        </w:rPr>
        <w:t xml:space="preserve">表名</w:t>
      </w:r>
      <w:r>
        <w:t xml:space="preserve">:</w:t>
      </w:r>
      <w:r>
        <w:t xml:space="preserve"> </w:t>
      </w:r>
      <w:r>
        <w:rPr>
          <w:rStyle w:val="VerbatimChar"/>
        </w:rPr>
        <w:t xml:space="preserve">bytedesk_ticket_ticket</w:t>
      </w:r>
    </w:p>
    <w:p>
      <w:pPr>
        <w:pStyle w:val="BodyText"/>
      </w:pPr>
      <w:r>
        <w:rPr>
          <w:rFonts w:hint="eastAsia"/>
          <w:b/>
          <w:bCs/>
        </w:rPr>
        <w:t xml:space="preserve">核心字段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工单唯一标识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工单标题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工单描述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assignee</w:t>
            </w:r>
          </w:p>
        </w:tc>
        <w:tc>
          <w:tcPr/>
          <w:p>
            <w:pPr>
              <w:pStyle w:val="Compact"/>
            </w:pPr>
            <w:r>
              <w:t xml:space="preserve">UserEntity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处理人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reporter</w:t>
            </w:r>
          </w:p>
        </w:tc>
        <w:tc>
          <w:tcPr/>
          <w:p>
            <w:pPr>
              <w:pStyle w:val="Compact"/>
            </w:pPr>
            <w:r>
              <w:t xml:space="preserve">UserEntity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报告人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End w:id="33"/>
    <w:bookmarkEnd w:id="34"/>
    <w:bookmarkStart w:id="37" w:name="实体关系图"/>
    <w:p>
      <w:pPr>
        <w:pStyle w:val="Heading2"/>
      </w:pPr>
      <w:r>
        <w:rPr>
          <w:rFonts w:hint="eastAsia"/>
        </w:rPr>
        <w:t xml:space="preserve">实体关系图</w:t>
      </w:r>
    </w:p>
    <w:bookmarkStart w:id="35" w:name="rbac-关系图"/>
    <w:p>
      <w:pPr>
        <w:pStyle w:val="Heading3"/>
      </w:pPr>
      <w:r>
        <w:t xml:space="preserve">RBAC </w:t>
      </w:r>
      <w:r>
        <w:rPr>
          <w:rFonts w:hint="eastAsia"/>
        </w:rPr>
        <w:t xml:space="preserve">关系图</w:t>
      </w:r>
    </w:p>
    <w:p>
      <w:pPr>
        <w:pStyle w:val="SourceCode"/>
      </w:pPr>
      <w:r>
        <w:rPr>
          <w:rStyle w:val="VerbatimChar"/>
        </w:rPr>
        <w:t xml:space="preserve">UserEntity </w:t>
      </w:r>
      <w:r>
        <w:rPr>
          <w:rStyle w:val="VerbatimChar"/>
          <w:rFonts w:hint="eastAsia"/>
        </w:rPr>
        <w:t xml:space="preserve">(用户)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 currentOrganization ──────&gt; OrganizationEntity </w:t>
      </w:r>
      <w:r>
        <w:rPr>
          <w:rStyle w:val="VerbatimChar"/>
          <w:rFonts w:hint="eastAsia"/>
        </w:rPr>
        <w:t xml:space="preserve">(组织)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 currentRoles ─────────────&gt; RoleEntity </w:t>
      </w:r>
      <w:r>
        <w:rPr>
          <w:rStyle w:val="VerbatimChar"/>
          <w:rFonts w:hint="eastAsia"/>
        </w:rPr>
        <w:t xml:space="preserve">(角色)</w:t>
      </w:r>
      <w:r>
        <w:br/>
      </w:r>
      <w:r>
        <w:rPr>
          <w:rStyle w:val="VerbatimChar"/>
        </w:rPr>
        <w:t xml:space="preserve">    │                                    │</w:t>
      </w:r>
      <w:r>
        <w:br/>
      </w:r>
      <w:r>
        <w:rPr>
          <w:rStyle w:val="VerbatimChar"/>
        </w:rPr>
        <w:t xml:space="preserve">    └── userOrganizationRoles ────────&gt; authorities ─────&gt; AuthorityEntity </w:t>
      </w:r>
      <w:r>
        <w:rPr>
          <w:rStyle w:val="VerbatimChar"/>
          <w:rFonts w:hint="eastAsia"/>
        </w:rPr>
        <w:t xml:space="preserve">(权限)</w:t>
      </w:r>
    </w:p>
    <w:bookmarkEnd w:id="35"/>
    <w:bookmarkStart w:id="36" w:name="组织用户角色关系"/>
    <w:p>
      <w:pPr>
        <w:pStyle w:val="Heading3"/>
      </w:pPr>
      <w:r>
        <w:rPr>
          <w:rFonts w:hint="eastAsia"/>
        </w:rPr>
        <w:t xml:space="preserve">组织用户角色关系</w:t>
      </w:r>
    </w:p>
    <w:p>
      <w:pPr>
        <w:pStyle w:val="SourceCode"/>
      </w:pPr>
      <w:r>
        <w:rPr>
          <w:rStyle w:val="VerbatimChar"/>
        </w:rPr>
        <w:t xml:space="preserve">OrganizationEntity </w:t>
      </w:r>
      <w:r>
        <w:rPr>
          <w:rStyle w:val="VerbatimChar"/>
          <w:rFonts w:hint="eastAsia"/>
        </w:rPr>
        <w:t xml:space="preserve">(组织)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└── users ──────────&gt; UserEntity </w:t>
      </w:r>
      <w:r>
        <w:rPr>
          <w:rStyle w:val="VerbatimChar"/>
          <w:rFonts w:hint="eastAsia"/>
        </w:rPr>
        <w:t xml:space="preserve">(用户)</w:t>
      </w:r>
      <w:r>
        <w:br/>
      </w:r>
      <w:r>
        <w:rPr>
          <w:rStyle w:val="VerbatimChar"/>
        </w:rPr>
        <w:t xml:space="preserve">                              │</w:t>
      </w:r>
      <w:r>
        <w:br/>
      </w:r>
      <w:r>
        <w:rPr>
          <w:rStyle w:val="VerbatimChar"/>
        </w:rPr>
        <w:t xml:space="preserve">                              └── userOrganizationRoles ────&gt; UserOrganizationRoleEntity</w:t>
      </w:r>
      <w:r>
        <w:br/>
      </w:r>
      <w:r>
        <w:rPr>
          <w:rStyle w:val="VerbatimChar"/>
        </w:rPr>
        <w:t xml:space="preserve">        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             └── roles ────&gt; RoleEntity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数据库表命名规范"/>
    <w:p>
      <w:pPr>
        <w:pStyle w:val="Heading2"/>
      </w:pPr>
      <w:r>
        <w:rPr>
          <w:rFonts w:hint="eastAsia"/>
        </w:rPr>
        <w:t xml:space="preserve">数据库表命名规范</w:t>
      </w:r>
    </w:p>
    <w:bookmarkStart w:id="38" w:name="命名规则"/>
    <w:p>
      <w:pPr>
        <w:pStyle w:val="Heading3"/>
      </w:pPr>
      <w:r>
        <w:rPr>
          <w:rFonts w:hint="eastAsia"/>
        </w:rPr>
        <w:t xml:space="preserve">命名规则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表名格式</w:t>
      </w:r>
      <w:r>
        <w:t xml:space="preserve">:</w:t>
      </w:r>
      <w:r>
        <w:t xml:space="preserve"> </w:t>
      </w:r>
      <w:r>
        <w:rPr>
          <w:rStyle w:val="VerbatimChar"/>
        </w:rPr>
        <w:t xml:space="preserve">bytedesk_{module}_{entity}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全部小写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使用下划线分隔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包含模块前缀</w:t>
      </w:r>
    </w:p>
    <w:bookmarkEnd w:id="38"/>
    <w:bookmarkStart w:id="39" w:name="示例"/>
    <w:p>
      <w:pPr>
        <w:pStyle w:val="Heading3"/>
      </w:pPr>
      <w:r>
        <w:rPr>
          <w:rFonts w:hint="eastAsia"/>
        </w:rPr>
        <w:t xml:space="preserve">示例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表名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core</w:t>
            </w:r>
          </w:p>
        </w:tc>
        <w:tc>
          <w:tcPr/>
          <w:p>
            <w:pPr>
              <w:pStyle w:val="Compact"/>
            </w:pPr>
            <w:r>
              <w:t xml:space="preserve">UserEntity</w:t>
            </w:r>
          </w:p>
        </w:tc>
        <w:tc>
          <w:tcPr/>
          <w:p>
            <w:pPr>
              <w:pStyle w:val="Compact"/>
            </w:pPr>
            <w:r>
              <w:t xml:space="preserve">bytedesk_core_user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core</w:t>
            </w:r>
          </w:p>
        </w:tc>
        <w:tc>
          <w:tcPr/>
          <w:p>
            <w:pPr>
              <w:pStyle w:val="Compact"/>
            </w:pPr>
            <w:r>
              <w:t xml:space="preserve">RoleEntity</w:t>
            </w:r>
          </w:p>
        </w:tc>
        <w:tc>
          <w:tcPr/>
          <w:p>
            <w:pPr>
              <w:pStyle w:val="Compact"/>
            </w:pPr>
            <w:r>
              <w:t xml:space="preserve">bytedesk_core_role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core</w:t>
            </w:r>
          </w:p>
        </w:tc>
        <w:tc>
          <w:tcPr/>
          <w:p>
            <w:pPr>
              <w:pStyle w:val="Compact"/>
            </w:pPr>
            <w:r>
              <w:t xml:space="preserve">OrganizationEntity</w:t>
            </w:r>
          </w:p>
        </w:tc>
        <w:tc>
          <w:tcPr/>
          <w:p>
            <w:pPr>
              <w:pStyle w:val="Compact"/>
            </w:pPr>
            <w:r>
              <w:t xml:space="preserve">bytedesk_core_organization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ThreadEntity</w:t>
            </w:r>
          </w:p>
        </w:tc>
        <w:tc>
          <w:tcPr/>
          <w:p>
            <w:pPr>
              <w:pStyle w:val="Compact"/>
            </w:pPr>
            <w:r>
              <w:t xml:space="preserve">bytedesk_team_thread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MessageEntity</w:t>
            </w:r>
          </w:p>
        </w:tc>
        <w:tc>
          <w:tcPr/>
          <w:p>
            <w:pPr>
              <w:pStyle w:val="Compact"/>
            </w:pPr>
            <w:r>
              <w:t xml:space="preserve">bytedesk_team_message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VisitorEntity</w:t>
            </w:r>
          </w:p>
        </w:tc>
        <w:tc>
          <w:tcPr/>
          <w:p>
            <w:pPr>
              <w:pStyle w:val="Compact"/>
            </w:pPr>
            <w:r>
              <w:t xml:space="preserve">bytedesk_service_visitor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</w:t>
            </w:r>
          </w:p>
        </w:tc>
        <w:tc>
          <w:tcPr/>
          <w:p>
            <w:pPr>
              <w:pStyle w:val="Compact"/>
            </w:pPr>
            <w:r>
              <w:t xml:space="preserve">RobotAgentEntity</w:t>
            </w:r>
          </w:p>
        </w:tc>
        <w:tc>
          <w:tcPr/>
          <w:p>
            <w:pPr>
              <w:pStyle w:val="Compact"/>
            </w:pPr>
            <w:r>
              <w:t xml:space="preserve">bytedesk_ai_robot_agent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kbase</w:t>
            </w:r>
          </w:p>
        </w:tc>
        <w:tc>
          <w:tcPr/>
          <w:p>
            <w:pPr>
              <w:pStyle w:val="Compact"/>
            </w:pPr>
            <w:r>
              <w:t xml:space="preserve">ArticleEntity</w:t>
            </w:r>
          </w:p>
        </w:tc>
        <w:tc>
          <w:tcPr/>
          <w:p>
            <w:pPr>
              <w:pStyle w:val="Compact"/>
            </w:pPr>
            <w:r>
              <w:t xml:space="preserve">bytedesk_kbase_article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ticket</w:t>
            </w:r>
          </w:p>
        </w:tc>
        <w:tc>
          <w:tcPr/>
          <w:p>
            <w:pPr>
              <w:pStyle w:val="Compact"/>
            </w:pPr>
            <w:r>
              <w:t xml:space="preserve">TicketEntity</w:t>
            </w:r>
          </w:p>
        </w:tc>
        <w:tc>
          <w:tcPr/>
          <w:p>
            <w:pPr>
              <w:pStyle w:val="Compact"/>
            </w:pPr>
            <w:r>
              <w:t xml:space="preserve">bytedesk_ticket_ticket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End w:id="40"/>
    <w:bookmarkStart w:id="43" w:name="索引规范"/>
    <w:p>
      <w:pPr>
        <w:pStyle w:val="Heading2"/>
      </w:pPr>
      <w:r>
        <w:rPr>
          <w:rFonts w:hint="eastAsia"/>
        </w:rPr>
        <w:t xml:space="preserve">索引规范</w:t>
      </w:r>
    </w:p>
    <w:bookmarkStart w:id="41" w:name="索引命名"/>
    <w:p>
      <w:pPr>
        <w:pStyle w:val="Heading3"/>
      </w:pPr>
      <w:r>
        <w:rPr>
          <w:rFonts w:hint="eastAsia"/>
        </w:rPr>
        <w:t xml:space="preserve">索引命名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主键索引</w:t>
      </w:r>
      <w:r>
        <w:t xml:space="preserve">:</w:t>
      </w:r>
      <w:r>
        <w:t xml:space="preserve"> </w:t>
      </w:r>
      <w:r>
        <w:rPr>
          <w:rStyle w:val="VerbatimChar"/>
        </w:rPr>
        <w:t xml:space="preserve">PRIMARY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唯一索引</w:t>
      </w:r>
      <w:r>
        <w:t xml:space="preserve">:</w:t>
      </w:r>
      <w:r>
        <w:t xml:space="preserve"> </w:t>
      </w:r>
      <w:r>
        <w:rPr>
          <w:rStyle w:val="VerbatimChar"/>
        </w:rPr>
        <w:t xml:space="preserve">uk_{table}_{column}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普通索引</w:t>
      </w:r>
      <w:r>
        <w:t xml:space="preserve">:</w:t>
      </w:r>
      <w:r>
        <w:t xml:space="preserve"> </w:t>
      </w:r>
      <w:r>
        <w:rPr>
          <w:rStyle w:val="VerbatimChar"/>
        </w:rPr>
        <w:t xml:space="preserve">idx_{entity}_{column}</w:t>
      </w:r>
    </w:p>
    <w:bookmarkEnd w:id="41"/>
    <w:bookmarkStart w:id="42" w:name="示例-1"/>
    <w:p>
      <w:pPr>
        <w:pStyle w:val="Heading3"/>
      </w:pPr>
      <w:r>
        <w:rPr>
          <w:rFonts w:hint="eastAsia"/>
        </w:rPr>
        <w:t xml:space="preserve">示例</w:t>
      </w:r>
    </w:p>
    <w:p>
      <w:pPr>
        <w:pStyle w:val="SourceCode"/>
      </w:pPr>
      <w:r>
        <w:rPr>
          <w:rStyle w:val="AttributeTok"/>
        </w:rPr>
        <w:t xml:space="preserve">@Table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"bytedesk_core_user"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indexes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@Index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"idx_user_uid"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columnList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5" w:name="字段类型映射"/>
    <w:p>
      <w:pPr>
        <w:pStyle w:val="Heading2"/>
      </w:pPr>
      <w:r>
        <w:rPr>
          <w:rFonts w:hint="eastAsia"/>
        </w:rPr>
        <w:t xml:space="preserve">字段类型映射</w:t>
      </w:r>
    </w:p>
    <w:bookmarkStart w:id="44" w:name="java-类型-数据库类型"/>
    <w:p>
      <w:pPr>
        <w:pStyle w:val="Heading3"/>
      </w:pPr>
      <w:r>
        <w:t xml:space="preserve">Java </w:t>
      </w:r>
      <w:r>
        <w:rPr>
          <w:rFonts w:hint="eastAsia"/>
        </w:rPr>
        <w:t xml:space="preserve">类型</w:t>
      </w:r>
      <w:r>
        <w:t xml:space="preserve"> → </w:t>
      </w:r>
      <w:r>
        <w:rPr>
          <w:rFonts w:hint="eastAsia"/>
        </w:rPr>
        <w:t xml:space="preserve">数据库类型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Java </w:t>
            </w: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主键、外键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变长字符串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长文本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TINYINT(1)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布尔值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ZonedDateTime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日期时间（带时区）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BigDecimal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金额、精确数值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Enum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枚举值存储字符串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End w:id="45"/>
    <w:bookmarkStart w:id="48" w:name="数据库初始化"/>
    <w:p>
      <w:pPr>
        <w:pStyle w:val="Heading2"/>
      </w:pPr>
      <w:r>
        <w:rPr>
          <w:rFonts w:hint="eastAsia"/>
        </w:rPr>
        <w:t xml:space="preserve">数据库初始化</w:t>
      </w:r>
    </w:p>
    <w:bookmarkStart w:id="46" w:name="ddl-自动更新"/>
    <w:p>
      <w:pPr>
        <w:pStyle w:val="Heading3"/>
      </w:pPr>
      <w:r>
        <w:t xml:space="preserve">DDL </w:t>
      </w:r>
      <w:r>
        <w:rPr>
          <w:rFonts w:hint="eastAsia"/>
        </w:rPr>
        <w:t xml:space="preserve">自动更新</w:t>
      </w:r>
    </w:p>
    <w:p>
      <w:pPr>
        <w:pStyle w:val="SourceCode"/>
      </w:pP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开发环境：自动更新表结构</w:t>
      </w:r>
      <w:r>
        <w:br/>
      </w:r>
      <w:r>
        <w:rPr>
          <w:rStyle w:val="VerbatimChar"/>
        </w:rPr>
        <w:t xml:space="preserve">spring.jpa.hibernate.ddl-auto=update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生产环境：验证，不自动更新</w:t>
      </w:r>
      <w:r>
        <w:br/>
      </w:r>
      <w:r>
        <w:rPr>
          <w:rStyle w:val="VerbatimChar"/>
        </w:rPr>
        <w:t xml:space="preserve"># spring.jpa.hibernate.ddl-auto=validate</w:t>
      </w:r>
    </w:p>
    <w:bookmarkEnd w:id="46"/>
    <w:bookmarkStart w:id="47" w:name="初始化脚本"/>
    <w:p>
      <w:pPr>
        <w:pStyle w:val="Heading3"/>
      </w:pPr>
      <w:r>
        <w:rPr>
          <w:rFonts w:hint="eastAsia"/>
        </w:rPr>
        <w:t xml:space="preserve">初始化脚本</w:t>
      </w:r>
    </w:p>
    <w:p>
      <w:pPr>
        <w:pStyle w:val="FirstParagraph"/>
      </w:pPr>
      <w:r>
        <w:rPr>
          <w:rFonts w:hint="eastAsia"/>
        </w:rPr>
        <w:t xml:space="preserve">位置：</w:t>
      </w:r>
      <w:r>
        <w:rPr>
          <w:rStyle w:val="VerbatimChar"/>
        </w:rPr>
        <w:t xml:space="preserve">starter/src/main/resources/db/migration/</w:t>
      </w:r>
    </w:p>
    <w:p>
      <w:pPr>
        <w:pStyle w:val="BodyText"/>
      </w:pPr>
      <w:r>
        <w:rPr>
          <w:rFonts w:hint="eastAsia"/>
        </w:rPr>
        <w:t xml:space="preserve">使用</w:t>
      </w:r>
      <w:r>
        <w:t xml:space="preserve"> Flyway </w:t>
      </w:r>
      <w:r>
        <w:rPr>
          <w:rFonts w:hint="eastAsia"/>
        </w:rPr>
        <w:t xml:space="preserve">或</w:t>
      </w:r>
      <w:r>
        <w:t xml:space="preserve"> Liquibase </w:t>
      </w:r>
      <w:r>
        <w:rPr>
          <w:rFonts w:hint="eastAsia"/>
        </w:rPr>
        <w:t xml:space="preserve">进行版本管理（可选）。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3" w:name="相关文档"/>
    <w:p>
      <w:pPr>
        <w:pStyle w:val="Heading2"/>
      </w:pPr>
      <w:r>
        <w:rPr>
          <w:rFonts w:hint="eastAsia"/>
        </w:rPr>
        <w:t xml:space="preserve">相关文档</w:t>
      </w:r>
    </w:p>
    <w:p>
      <w:pPr>
        <w:pStyle w:val="Compact"/>
        <w:numPr>
          <w:ilvl w:val="0"/>
          <w:numId w:val="1004"/>
        </w:numPr>
      </w:pPr>
      <w:hyperlink r:id="rId49">
        <w:r>
          <w:rPr>
            <w:rStyle w:val="Hyperlink"/>
            <w:rFonts w:hint="eastAsia"/>
          </w:rPr>
          <w:t xml:space="preserve">安装和运行指南</w:t>
        </w:r>
      </w:hyperlink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  <w:rFonts w:hint="eastAsia"/>
          </w:rPr>
          <w:t xml:space="preserve">代码项目结构说明</w:t>
        </w:r>
      </w:hyperlink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  <w:rFonts w:hint="eastAsia"/>
          </w:rPr>
          <w:t xml:space="preserve">第三方依赖说明</w:t>
        </w:r>
      </w:hyperlink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  <w:rFonts w:hint="eastAsia"/>
          </w:rPr>
          <w:t xml:space="preserve">环境变量和代码规范配置</w:t>
        </w:r>
      </w:hyperlink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./01-&#23433;&#35013;&#21644;&#36816;&#34892;&#25351;&#21335;.md" TargetMode="External" /><Relationship Type="http://schemas.openxmlformats.org/officeDocument/2006/relationships/hyperlink" Id="rId50" Target="./02-&#20195;&#30721;&#39033;&#30446;&#32467;&#26500;&#35828;&#26126;.md" TargetMode="External" /><Relationship Type="http://schemas.openxmlformats.org/officeDocument/2006/relationships/hyperlink" Id="rId51" Target="./03-&#31532;&#19977;&#26041;&#20381;&#36182;&#35828;&#26126;.md" TargetMode="External" /><Relationship Type="http://schemas.openxmlformats.org/officeDocument/2006/relationships/hyperlink" Id="rId52" Target="./04-&#29615;&#22659;&#21464;&#37327;&#21644;&#20195;&#30721;&#35268;&#33539;&#37197;&#32622;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./01-&#23433;&#35013;&#21644;&#36816;&#34892;&#25351;&#21335;.md" TargetMode="External" /><Relationship Type="http://schemas.openxmlformats.org/officeDocument/2006/relationships/hyperlink" Id="rId50" Target="./02-&#20195;&#30721;&#39033;&#30446;&#32467;&#26500;&#35828;&#26126;.md" TargetMode="External" /><Relationship Type="http://schemas.openxmlformats.org/officeDocument/2006/relationships/hyperlink" Id="rId51" Target="./03-&#31532;&#19977;&#26041;&#20381;&#36182;&#35828;&#26126;.md" TargetMode="External" /><Relationship Type="http://schemas.openxmlformats.org/officeDocument/2006/relationships/hyperlink" Id="rId52" Target="./04-&#29615;&#22659;&#21464;&#37327;&#21644;&#20195;&#30721;&#35268;&#33539;&#37197;&#32622;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2026-01-16T01:31:51Z</dcterms:created>
  <dcterms:modified xsi:type="dcterms:W3CDTF">2026-01-16T01:31:51Z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