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treamforge-process-flow"/>
    <w:p>
      <w:pPr>
        <w:pStyle w:val="Heading1"/>
      </w:pPr>
      <w:r>
        <w:t xml:space="preserve">StreamForge Process Flow</w:t>
      </w:r>
    </w:p>
    <w:p>
      <w:pPr>
        <w:pStyle w:val="FirstParagraph"/>
      </w:pPr>
      <w:r>
        <w:t xml:space="preserve">This document contains Mermaid diagrams visualizing the StreamForge real-time streaming platform architecture.</w:t>
      </w:r>
    </w:p>
    <w:bookmarkStart w:id="20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    graph TB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subgraph External["External Data Sources"]</w:t>
      </w:r>
      <w:r>
        <w:br/>
      </w:r>
      <w:r>
        <w:rPr>
          <w:rStyle w:val="VerbatimChar"/>
        </w:rPr>
        <w:t xml:space="preserve">            DS[Data Producers]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Docker["Docker Compose Environment"]</w:t>
      </w:r>
      <w:r>
        <w:br/>
      </w:r>
      <w:r>
        <w:rPr>
          <w:rStyle w:val="VerbatimChar"/>
        </w:rPr>
        <w:t xml:space="preserve">            subgraph Messaging["Message Broker"]</w:t>
      </w:r>
      <w:r>
        <w:br/>
      </w:r>
      <w:r>
        <w:rPr>
          <w:rStyle w:val="VerbatimChar"/>
        </w:rPr>
        <w:t xml:space="preserve">                ZK[Zookeeper&lt;br/&gt;:2181]</w:t>
      </w:r>
      <w:r>
        <w:br/>
      </w:r>
      <w:r>
        <w:rPr>
          <w:rStyle w:val="VerbatimChar"/>
        </w:rPr>
        <w:t xml:space="preserve">                KAFKA[Kafka Broker&lt;br/&gt;:9092&lt;br/&gt;Topic: streamforge-input&lt;br/&gt;3 partitions]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subgraph Processing["Stream Processing"]</w:t>
      </w:r>
      <w:r>
        <w:br/>
      </w:r>
      <w:r>
        <w:rPr>
          <w:rStyle w:val="VerbatimChar"/>
        </w:rPr>
        <w:t xml:space="preserve">                JM[Flink JobManager&lt;br/&gt;:8081]</w:t>
      </w:r>
      <w:r>
        <w:br/>
      </w:r>
      <w:r>
        <w:rPr>
          <w:rStyle w:val="VerbatimChar"/>
        </w:rPr>
        <w:t xml:space="preserve">                TM[Flink TaskManager&lt;br/&gt;4 slots]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subgraph Storage["Data Storage"]</w:t>
      </w:r>
      <w:r>
        <w:br/>
      </w:r>
      <w:r>
        <w:rPr>
          <w:rStyle w:val="VerbatimChar"/>
        </w:rPr>
        <w:t xml:space="preserve">                MONGO[(MongoDB&lt;br/&gt;:27017&lt;br/&gt;Database: streamforge)]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Frontend["User Interface"]</w:t>
      </w:r>
      <w:r>
        <w:br/>
      </w:r>
      <w:r>
        <w:rPr>
          <w:rStyle w:val="VerbatimChar"/>
        </w:rPr>
        <w:t xml:space="preserve">            REACT[React Dashboard&lt;br/&gt;AWS Amplify]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DS --&gt;|JSON Events| KAFKA</w:t>
      </w:r>
      <w:r>
        <w:br/>
      </w:r>
      <w:r>
        <w:rPr>
          <w:rStyle w:val="VerbatimChar"/>
        </w:rPr>
        <w:t xml:space="preserve">        ZK -.-&gt;|Coordination| KAFKA</w:t>
      </w:r>
      <w:r>
        <w:br/>
      </w:r>
      <w:r>
        <w:rPr>
          <w:rStyle w:val="VerbatimChar"/>
        </w:rPr>
        <w:t xml:space="preserve">        KAFKA --&gt;|Consume| JM</w:t>
      </w:r>
      <w:r>
        <w:br/>
      </w:r>
      <w:r>
        <w:rPr>
          <w:rStyle w:val="VerbatimChar"/>
        </w:rPr>
        <w:t xml:space="preserve">        JM --&gt;|Distribute| TM</w:t>
      </w:r>
      <w:r>
        <w:br/>
      </w:r>
      <w:r>
        <w:rPr>
          <w:rStyle w:val="VerbatimChar"/>
        </w:rPr>
        <w:t xml:space="preserve">        TM --&gt;|Write| MONGO</w:t>
      </w:r>
      <w:r>
        <w:br/>
      </w:r>
      <w:r>
        <w:rPr>
          <w:rStyle w:val="VerbatimChar"/>
        </w:rPr>
        <w:t xml:space="preserve">        MONGO --&gt;|Query| REACT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style External fill:#e1f5ff</w:t>
      </w:r>
      <w:r>
        <w:br/>
      </w:r>
      <w:r>
        <w:rPr>
          <w:rStyle w:val="VerbatimChar"/>
        </w:rPr>
        <w:t xml:space="preserve">        style Docker fill:#fff4e1</w:t>
      </w:r>
      <w:r>
        <w:br/>
      </w:r>
      <w:r>
        <w:rPr>
          <w:rStyle w:val="VerbatimChar"/>
        </w:rPr>
        <w:t xml:space="preserve">        style Frontend fill:#e8f5e9</w:t>
      </w:r>
      <w:r>
        <w:br/>
      </w:r>
      <w:r>
        <w:rPr>
          <w:rStyle w:val="VerbatimChar"/>
        </w:rPr>
        <w:t xml:space="preserve">        style KAFKA fill:#ff9800</w:t>
      </w:r>
      <w:r>
        <w:br/>
      </w:r>
      <w:r>
        <w:rPr>
          <w:rStyle w:val="VerbatimChar"/>
        </w:rPr>
        <w:t xml:space="preserve">        style JM fill:#2196f3</w:t>
      </w:r>
      <w:r>
        <w:br/>
      </w:r>
      <w:r>
        <w:rPr>
          <w:rStyle w:val="VerbatimChar"/>
        </w:rPr>
        <w:t xml:space="preserve">        style TM fill:#2196f3</w:t>
      </w:r>
      <w:r>
        <w:br/>
      </w:r>
      <w:r>
        <w:rPr>
          <w:rStyle w:val="VerbatimChar"/>
        </w:rPr>
        <w:t xml:space="preserve">        style MONGO fill:#4caf50</w:t>
      </w:r>
      <w:r>
        <w:br/>
      </w:r>
      <w:r>
        <w:rPr>
          <w:rStyle w:val="VerbatimChar"/>
        </w:rPr>
        <w:t xml:space="preserve">        style REACT fill:#00bcd4</w:t>
      </w:r>
    </w:p>
    <w:bookmarkEnd w:id="20"/>
    <w:bookmarkStart w:id="21" w:name="detailed-data-flow-pipeline"/>
    <w:p>
      <w:pPr>
        <w:pStyle w:val="Heading2"/>
      </w:pPr>
      <w:r>
        <w:t xml:space="preserve">Detailed Data Flow Pipeline</w:t>
      </w:r>
    </w:p>
    <w:p>
      <w:pPr>
        <w:pStyle w:val="SourceCode"/>
      </w:pP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Input["Data Ingestion"]</w:t>
      </w:r>
      <w:r>
        <w:br/>
      </w:r>
      <w:r>
        <w:rPr>
          <w:rStyle w:val="VerbatimChar"/>
        </w:rPr>
        <w:t xml:space="preserve">        SOURCE[External Sources]</w:t>
      </w:r>
      <w:r>
        <w:br/>
      </w:r>
      <w:r>
        <w:rPr>
          <w:rStyle w:val="VerbatimChar"/>
        </w:rPr>
        <w:t xml:space="preserve">        PRODUCER[Kafka Producer]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Kafka["Kafka (Port 9092)"]</w:t>
      </w:r>
      <w:r>
        <w:br/>
      </w:r>
      <w:r>
        <w:rPr>
          <w:rStyle w:val="VerbatimChar"/>
        </w:rPr>
        <w:t xml:space="preserve">        TOPIC[streamforge-input&lt;br/&gt;3 partitions]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Flink["Flink Stream Processing"]</w:t>
      </w:r>
      <w:r>
        <w:br/>
      </w:r>
      <w:r>
        <w:rPr>
          <w:rStyle w:val="VerbatimChar"/>
        </w:rPr>
        <w:t xml:space="preserve">        CONSUMER[Kafka Consumer&lt;br/&gt;Group: streamforge-consumer-group]</w:t>
      </w:r>
      <w:r>
        <w:br/>
      </w:r>
      <w:r>
        <w:rPr>
          <w:rStyle w:val="VerbatimChar"/>
        </w:rPr>
        <w:t xml:space="preserve">        DESERIALIZE[JSON Deserializer&lt;br/&gt;Event POJO]</w:t>
      </w:r>
      <w:r>
        <w:br/>
      </w:r>
      <w:r>
        <w:rPr>
          <w:rStyle w:val="VerbatimChar"/>
        </w:rPr>
        <w:t xml:space="preserve">        VALIDATE{Data Validation&lt;br/&gt;isValid?}</w:t>
      </w:r>
      <w:r>
        <w:br/>
      </w:r>
      <w:r>
        <w:rPr>
          <w:rStyle w:val="VerbatimChar"/>
        </w:rPr>
        <w:t xml:space="preserve">        ENRICH[Stateful Processing&lt;br/&gt;ValueState: Event Count]</w:t>
      </w:r>
      <w:r>
        <w:br/>
      </w:r>
      <w:r>
        <w:rPr>
          <w:rStyle w:val="VerbatimChar"/>
        </w:rPr>
        <w:t xml:space="preserve">        WINDOW[Time Window&lt;br/&gt;1-minute tumbling]</w:t>
      </w:r>
      <w:r>
        <w:br/>
      </w:r>
      <w:r>
        <w:rPr>
          <w:rStyle w:val="VerbatimChar"/>
        </w:rPr>
        <w:t xml:space="preserve">        AGGREGATE[Aggregations&lt;br/&gt;count, sum, avg, min, max]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Sinks["MongoDB Sinks"]</w:t>
      </w:r>
      <w:r>
        <w:br/>
      </w:r>
      <w:r>
        <w:rPr>
          <w:rStyle w:val="VerbatimChar"/>
        </w:rPr>
        <w:t xml:space="preserve">        SINK1[(processed_data&lt;br/&gt;collection)]</w:t>
      </w:r>
      <w:r>
        <w:br/>
      </w:r>
      <w:r>
        <w:rPr>
          <w:rStyle w:val="VerbatimChar"/>
        </w:rPr>
        <w:t xml:space="preserve">        SINK2[(aggregated_metrics&lt;br/&gt;collection)]</w:t>
      </w:r>
      <w:r>
        <w:br/>
      </w:r>
      <w:r>
        <w:rPr>
          <w:rStyle w:val="VerbatimChar"/>
        </w:rPr>
        <w:t xml:space="preserve">        DLQ[(dead_letter_queue&lt;br/&gt;collection)]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SOURCE --&gt;|Produce| PRODUCER</w:t>
      </w:r>
      <w:r>
        <w:br/>
      </w:r>
      <w:r>
        <w:rPr>
          <w:rStyle w:val="VerbatimChar"/>
        </w:rPr>
        <w:t xml:space="preserve">    PRODUCER --&gt;|JSON| TOPIC</w:t>
      </w:r>
      <w:r>
        <w:br/>
      </w:r>
      <w:r>
        <w:rPr>
          <w:rStyle w:val="VerbatimChar"/>
        </w:rPr>
        <w:t xml:space="preserve">    TOPIC --&gt;|Consume| CONSUMER</w:t>
      </w:r>
      <w:r>
        <w:br/>
      </w:r>
      <w:r>
        <w:rPr>
          <w:rStyle w:val="VerbatimChar"/>
        </w:rPr>
        <w:t xml:space="preserve">    CONSUMER --&gt;|Raw String| DESERIALIZE</w:t>
      </w:r>
      <w:r>
        <w:br/>
      </w:r>
      <w:r>
        <w:rPr>
          <w:rStyle w:val="VerbatimChar"/>
        </w:rPr>
        <w:t xml:space="preserve">    DESERIALIZE --&gt;|Event Object| VALIDATE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VALIDATE --&gt;|Valid| ENRICH</w:t>
      </w:r>
      <w:r>
        <w:br/>
      </w:r>
      <w:r>
        <w:rPr>
          <w:rStyle w:val="VerbatimChar"/>
        </w:rPr>
        <w:t xml:space="preserve">    VALIDATE --&gt;|Invalid| DLQ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ENRICH --&gt;|Enriched Event| SINK1</w:t>
      </w:r>
      <w:r>
        <w:br/>
      </w:r>
      <w:r>
        <w:rPr>
          <w:rStyle w:val="VerbatimChar"/>
        </w:rPr>
        <w:t xml:space="preserve">    ENRICH --&gt;|Stream| WINDOW</w:t>
      </w:r>
      <w:r>
        <w:br/>
      </w:r>
      <w:r>
        <w:rPr>
          <w:rStyle w:val="VerbatimChar"/>
        </w:rPr>
        <w:t xml:space="preserve">    WINDOW --&gt;|Windowed Data| AGGREGATE</w:t>
      </w:r>
      <w:r>
        <w:br/>
      </w:r>
      <w:r>
        <w:rPr>
          <w:rStyle w:val="VerbatimChar"/>
        </w:rPr>
        <w:t xml:space="preserve">    AGGREGATE --&gt;|Metrics| SINK2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Input fill:#e3f2fd</w:t>
      </w:r>
      <w:r>
        <w:br/>
      </w:r>
      <w:r>
        <w:rPr>
          <w:rStyle w:val="VerbatimChar"/>
        </w:rPr>
        <w:t xml:space="preserve">    style Kafka fill:#fff3e0</w:t>
      </w:r>
      <w:r>
        <w:br/>
      </w:r>
      <w:r>
        <w:rPr>
          <w:rStyle w:val="VerbatimChar"/>
        </w:rPr>
        <w:t xml:space="preserve">    style Flink fill:#e8f5e9</w:t>
      </w:r>
      <w:r>
        <w:br/>
      </w:r>
      <w:r>
        <w:rPr>
          <w:rStyle w:val="VerbatimChar"/>
        </w:rPr>
        <w:t xml:space="preserve">    style Sinks fill:#f3e5f5</w:t>
      </w:r>
      <w:r>
        <w:br/>
      </w:r>
      <w:r>
        <w:rPr>
          <w:rStyle w:val="VerbatimChar"/>
        </w:rPr>
        <w:t xml:space="preserve">    style VALIDATE fill:#ffeb3b</w:t>
      </w:r>
      <w:r>
        <w:br/>
      </w:r>
      <w:r>
        <w:rPr>
          <w:rStyle w:val="VerbatimChar"/>
        </w:rPr>
        <w:t xml:space="preserve">    style DLQ fill:#f44336,color:#fff</w:t>
      </w:r>
    </w:p>
    <w:bookmarkEnd w:id="21"/>
    <w:bookmarkStart w:id="22" w:name="event-processing-lifecycle"/>
    <w:p>
      <w:pPr>
        <w:pStyle w:val="Heading2"/>
      </w:pPr>
      <w:r>
        <w:t xml:space="preserve">Event Processing Lifecycle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Produced: JSON Event Created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Produced --&gt; KafkaQueue: Send to Kafka</w:t>
      </w:r>
      <w:r>
        <w:br/>
      </w:r>
      <w:r>
        <w:rPr>
          <w:rStyle w:val="VerbatimChar"/>
        </w:rPr>
        <w:t xml:space="preserve">    KafkaQueue --&gt; Consumed: Flink Consumes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Consumed --&gt; Deserialization: Parse JSON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Deserialization --&gt; Validation: Check Fields</w:t>
      </w:r>
      <w:r>
        <w:br/>
      </w:r>
      <w:r>
        <w:rPr>
          <w:rStyle w:val="VerbatimChar"/>
        </w:rPr>
        <w:t xml:space="preserve">    Validation --&gt; Valid: All fields present</w:t>
      </w:r>
      <w:r>
        <w:br/>
      </w:r>
      <w:r>
        <w:rPr>
          <w:rStyle w:val="VerbatimChar"/>
        </w:rPr>
        <w:t xml:space="preserve">    Validation --&gt; Invalid: Missing/null fields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Invalid --&gt; DeadLetterQueue: Write to DLQ</w:t>
      </w:r>
      <w:r>
        <w:br/>
      </w:r>
      <w:r>
        <w:rPr>
          <w:rStyle w:val="VerbatimChar"/>
        </w:rPr>
        <w:t xml:space="preserve">    DeadLetterQueue --&gt; [*]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Valid --&gt; StateEnrichment: Add event count</w:t>
      </w:r>
      <w:r>
        <w:br/>
      </w:r>
      <w:r>
        <w:rPr>
          <w:rStyle w:val="VerbatimChar"/>
        </w:rPr>
        <w:t xml:space="preserve">    StateEnrichment --&gt; ProcessedSink: Write raw event</w:t>
      </w:r>
      <w:r>
        <w:br/>
      </w:r>
      <w:r>
        <w:rPr>
          <w:rStyle w:val="VerbatimChar"/>
        </w:rPr>
        <w:t xml:space="preserve">    StateEnrichment --&gt; Windowing: Continue processing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Windowing --&gt; WaitingForWindow: Buffer events</w:t>
      </w:r>
      <w:r>
        <w:br/>
      </w:r>
      <w:r>
        <w:rPr>
          <w:rStyle w:val="VerbatimChar"/>
        </w:rPr>
        <w:t xml:space="preserve">    WaitingForWindow --&gt; WindowTriggered: 1 minute elapsed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WindowTriggered --&gt; Aggregation: Calculate metrics</w:t>
      </w:r>
      <w:r>
        <w:br/>
      </w:r>
      <w:r>
        <w:rPr>
          <w:rStyle w:val="VerbatimChar"/>
        </w:rPr>
        <w:t xml:space="preserve">    Aggregation --&gt; MetricsSink: Write aggregations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ProcessedSink --&gt; [*]</w:t>
      </w:r>
      <w:r>
        <w:br/>
      </w:r>
      <w:r>
        <w:rPr>
          <w:rStyle w:val="VerbatimChar"/>
        </w:rPr>
        <w:t xml:space="preserve">    MetricsSink --&gt; [*]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right of Validation</w:t>
      </w:r>
      <w:r>
        <w:br/>
      </w:r>
      <w:r>
        <w:rPr>
          <w:rStyle w:val="VerbatimChar"/>
        </w:rPr>
        <w:t xml:space="preserve">        Checks: id, type, userId,</w:t>
      </w:r>
      <w:r>
        <w:br/>
      </w:r>
      <w:r>
        <w:rPr>
          <w:rStyle w:val="VerbatimChar"/>
        </w:rPr>
        <w:t xml:space="preserve">        value, timestamp, payload</w:t>
      </w:r>
      <w:r>
        <w:br/>
      </w:r>
      <w:r>
        <w:rPr>
          <w:rStyle w:val="VerbatimChar"/>
        </w:rPr>
        <w:t xml:space="preserve">        are not null/empty</w:t>
      </w:r>
      <w:r>
        <w:br/>
      </w:r>
      <w:r>
        <w:rPr>
          <w:rStyle w:val="VerbatimChar"/>
        </w:rPr>
        <w:t xml:space="preserve">    end note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right of StateEnrichment</w:t>
      </w:r>
      <w:r>
        <w:br/>
      </w:r>
      <w:r>
        <w:rPr>
          <w:rStyle w:val="VerbatimChar"/>
        </w:rPr>
        <w:t xml:space="preserve">        Per-user event counter</w:t>
      </w:r>
      <w:r>
        <w:br/>
      </w:r>
      <w:r>
        <w:rPr>
          <w:rStyle w:val="VerbatimChar"/>
        </w:rPr>
        <w:t xml:space="preserve">        using ValueState</w:t>
      </w:r>
      <w:r>
        <w:br/>
      </w:r>
      <w:r>
        <w:rPr>
          <w:rStyle w:val="VerbatimChar"/>
        </w:rPr>
        <w:t xml:space="preserve">    end note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right of Aggregation</w:t>
      </w:r>
      <w:r>
        <w:br/>
      </w:r>
      <w:r>
        <w:rPr>
          <w:rStyle w:val="VerbatimChar"/>
        </w:rPr>
        <w:t xml:space="preserve">        Per user/type:</w:t>
      </w:r>
      <w:r>
        <w:br/>
      </w:r>
      <w:r>
        <w:rPr>
          <w:rStyle w:val="VerbatimChar"/>
        </w:rPr>
        <w:t xml:space="preserve">        count, sum, avg, min, max</w:t>
      </w:r>
      <w:r>
        <w:br/>
      </w:r>
      <w:r>
        <w:rPr>
          <w:rStyle w:val="VerbatimChar"/>
        </w:rPr>
        <w:t xml:space="preserve">    end note</w:t>
      </w:r>
    </w:p>
    <w:bookmarkEnd w:id="22"/>
    <w:bookmarkStart w:id="23" w:name="flink-job-architecture"/>
    <w:p>
      <w:pPr>
        <w:pStyle w:val="Heading2"/>
      </w:pPr>
      <w:r>
        <w:t xml:space="preserve">Flink Job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Main["StreamProcessor.java (Main Entry Point)"]</w:t>
      </w:r>
      <w:r>
        <w:br/>
      </w:r>
      <w:r>
        <w:rPr>
          <w:rStyle w:val="VerbatimChar"/>
        </w:rPr>
        <w:t xml:space="preserve">        ENV[Execution Environment&lt;br/&gt;Checkpoint: 30s interval]</w:t>
      </w:r>
      <w:r>
        <w:br/>
      </w:r>
      <w:r>
        <w:rPr>
          <w:rStyle w:val="VerbatimChar"/>
        </w:rPr>
        <w:t xml:space="preserve">        SOURCE[Kafka Source&lt;br/&gt;Bootstrap: kafka:29092]</w:t>
      </w:r>
      <w:r>
        <w:br/>
      </w:r>
      <w:r>
        <w:rPr>
          <w:rStyle w:val="VerbatimChar"/>
        </w:rPr>
        <w:t xml:space="preserve">        SCHEMA[Value-only Schema&lt;br/&gt;SimpleStringSchema]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Transform["Transformation Pipeline"]</w:t>
      </w:r>
      <w:r>
        <w:br/>
      </w:r>
      <w:r>
        <w:rPr>
          <w:rStyle w:val="VerbatimChar"/>
        </w:rPr>
        <w:t xml:space="preserve">        MAP1[Map: JSON to Event&lt;br/&gt;ObjectMapper]</w:t>
      </w:r>
      <w:r>
        <w:br/>
      </w:r>
      <w:r>
        <w:rPr>
          <w:rStyle w:val="VerbatimChar"/>
        </w:rPr>
        <w:t xml:space="preserve">        FILTER[Filter: isValid]</w:t>
      </w:r>
      <w:r>
        <w:br/>
      </w:r>
      <w:r>
        <w:rPr>
          <w:rStyle w:val="VerbatimChar"/>
        </w:rPr>
        <w:t xml:space="preserve">        KEY[KeyBy: userId]</w:t>
      </w:r>
      <w:r>
        <w:br/>
      </w:r>
      <w:r>
        <w:rPr>
          <w:rStyle w:val="VerbatimChar"/>
        </w:rPr>
        <w:t xml:space="preserve">        PROCESS[KeyedProcessFunction&lt;br/&gt;ValueState tracking]</w:t>
      </w:r>
      <w:r>
        <w:br/>
      </w:r>
      <w:r>
        <w:rPr>
          <w:rStyle w:val="VerbatimChar"/>
        </w:rPr>
        <w:t xml:space="preserve">        WINDOW[TumblingEventTimeWindows&lt;br/&gt;1 minute]</w:t>
      </w:r>
      <w:r>
        <w:br/>
      </w:r>
      <w:r>
        <w:rPr>
          <w:rStyle w:val="VerbatimChar"/>
        </w:rPr>
        <w:t xml:space="preserve">        AGG[AggregateFunction&lt;br/&gt;Metrics calculation]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Sinks["Output Sinks"]</w:t>
      </w:r>
      <w:r>
        <w:br/>
      </w:r>
      <w:r>
        <w:rPr>
          <w:rStyle w:val="VerbatimChar"/>
        </w:rPr>
        <w:t xml:space="preserve">        SINK1[MongoDBSink&lt;br/&gt;RichSinkFunction]</w:t>
      </w:r>
      <w:r>
        <w:br/>
      </w:r>
      <w:r>
        <w:rPr>
          <w:rStyle w:val="VerbatimChar"/>
        </w:rPr>
        <w:t xml:space="preserve">        SINK2[MongoDBMetricsSink&lt;br/&gt;RichSinkFunction]</w:t>
      </w:r>
      <w:r>
        <w:br/>
      </w:r>
      <w:r>
        <w:rPr>
          <w:rStyle w:val="VerbatimChar"/>
        </w:rPr>
        <w:t xml:space="preserve">        SINK3[DeadLetterQueueSink&lt;br/&gt;RichSinkFunction]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State["State Management"]</w:t>
      </w:r>
      <w:r>
        <w:br/>
      </w:r>
      <w:r>
        <w:rPr>
          <w:rStyle w:val="VerbatimChar"/>
        </w:rPr>
        <w:t xml:space="preserve">        CHECKPOINT[Filesystem Checkpoint&lt;br/&gt;/tmp/flink-checkpoints]</w:t>
      </w:r>
      <w:r>
        <w:br/>
      </w:r>
      <w:r>
        <w:rPr>
          <w:rStyle w:val="VerbatimChar"/>
        </w:rPr>
        <w:t xml:space="preserve">        SAVEPOINT[Savepoints&lt;br/&gt;/tmp/flink-savepoints]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ENV --&gt; SOURCE</w:t>
      </w:r>
      <w:r>
        <w:br/>
      </w:r>
      <w:r>
        <w:rPr>
          <w:rStyle w:val="VerbatimChar"/>
        </w:rPr>
        <w:t xml:space="preserve">    SOURCE --&gt; SCHEMA</w:t>
      </w:r>
      <w:r>
        <w:br/>
      </w:r>
      <w:r>
        <w:rPr>
          <w:rStyle w:val="VerbatimChar"/>
        </w:rPr>
        <w:t xml:space="preserve">    SCHEMA --&gt; MAP1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MAP1 --&gt; FILTER</w:t>
      </w:r>
      <w:r>
        <w:br/>
      </w:r>
      <w:r>
        <w:rPr>
          <w:rStyle w:val="VerbatimChar"/>
        </w:rPr>
        <w:t xml:space="preserve">    MAP1 -.-&gt;|Invalid JSON| SINK3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FILTER --&gt;|Valid Events| KEY</w:t>
      </w:r>
      <w:r>
        <w:br/>
      </w:r>
      <w:r>
        <w:rPr>
          <w:rStyle w:val="VerbatimChar"/>
        </w:rPr>
        <w:t xml:space="preserve">    FILTER -.-&gt;|Invalid Events| SINK3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KEY --&gt; PROCESS</w:t>
      </w:r>
      <w:r>
        <w:br/>
      </w:r>
      <w:r>
        <w:rPr>
          <w:rStyle w:val="VerbatimChar"/>
        </w:rPr>
        <w:t xml:space="preserve">    PROCESS --&gt; SINK1</w:t>
      </w:r>
      <w:r>
        <w:br/>
      </w:r>
      <w:r>
        <w:rPr>
          <w:rStyle w:val="VerbatimChar"/>
        </w:rPr>
        <w:t xml:space="preserve">    PROCESS --&gt; WINDOW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WINDOW --&gt; AGG</w:t>
      </w:r>
      <w:r>
        <w:br/>
      </w:r>
      <w:r>
        <w:rPr>
          <w:rStyle w:val="VerbatimChar"/>
        </w:rPr>
        <w:t xml:space="preserve">    AGG --&gt; SINK2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ENV -.-&gt;|Manages| CHECKPOINT</w:t>
      </w:r>
      <w:r>
        <w:br/>
      </w:r>
      <w:r>
        <w:rPr>
          <w:rStyle w:val="VerbatimChar"/>
        </w:rPr>
        <w:t xml:space="preserve">    ENV -.-&gt;|Manages| SAVEPOINT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PROCESS -.-&gt;|Uses| CHECKPOINT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Main fill:#e3f2fd</w:t>
      </w:r>
      <w:r>
        <w:br/>
      </w:r>
      <w:r>
        <w:rPr>
          <w:rStyle w:val="VerbatimChar"/>
        </w:rPr>
        <w:t xml:space="preserve">    style Transform fill:#e8f5e9</w:t>
      </w:r>
      <w:r>
        <w:br/>
      </w:r>
      <w:r>
        <w:rPr>
          <w:rStyle w:val="VerbatimChar"/>
        </w:rPr>
        <w:t xml:space="preserve">    style Sinks fill:#fff3e0</w:t>
      </w:r>
      <w:r>
        <w:br/>
      </w:r>
      <w:r>
        <w:rPr>
          <w:rStyle w:val="VerbatimChar"/>
        </w:rPr>
        <w:t xml:space="preserve">    style State fill:#f3e5f5</w:t>
      </w:r>
    </w:p>
    <w:bookmarkEnd w:id="23"/>
    <w:bookmarkStart w:id="24" w:name="mongodb-collections-schema"/>
    <w:p>
      <w:pPr>
        <w:pStyle w:val="Heading2"/>
      </w:pPr>
      <w:r>
        <w:t xml:space="preserve">MongoDB Collections Schema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PROCESSED_DATA {</w:t>
      </w:r>
      <w:r>
        <w:br/>
      </w:r>
      <w:r>
        <w:rPr>
          <w:rStyle w:val="VerbatimChar"/>
        </w:rPr>
        <w:t xml:space="preserve">        string id PK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userId</w:t>
      </w:r>
      <w:r>
        <w:br/>
      </w:r>
      <w:r>
        <w:rPr>
          <w:rStyle w:val="VerbatimChar"/>
        </w:rPr>
        <w:t xml:space="preserve">        double value</w:t>
      </w:r>
      <w:r>
        <w:br/>
      </w:r>
      <w:r>
        <w:rPr>
          <w:rStyle w:val="VerbatimChar"/>
        </w:rPr>
        <w:t xml:space="preserve">        long timestamp</w:t>
      </w:r>
      <w:r>
        <w:br/>
      </w:r>
      <w:r>
        <w:rPr>
          <w:rStyle w:val="VerbatimChar"/>
        </w:rPr>
        <w:t xml:space="preserve">        string payload</w:t>
      </w:r>
      <w:r>
        <w:br/>
      </w:r>
      <w:r>
        <w:rPr>
          <w:rStyle w:val="VerbatimChar"/>
        </w:rPr>
        <w:t xml:space="preserve">        string processingTime</w:t>
      </w:r>
      <w:r>
        <w:br/>
      </w:r>
      <w:r>
        <w:rPr>
          <w:rStyle w:val="VerbatimChar"/>
        </w:rPr>
        <w:t xml:space="preserve">        int eventCount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AGGREGATED_METRICS {</w:t>
      </w:r>
      <w:r>
        <w:br/>
      </w:r>
      <w:r>
        <w:rPr>
          <w:rStyle w:val="VerbatimChar"/>
        </w:rPr>
        <w:t xml:space="preserve">        string windowStart</w:t>
      </w:r>
      <w:r>
        <w:br/>
      </w:r>
      <w:r>
        <w:rPr>
          <w:rStyle w:val="VerbatimChar"/>
        </w:rPr>
        <w:t xml:space="preserve">        string windowEnd</w:t>
      </w:r>
      <w:r>
        <w:br/>
      </w:r>
      <w:r>
        <w:rPr>
          <w:rStyle w:val="VerbatimChar"/>
        </w:rPr>
        <w:t xml:space="preserve">        string userId</w:t>
      </w:r>
      <w:r>
        <w:br/>
      </w:r>
      <w:r>
        <w:rPr>
          <w:rStyle w:val="VerbatimChar"/>
        </w:rPr>
        <w:t xml:space="preserve">        string eventType</w:t>
      </w:r>
      <w:r>
        <w:br/>
      </w:r>
      <w:r>
        <w:rPr>
          <w:rStyle w:val="VerbatimChar"/>
        </w:rPr>
        <w:t xml:space="preserve">        long count</w:t>
      </w:r>
      <w:r>
        <w:br/>
      </w:r>
      <w:r>
        <w:rPr>
          <w:rStyle w:val="VerbatimChar"/>
        </w:rPr>
        <w:t xml:space="preserve">        double sum</w:t>
      </w:r>
      <w:r>
        <w:br/>
      </w:r>
      <w:r>
        <w:rPr>
          <w:rStyle w:val="VerbatimChar"/>
        </w:rPr>
        <w:t xml:space="preserve">        double average</w:t>
      </w:r>
      <w:r>
        <w:br/>
      </w:r>
      <w:r>
        <w:rPr>
          <w:rStyle w:val="VerbatimChar"/>
        </w:rPr>
        <w:t xml:space="preserve">        double min</w:t>
      </w:r>
      <w:r>
        <w:br/>
      </w:r>
      <w:r>
        <w:rPr>
          <w:rStyle w:val="VerbatimChar"/>
        </w:rPr>
        <w:t xml:space="preserve">        double max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DEAD_LETTER_QUEUE {</w:t>
      </w:r>
      <w:r>
        <w:br/>
      </w:r>
      <w:r>
        <w:rPr>
          <w:rStyle w:val="VerbatimChar"/>
        </w:rPr>
        <w:t xml:space="preserve">        string id PK</w:t>
      </w:r>
      <w:r>
        <w:br/>
      </w:r>
      <w:r>
        <w:rPr>
          <w:rStyle w:val="VerbatimChar"/>
        </w:rPr>
        <w:t xml:space="preserve">        string rawMessage</w:t>
      </w:r>
      <w:r>
        <w:br/>
      </w:r>
      <w:r>
        <w:rPr>
          <w:rStyle w:val="VerbatimChar"/>
        </w:rPr>
        <w:t xml:space="preserve">        string errorMessage</w:t>
      </w:r>
      <w:r>
        <w:br/>
      </w:r>
      <w:r>
        <w:rPr>
          <w:rStyle w:val="VerbatimChar"/>
        </w:rPr>
        <w:t xml:space="preserve">        string timestamp</w:t>
      </w:r>
      <w:r>
        <w:br/>
      </w:r>
      <w:r>
        <w:rPr>
          <w:rStyle w:val="VerbatimChar"/>
        </w:rPr>
        <w:t xml:space="preserve">        string source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PROCESSED_DATA ||--o{ AGGREGATED_METRICS : "aggregates to"</w:t>
      </w:r>
      <w:r>
        <w:br/>
      </w:r>
      <w:r>
        <w:rPr>
          <w:rStyle w:val="VerbatimChar"/>
        </w:rPr>
        <w:t xml:space="preserve">    PROCESSED_DATA ||--o{ DEAD_LETTER_QUEUE : "errors go to"</w:t>
      </w:r>
    </w:p>
    <w:bookmarkEnd w:id="24"/>
    <w:bookmarkStart w:id="25" w:name="docker-container-network"/>
    <w:p>
      <w:pPr>
        <w:pStyle w:val="Heading2"/>
      </w:pPr>
      <w:r>
        <w:t xml:space="preserve">Docker Container Network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Network["streamforge-network (bridge)"]</w:t>
      </w:r>
      <w:r>
        <w:br/>
      </w:r>
      <w:r>
        <w:rPr>
          <w:rStyle w:val="VerbatimChar"/>
        </w:rPr>
        <w:t xml:space="preserve">        subgraph Coordination</w:t>
      </w:r>
      <w:r>
        <w:br/>
      </w:r>
      <w:r>
        <w:rPr>
          <w:rStyle w:val="VerbatimChar"/>
        </w:rPr>
        <w:t xml:space="preserve">            ZK[streamforge-zookeeper&lt;br/&gt;2181:2181]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Messaging</w:t>
      </w:r>
      <w:r>
        <w:br/>
      </w:r>
      <w:r>
        <w:rPr>
          <w:rStyle w:val="VerbatimChar"/>
        </w:rPr>
        <w:t xml:space="preserve">            KAFKA[streamforge-kafka&lt;br/&gt;9092:9092, 9101:9101&lt;br/&gt;Internal: kafka:29092]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Compute</w:t>
      </w:r>
      <w:r>
        <w:br/>
      </w:r>
      <w:r>
        <w:rPr>
          <w:rStyle w:val="VerbatimChar"/>
        </w:rPr>
        <w:t xml:space="preserve">            JM[streamforge-flink-jobmanager&lt;br/&gt;8081:8081]</w:t>
      </w:r>
      <w:r>
        <w:br/>
      </w:r>
      <w:r>
        <w:rPr>
          <w:rStyle w:val="VerbatimChar"/>
        </w:rPr>
        <w:t xml:space="preserve">            TM[streamforge-flink-taskmanager]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Database</w:t>
      </w:r>
      <w:r>
        <w:br/>
      </w:r>
      <w:r>
        <w:rPr>
          <w:rStyle w:val="VerbatimChar"/>
        </w:rPr>
        <w:t xml:space="preserve">            MONGO[streamforge-mongodb&lt;br/&gt;27017:27017&lt;br/&gt;Credentials: admin/password]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Volumes</w:t>
      </w:r>
      <w:r>
        <w:br/>
      </w:r>
      <w:r>
        <w:rPr>
          <w:rStyle w:val="VerbatimChar"/>
        </w:rPr>
        <w:t xml:space="preserve">            V1[(flink-checkpoints)]</w:t>
      </w:r>
      <w:r>
        <w:br/>
      </w:r>
      <w:r>
        <w:rPr>
          <w:rStyle w:val="VerbatimChar"/>
        </w:rPr>
        <w:t xml:space="preserve">            V2[(flink-savepoints)]</w:t>
      </w:r>
      <w:r>
        <w:br/>
      </w:r>
      <w:r>
        <w:rPr>
          <w:rStyle w:val="VerbatimChar"/>
        </w:rPr>
        <w:t xml:space="preserve">            V3[(mongodb-data)]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Host["Host Machine (Windows)"]</w:t>
      </w:r>
      <w:r>
        <w:br/>
      </w:r>
      <w:r>
        <w:rPr>
          <w:rStyle w:val="VerbatimChar"/>
        </w:rPr>
        <w:t xml:space="preserve">        BROWSER[Web Browser&lt;br/&gt;localhost:8081]</w:t>
      </w:r>
      <w:r>
        <w:br/>
      </w:r>
      <w:r>
        <w:rPr>
          <w:rStyle w:val="VerbatimChar"/>
        </w:rPr>
        <w:t xml:space="preserve">        MVNBUILD[Maven Build&lt;br/&gt;flink-jobs/]</w:t>
      </w:r>
      <w:r>
        <w:br/>
      </w:r>
      <w:r>
        <w:rPr>
          <w:rStyle w:val="VerbatimChar"/>
        </w:rPr>
        <w:t xml:space="preserve">        PRODUCER[Test Producers&lt;br/&gt;localhost:9092]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ZK -.-&gt;|Coordinates| KAFKA</w:t>
      </w:r>
      <w:r>
        <w:br/>
      </w:r>
      <w:r>
        <w:rPr>
          <w:rStyle w:val="VerbatimChar"/>
        </w:rPr>
        <w:t xml:space="preserve">    KAFKA &lt;--&gt;|RPC| JM</w:t>
      </w:r>
      <w:r>
        <w:br/>
      </w:r>
      <w:r>
        <w:rPr>
          <w:rStyle w:val="VerbatimChar"/>
        </w:rPr>
        <w:t xml:space="preserve">    JM &lt;--&gt;|Task Distribution| TM</w:t>
      </w:r>
      <w:r>
        <w:br/>
      </w:r>
      <w:r>
        <w:rPr>
          <w:rStyle w:val="VerbatimChar"/>
        </w:rPr>
        <w:t xml:space="preserve">    TM &lt;--&gt;|Read/Write| MONGO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JM -.-&gt;|Mounts| V1</w:t>
      </w:r>
      <w:r>
        <w:br/>
      </w:r>
      <w:r>
        <w:rPr>
          <w:rStyle w:val="VerbatimChar"/>
        </w:rPr>
        <w:t xml:space="preserve">    JM -.-&gt;|Mounts| V2</w:t>
      </w:r>
      <w:r>
        <w:br/>
      </w:r>
      <w:r>
        <w:rPr>
          <w:rStyle w:val="VerbatimChar"/>
        </w:rPr>
        <w:t xml:space="preserve">    TM -.-&gt;|Mounts| V1</w:t>
      </w:r>
      <w:r>
        <w:br/>
      </w:r>
      <w:r>
        <w:rPr>
          <w:rStyle w:val="VerbatimChar"/>
        </w:rPr>
        <w:t xml:space="preserve">    MONGO -.-&gt;|Mounts| V3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BROWSER --&gt;|HTTP| JM</w:t>
      </w:r>
      <w:r>
        <w:br/>
      </w:r>
      <w:r>
        <w:rPr>
          <w:rStyle w:val="VerbatimChar"/>
        </w:rPr>
        <w:t xml:space="preserve">    MVNBUILD -.-&gt;|Deploys JAR| JM</w:t>
      </w:r>
      <w:r>
        <w:br/>
      </w:r>
      <w:r>
        <w:rPr>
          <w:rStyle w:val="VerbatimChar"/>
        </w:rPr>
        <w:t xml:space="preserve">    PRODUCER --&gt;|TCP| KAFKA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Network fill:#e1f5ff</w:t>
      </w:r>
      <w:r>
        <w:br/>
      </w:r>
      <w:r>
        <w:rPr>
          <w:rStyle w:val="VerbatimChar"/>
        </w:rPr>
        <w:t xml:space="preserve">    style Host fill:#fff4e1</w:t>
      </w:r>
      <w:r>
        <w:br/>
      </w:r>
      <w:r>
        <w:rPr>
          <w:rStyle w:val="VerbatimChar"/>
        </w:rPr>
        <w:t xml:space="preserve">    style Volumes fill:#f3e5f5</w:t>
      </w:r>
    </w:p>
    <w:bookmarkEnd w:id="25"/>
    <w:bookmarkStart w:id="26" w:name="development-workflow"/>
    <w:p>
      <w:pPr>
        <w:pStyle w:val="Heading2"/>
      </w:pPr>
      <w:r>
        <w:t xml:space="preserve">Development Workflow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START([Developer])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Local["Local Development"]</w:t>
      </w:r>
      <w:r>
        <w:br/>
      </w:r>
      <w:r>
        <w:rPr>
          <w:rStyle w:val="VerbatimChar"/>
        </w:rPr>
        <w:t xml:space="preserve">        CODE[Write/Modify Code&lt;br/&gt;Java, React]</w:t>
      </w:r>
      <w:r>
        <w:br/>
      </w:r>
      <w:r>
        <w:rPr>
          <w:rStyle w:val="VerbatimChar"/>
        </w:rPr>
        <w:t xml:space="preserve">        BUILD{Build Type?}</w:t>
      </w:r>
      <w:r>
        <w:br/>
      </w:r>
      <w:r>
        <w:rPr>
          <w:rStyle w:val="VerbatimChar"/>
        </w:rPr>
        <w:t xml:space="preserve">        MAVEN[mvn clean package&lt;br/&gt;Build Flink JAR]</w:t>
      </w:r>
      <w:r>
        <w:br/>
      </w:r>
      <w:r>
        <w:rPr>
          <w:rStyle w:val="VerbatimChar"/>
        </w:rPr>
        <w:t xml:space="preserve">        NPM[npm run build&lt;br/&gt;Build React App]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Docker["Docker Environment"]</w:t>
      </w:r>
      <w:r>
        <w:br/>
      </w:r>
      <w:r>
        <w:rPr>
          <w:rStyle w:val="VerbatimChar"/>
        </w:rPr>
        <w:t xml:space="preserve">        INFRA[docker compose up -d&lt;br/&gt;Start Services]</w:t>
      </w:r>
      <w:r>
        <w:br/>
      </w:r>
      <w:r>
        <w:rPr>
          <w:rStyle w:val="VerbatimChar"/>
        </w:rPr>
        <w:t xml:space="preserve">        DEPLOY[Copy JAR to Container&lt;br/&gt;Submit Flink Job]</w:t>
      </w:r>
      <w:r>
        <w:br/>
      </w:r>
      <w:r>
        <w:rPr>
          <w:rStyle w:val="VerbatimChar"/>
        </w:rPr>
        <w:t xml:space="preserve">        VERIFY[Verify Services&lt;br/&gt;docker ps]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Test["Testing"]</w:t>
      </w:r>
      <w:r>
        <w:br/>
      </w:r>
      <w:r>
        <w:rPr>
          <w:rStyle w:val="VerbatimChar"/>
        </w:rPr>
        <w:t xml:space="preserve">        UNIT[Unit Tests&lt;br/&gt;mvn test / npm test]</w:t>
      </w:r>
      <w:r>
        <w:br/>
      </w:r>
      <w:r>
        <w:rPr>
          <w:rStyle w:val="VerbatimChar"/>
        </w:rPr>
        <w:t xml:space="preserve">        INTEGRATION[Integration Tests&lt;br/&gt;Send test events]</w:t>
      </w:r>
      <w:r>
        <w:br/>
      </w:r>
      <w:r>
        <w:rPr>
          <w:rStyle w:val="VerbatimChar"/>
        </w:rPr>
        <w:t xml:space="preserve">        MONITOR[Monitor Results&lt;br/&gt;Flink UI, MongoDB]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Debug["Debug &amp; Iterate"]</w:t>
      </w:r>
      <w:r>
        <w:br/>
      </w:r>
      <w:r>
        <w:rPr>
          <w:rStyle w:val="VerbatimChar"/>
        </w:rPr>
        <w:t xml:space="preserve">        LOGS[Check Logs&lt;br/&gt;docker logs]</w:t>
      </w:r>
      <w:r>
        <w:br/>
      </w:r>
      <w:r>
        <w:rPr>
          <w:rStyle w:val="VerbatimChar"/>
        </w:rPr>
        <w:t xml:space="preserve">        FIX[Fix Issues]</w:t>
      </w:r>
      <w:r>
        <w:br/>
      </w:r>
      <w:r>
        <w:rPr>
          <w:rStyle w:val="VerbatimChar"/>
        </w:rPr>
        <w:t xml:space="preserve">        RESTART[Restart Services&lt;br/&gt;if needed]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START --&gt; CODE</w:t>
      </w:r>
      <w:r>
        <w:br/>
      </w:r>
      <w:r>
        <w:rPr>
          <w:rStyle w:val="VerbatimChar"/>
        </w:rPr>
        <w:t xml:space="preserve">    CODE --&gt; BUILD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BUILD --&gt;|Backend| MAVEN</w:t>
      </w:r>
      <w:r>
        <w:br/>
      </w:r>
      <w:r>
        <w:rPr>
          <w:rStyle w:val="VerbatimChar"/>
        </w:rPr>
        <w:t xml:space="preserve">    BUILD --&gt;|Frontend| NPM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MAVEN --&gt; INFRA</w:t>
      </w:r>
      <w:r>
        <w:br/>
      </w:r>
      <w:r>
        <w:rPr>
          <w:rStyle w:val="VerbatimChar"/>
        </w:rPr>
        <w:t xml:space="preserve">    NPM --&gt; INFRA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INFRA --&gt; VERIFY</w:t>
      </w:r>
      <w:r>
        <w:br/>
      </w:r>
      <w:r>
        <w:rPr>
          <w:rStyle w:val="VerbatimChar"/>
        </w:rPr>
        <w:t xml:space="preserve">    VERIFY --&gt; DEPLOY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DEPLOY --&gt; UNIT</w:t>
      </w:r>
      <w:r>
        <w:br/>
      </w:r>
      <w:r>
        <w:rPr>
          <w:rStyle w:val="VerbatimChar"/>
        </w:rPr>
        <w:t xml:space="preserve">    UNIT --&gt; INTEGRATION</w:t>
      </w:r>
      <w:r>
        <w:br/>
      </w:r>
      <w:r>
        <w:rPr>
          <w:rStyle w:val="VerbatimChar"/>
        </w:rPr>
        <w:t xml:space="preserve">    INTEGRATION --&gt; MONITOR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MONITOR --&gt;|Issues Found| LOGS</w:t>
      </w:r>
      <w:r>
        <w:br/>
      </w:r>
      <w:r>
        <w:rPr>
          <w:rStyle w:val="VerbatimChar"/>
        </w:rPr>
        <w:t xml:space="preserve">    LOGS --&gt; FIX</w:t>
      </w:r>
      <w:r>
        <w:br/>
      </w:r>
      <w:r>
        <w:rPr>
          <w:rStyle w:val="VerbatimChar"/>
        </w:rPr>
        <w:t xml:space="preserve">    FIX --&gt; RESTART</w:t>
      </w:r>
      <w:r>
        <w:br/>
      </w:r>
      <w:r>
        <w:rPr>
          <w:rStyle w:val="VerbatimChar"/>
        </w:rPr>
        <w:t xml:space="preserve">    RESTART --&gt; CODE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MONITOR --&gt;|Success| END([Deployment Complete])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Local fill:#e3f2fd</w:t>
      </w:r>
      <w:r>
        <w:br/>
      </w:r>
      <w:r>
        <w:rPr>
          <w:rStyle w:val="VerbatimChar"/>
        </w:rPr>
        <w:t xml:space="preserve">    style Docker fill:#fff3e0</w:t>
      </w:r>
      <w:r>
        <w:br/>
      </w:r>
      <w:r>
        <w:rPr>
          <w:rStyle w:val="VerbatimChar"/>
        </w:rPr>
        <w:t xml:space="preserve">    style Test fill:#e8f5e9</w:t>
      </w:r>
      <w:r>
        <w:br/>
      </w:r>
      <w:r>
        <w:rPr>
          <w:rStyle w:val="VerbatimChar"/>
        </w:rPr>
        <w:t xml:space="preserve">    style Debug fill:#ffebee</w:t>
      </w:r>
    </w:p>
    <w:bookmarkEnd w:id="26"/>
    <w:bookmarkStart w:id="27" w:name="checkpoint-and-fault-tolerance"/>
    <w:p>
      <w:pPr>
        <w:pStyle w:val="Heading2"/>
      </w:pPr>
      <w:r>
        <w:t xml:space="preserve">Checkpoint and Fault Tolerance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App as Flink Application</w:t>
      </w:r>
      <w:r>
        <w:br/>
      </w:r>
      <w:r>
        <w:rPr>
          <w:rStyle w:val="VerbatimChar"/>
        </w:rPr>
        <w:t xml:space="preserve">    participant JM as JobManager</w:t>
      </w:r>
      <w:r>
        <w:br/>
      </w:r>
      <w:r>
        <w:rPr>
          <w:rStyle w:val="VerbatimChar"/>
        </w:rPr>
        <w:t xml:space="preserve">    participant TM as TaskManager</w:t>
      </w:r>
      <w:r>
        <w:br/>
      </w:r>
      <w:r>
        <w:rPr>
          <w:rStyle w:val="VerbatimChar"/>
        </w:rPr>
        <w:t xml:space="preserve">    participant FS as Filesystem&lt;br/&gt;/tmp/flink-checkpoints</w:t>
      </w:r>
      <w:r>
        <w:br/>
      </w:r>
      <w:r>
        <w:rPr>
          <w:rStyle w:val="VerbatimChar"/>
        </w:rPr>
        <w:t xml:space="preserve">    participant Kafka as Kafka</w:t>
      </w:r>
      <w:r>
        <w:br/>
      </w:r>
      <w:r>
        <w:rPr>
          <w:rStyle w:val="VerbatimChar"/>
        </w:rPr>
        <w:t xml:space="preserve">    participant Mongo as MongoDB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App,Mongo: Normal Processing</w:t>
      </w:r>
      <w:r>
        <w:br/>
      </w:r>
      <w:r>
        <w:rPr>
          <w:rStyle w:val="VerbatimChar"/>
        </w:rPr>
        <w:t xml:space="preserve">    App-&gt;&gt;TM: Process Events</w:t>
      </w:r>
      <w:r>
        <w:br/>
      </w:r>
      <w:r>
        <w:rPr>
          <w:rStyle w:val="VerbatimChar"/>
        </w:rPr>
        <w:t xml:space="preserve">    TM-&gt;&gt;Kafka: Consume Messages</w:t>
      </w:r>
      <w:r>
        <w:br/>
      </w:r>
      <w:r>
        <w:rPr>
          <w:rStyle w:val="VerbatimChar"/>
        </w:rPr>
        <w:t xml:space="preserve">    TM-&gt;&gt;Mongo: Write to Sinks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App,Mongo: Checkpoint Triggered (every 30s)</w:t>
      </w:r>
      <w:r>
        <w:br/>
      </w:r>
      <w:r>
        <w:rPr>
          <w:rStyle w:val="VerbatimChar"/>
        </w:rPr>
        <w:t xml:space="preserve">    JM-&gt;&gt;TM: Initiate Checkpoint</w:t>
      </w:r>
      <w:r>
        <w:br/>
      </w:r>
      <w:r>
        <w:rPr>
          <w:rStyle w:val="VerbatimChar"/>
        </w:rPr>
        <w:t xml:space="preserve">    TM-&gt;&gt;TM: Snapshot ValueState</w:t>
      </w:r>
      <w:r>
        <w:br/>
      </w:r>
      <w:r>
        <w:rPr>
          <w:rStyle w:val="VerbatimChar"/>
        </w:rPr>
        <w:t xml:space="preserve">    TM-&gt;&gt;FS: Write State Snapshot</w:t>
      </w:r>
      <w:r>
        <w:br/>
      </w:r>
      <w:r>
        <w:rPr>
          <w:rStyle w:val="VerbatimChar"/>
        </w:rPr>
        <w:t xml:space="preserve">    TM-&gt;&gt;Kafka: Commit Offsets</w:t>
      </w:r>
      <w:r>
        <w:br/>
      </w:r>
      <w:r>
        <w:rPr>
          <w:rStyle w:val="VerbatimChar"/>
        </w:rPr>
        <w:t xml:space="preserve">    TM-&gt;&gt;JM: Checkpoint Complete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App,Mongo: Failure Scenario</w:t>
      </w:r>
      <w:r>
        <w:br/>
      </w:r>
      <w:r>
        <w:rPr>
          <w:rStyle w:val="VerbatimChar"/>
        </w:rPr>
        <w:t xml:space="preserve">    TM-xTM: Task Failure</w:t>
      </w:r>
      <w:r>
        <w:br/>
      </w:r>
      <w:r>
        <w:rPr>
          <w:rStyle w:val="VerbatimChar"/>
        </w:rPr>
        <w:t xml:space="preserve">    JM-&gt;&gt;JM: Detect Failure</w:t>
      </w:r>
      <w:r>
        <w:br/>
      </w:r>
      <w:r>
        <w:rPr>
          <w:rStyle w:val="VerbatimChar"/>
        </w:rPr>
        <w:t xml:space="preserve">    JM-&gt;&gt;FS: Read Last Checkpoint</w:t>
      </w:r>
      <w:r>
        <w:br/>
      </w:r>
      <w:r>
        <w:rPr>
          <w:rStyle w:val="VerbatimChar"/>
        </w:rPr>
        <w:t xml:space="preserve">    JM-&gt;&gt;TM: Restore State</w:t>
      </w:r>
      <w:r>
        <w:br/>
      </w:r>
      <w:r>
        <w:rPr>
          <w:rStyle w:val="VerbatimChar"/>
        </w:rPr>
        <w:t xml:space="preserve">    TM-&gt;&gt;Kafka: Reset to Checkpoint Offset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over App,Mongo: Resume Processing</w:t>
      </w:r>
      <w:r>
        <w:br/>
      </w:r>
      <w:r>
        <w:rPr>
          <w:rStyle w:val="VerbatimChar"/>
        </w:rPr>
        <w:t xml:space="preserve">    TM-&gt;&gt;Kafka: Continue from Checkpoint</w:t>
      </w:r>
      <w:r>
        <w:br/>
      </w:r>
      <w:r>
        <w:rPr>
          <w:rStyle w:val="VerbatimChar"/>
        </w:rPr>
        <w:t xml:space="preserve">    TM-&gt;&gt;Mongo: Resume Writing</w:t>
      </w:r>
    </w:p>
    <w:bookmarkEnd w:id="27"/>
    <w:bookmarkStart w:id="28" w:name="event-data-model"/>
    <w:p>
      <w:pPr>
        <w:pStyle w:val="Heading2"/>
      </w:pPr>
      <w:r>
        <w:t xml:space="preserve">Event Data Model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Event {</w:t>
      </w:r>
      <w:r>
        <w:br/>
      </w:r>
      <w:r>
        <w:rPr>
          <w:rStyle w:val="VerbatimChar"/>
        </w:rPr>
        <w:t xml:space="preserve">        -String id</w:t>
      </w:r>
      <w:r>
        <w:br/>
      </w:r>
      <w:r>
        <w:rPr>
          <w:rStyle w:val="VerbatimChar"/>
        </w:rPr>
        <w:t xml:space="preserve">        -String type</w:t>
      </w:r>
      <w:r>
        <w:br/>
      </w:r>
      <w:r>
        <w:rPr>
          <w:rStyle w:val="VerbatimChar"/>
        </w:rPr>
        <w:t xml:space="preserve">        -String userId</w:t>
      </w:r>
      <w:r>
        <w:br/>
      </w:r>
      <w:r>
        <w:rPr>
          <w:rStyle w:val="VerbatimChar"/>
        </w:rPr>
        <w:t xml:space="preserve">        -Double value</w:t>
      </w:r>
      <w:r>
        <w:br/>
      </w:r>
      <w:r>
        <w:rPr>
          <w:rStyle w:val="VerbatimChar"/>
        </w:rPr>
        <w:t xml:space="preserve">        -Long timestamp</w:t>
      </w:r>
      <w:r>
        <w:br/>
      </w:r>
      <w:r>
        <w:rPr>
          <w:rStyle w:val="VerbatimChar"/>
        </w:rPr>
        <w:t xml:space="preserve">        -String payload</w:t>
      </w:r>
      <w:r>
        <w:br/>
      </w:r>
      <w:r>
        <w:rPr>
          <w:rStyle w:val="VerbatimChar"/>
        </w:rPr>
        <w:t xml:space="preserve">        +Event()</w:t>
      </w:r>
      <w:r>
        <w:br/>
      </w:r>
      <w:r>
        <w:rPr>
          <w:rStyle w:val="VerbatimChar"/>
        </w:rPr>
        <w:t xml:space="preserve">        +isValid() boolean</w:t>
      </w:r>
      <w:r>
        <w:br/>
      </w:r>
      <w:r>
        <w:rPr>
          <w:rStyle w:val="VerbatimChar"/>
        </w:rPr>
        <w:t xml:space="preserve">        +getId() String</w:t>
      </w:r>
      <w:r>
        <w:br/>
      </w:r>
      <w:r>
        <w:rPr>
          <w:rStyle w:val="VerbatimChar"/>
        </w:rPr>
        <w:t xml:space="preserve">        +getType() String</w:t>
      </w:r>
      <w:r>
        <w:br/>
      </w:r>
      <w:r>
        <w:rPr>
          <w:rStyle w:val="VerbatimChar"/>
        </w:rPr>
        <w:t xml:space="preserve">        +getUserId() String</w:t>
      </w:r>
      <w:r>
        <w:br/>
      </w:r>
      <w:r>
        <w:rPr>
          <w:rStyle w:val="VerbatimChar"/>
        </w:rPr>
        <w:t xml:space="preserve">        +getValue() Double</w:t>
      </w:r>
      <w:r>
        <w:br/>
      </w:r>
      <w:r>
        <w:rPr>
          <w:rStyle w:val="VerbatimChar"/>
        </w:rPr>
        <w:t xml:space="preserve">        +getTimestamp() Long</w:t>
      </w:r>
      <w:r>
        <w:br/>
      </w:r>
      <w:r>
        <w:rPr>
          <w:rStyle w:val="VerbatimChar"/>
        </w:rPr>
        <w:t xml:space="preserve">        +getPayload()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AggregatedMetrics {</w:t>
      </w:r>
      <w:r>
        <w:br/>
      </w:r>
      <w:r>
        <w:rPr>
          <w:rStyle w:val="VerbatimChar"/>
        </w:rPr>
        <w:t xml:space="preserve">        -String windowStart</w:t>
      </w:r>
      <w:r>
        <w:br/>
      </w:r>
      <w:r>
        <w:rPr>
          <w:rStyle w:val="VerbatimChar"/>
        </w:rPr>
        <w:t xml:space="preserve">        -String windowEnd</w:t>
      </w:r>
      <w:r>
        <w:br/>
      </w:r>
      <w:r>
        <w:rPr>
          <w:rStyle w:val="VerbatimChar"/>
        </w:rPr>
        <w:t xml:space="preserve">        -String userId</w:t>
      </w:r>
      <w:r>
        <w:br/>
      </w:r>
      <w:r>
        <w:rPr>
          <w:rStyle w:val="VerbatimChar"/>
        </w:rPr>
        <w:t xml:space="preserve">        -String eventType</w:t>
      </w:r>
      <w:r>
        <w:br/>
      </w:r>
      <w:r>
        <w:rPr>
          <w:rStyle w:val="VerbatimChar"/>
        </w:rPr>
        <w:t xml:space="preserve">        -Long count</w:t>
      </w:r>
      <w:r>
        <w:br/>
      </w:r>
      <w:r>
        <w:rPr>
          <w:rStyle w:val="VerbatimChar"/>
        </w:rPr>
        <w:t xml:space="preserve">        -Double sum</w:t>
      </w:r>
      <w:r>
        <w:br/>
      </w:r>
      <w:r>
        <w:rPr>
          <w:rStyle w:val="VerbatimChar"/>
        </w:rPr>
        <w:t xml:space="preserve">        -Double average</w:t>
      </w:r>
      <w:r>
        <w:br/>
      </w:r>
      <w:r>
        <w:rPr>
          <w:rStyle w:val="VerbatimChar"/>
        </w:rPr>
        <w:t xml:space="preserve">        -Double min</w:t>
      </w:r>
      <w:r>
        <w:br/>
      </w:r>
      <w:r>
        <w:rPr>
          <w:rStyle w:val="VerbatimChar"/>
        </w:rPr>
        <w:t xml:space="preserve">        -Double max</w:t>
      </w:r>
      <w:r>
        <w:br/>
      </w:r>
      <w:r>
        <w:rPr>
          <w:rStyle w:val="VerbatimChar"/>
        </w:rPr>
        <w:t xml:space="preserve">        +AggregatedMetrics()</w:t>
      </w:r>
      <w:r>
        <w:br/>
      </w:r>
      <w:r>
        <w:rPr>
          <w:rStyle w:val="VerbatimChar"/>
        </w:rPr>
        <w:t xml:space="preserve">        +getWindowStart() String</w:t>
      </w:r>
      <w:r>
        <w:br/>
      </w:r>
      <w:r>
        <w:rPr>
          <w:rStyle w:val="VerbatimChar"/>
        </w:rPr>
        <w:t xml:space="preserve">        +getWindowEnd() String</w:t>
      </w:r>
      <w:r>
        <w:br/>
      </w:r>
      <w:r>
        <w:rPr>
          <w:rStyle w:val="VerbatimChar"/>
        </w:rPr>
        <w:t xml:space="preserve">        +getUserId() String</w:t>
      </w:r>
      <w:r>
        <w:br/>
      </w:r>
      <w:r>
        <w:rPr>
          <w:rStyle w:val="VerbatimChar"/>
        </w:rPr>
        <w:t xml:space="preserve">        +getEventType() String</w:t>
      </w:r>
      <w:r>
        <w:br/>
      </w:r>
      <w:r>
        <w:rPr>
          <w:rStyle w:val="VerbatimChar"/>
        </w:rPr>
        <w:t xml:space="preserve">        +getCount() Long</w:t>
      </w:r>
      <w:r>
        <w:br/>
      </w:r>
      <w:r>
        <w:rPr>
          <w:rStyle w:val="VerbatimChar"/>
        </w:rPr>
        <w:t xml:space="preserve">        +getSum() Double</w:t>
      </w:r>
      <w:r>
        <w:br/>
      </w:r>
      <w:r>
        <w:rPr>
          <w:rStyle w:val="VerbatimChar"/>
        </w:rPr>
        <w:t xml:space="preserve">        +getAverage() Double</w:t>
      </w:r>
      <w:r>
        <w:br/>
      </w:r>
      <w:r>
        <w:rPr>
          <w:rStyle w:val="VerbatimChar"/>
        </w:rPr>
        <w:t xml:space="preserve">        +getMin() Double</w:t>
      </w:r>
      <w:r>
        <w:br/>
      </w:r>
      <w:r>
        <w:rPr>
          <w:rStyle w:val="VerbatimChar"/>
        </w:rPr>
        <w:t xml:space="preserve">        +getMax() Double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MongoDBSink {</w:t>
      </w:r>
      <w:r>
        <w:br/>
      </w:r>
      <w:r>
        <w:rPr>
          <w:rStyle w:val="VerbatimChar"/>
        </w:rPr>
        <w:t xml:space="preserve">        -MongoClient mongoClient</w:t>
      </w:r>
      <w:r>
        <w:br/>
      </w:r>
      <w:r>
        <w:rPr>
          <w:rStyle w:val="VerbatimChar"/>
        </w:rPr>
        <w:t xml:space="preserve">        -MongoCollection collection</w:t>
      </w:r>
      <w:r>
        <w:br/>
      </w:r>
      <w:r>
        <w:rPr>
          <w:rStyle w:val="VerbatimChar"/>
        </w:rPr>
        <w:t xml:space="preserve">        +open(Configuration)</w:t>
      </w:r>
      <w:r>
        <w:br/>
      </w:r>
      <w:r>
        <w:rPr>
          <w:rStyle w:val="VerbatimChar"/>
        </w:rPr>
        <w:t xml:space="preserve">        +invoke(Event, Context)</w:t>
      </w:r>
      <w:r>
        <w:br/>
      </w:r>
      <w:r>
        <w:rPr>
          <w:rStyle w:val="VerbatimChar"/>
        </w:rPr>
        <w:t xml:space="preserve">        +close()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MongoDBMetricsSink {</w:t>
      </w:r>
      <w:r>
        <w:br/>
      </w:r>
      <w:r>
        <w:rPr>
          <w:rStyle w:val="VerbatimChar"/>
        </w:rPr>
        <w:t xml:space="preserve">        -MongoClient mongoClient</w:t>
      </w:r>
      <w:r>
        <w:br/>
      </w:r>
      <w:r>
        <w:rPr>
          <w:rStyle w:val="VerbatimChar"/>
        </w:rPr>
        <w:t xml:space="preserve">        -MongoCollection collection</w:t>
      </w:r>
      <w:r>
        <w:br/>
      </w:r>
      <w:r>
        <w:rPr>
          <w:rStyle w:val="VerbatimChar"/>
        </w:rPr>
        <w:t xml:space="preserve">        +open(Configuration)</w:t>
      </w:r>
      <w:r>
        <w:br/>
      </w:r>
      <w:r>
        <w:rPr>
          <w:rStyle w:val="VerbatimChar"/>
        </w:rPr>
        <w:t xml:space="preserve">        +invoke(AggregatedMetrics, Context)</w:t>
      </w:r>
      <w:r>
        <w:br/>
      </w:r>
      <w:r>
        <w:rPr>
          <w:rStyle w:val="VerbatimChar"/>
        </w:rPr>
        <w:t xml:space="preserve">        +close()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DeadLetterQueueSink {</w:t>
      </w:r>
      <w:r>
        <w:br/>
      </w:r>
      <w:r>
        <w:rPr>
          <w:rStyle w:val="VerbatimChar"/>
        </w:rPr>
        <w:t xml:space="preserve">        -MongoClient mongoClient</w:t>
      </w:r>
      <w:r>
        <w:br/>
      </w:r>
      <w:r>
        <w:rPr>
          <w:rStyle w:val="VerbatimChar"/>
        </w:rPr>
        <w:t xml:space="preserve">        -MongoCollection collection</w:t>
      </w:r>
      <w:r>
        <w:br/>
      </w:r>
      <w:r>
        <w:rPr>
          <w:rStyle w:val="VerbatimChar"/>
        </w:rPr>
        <w:t xml:space="preserve">        +open(Configuration)</w:t>
      </w:r>
      <w:r>
        <w:br/>
      </w:r>
      <w:r>
        <w:rPr>
          <w:rStyle w:val="VerbatimChar"/>
        </w:rPr>
        <w:t xml:space="preserve">        +invoke(String, Context)</w:t>
      </w:r>
      <w:r>
        <w:br/>
      </w:r>
      <w:r>
        <w:rPr>
          <w:rStyle w:val="VerbatimChar"/>
        </w:rPr>
        <w:t xml:space="preserve">        +close()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Event --&gt; MongoDBSink : processed by</w:t>
      </w:r>
      <w:r>
        <w:br/>
      </w:r>
      <w:r>
        <w:rPr>
          <w:rStyle w:val="VerbatimChar"/>
        </w:rPr>
        <w:t xml:space="preserve">    AggregatedMetrics --&gt; MongoDBMetricsSink : processed by</w:t>
      </w:r>
      <w:r>
        <w:br/>
      </w:r>
      <w:r>
        <w:rPr>
          <w:rStyle w:val="VerbatimChar"/>
        </w:rPr>
        <w:t xml:space="preserve">    Event --&gt; DeadLetterQueueSink : errors handled by</w:t>
      </w:r>
    </w:p>
    <w:bookmarkEnd w:id="28"/>
    <w:bookmarkStart w:id="29" w:name="deployment-timeline-gantt-chart"/>
    <w:p>
      <w:pPr>
        <w:pStyle w:val="Heading2"/>
      </w:pPr>
      <w:r>
        <w:t xml:space="preserve">Deployment Timeline (Gantt Chart)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StreamForge Project Timeline</w:t>
      </w:r>
      <w:r>
        <w:br/>
      </w:r>
      <w:r>
        <w:rPr>
          <w:rStyle w:val="VerbatimChar"/>
        </w:rPr>
        <w:t xml:space="preserve">    dateFormat YYYY-MM-DD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Phase 1: Local Dev</w:t>
      </w:r>
      <w:r>
        <w:br/>
      </w:r>
      <w:r>
        <w:rPr>
          <w:rStyle w:val="VerbatimChar"/>
        </w:rPr>
        <w:t xml:space="preserve">    Docker Infrastructure       :done, p1a, 2025-12-10, 1d</w:t>
      </w:r>
      <w:r>
        <w:br/>
      </w:r>
      <w:r>
        <w:rPr>
          <w:rStyle w:val="VerbatimChar"/>
        </w:rPr>
        <w:t xml:space="preserve">    Flink Job Development      :done, p1b, 2025-12-11, 2d</w:t>
      </w:r>
      <w:r>
        <w:br/>
      </w:r>
      <w:r>
        <w:rPr>
          <w:rStyle w:val="VerbatimChar"/>
        </w:rPr>
        <w:t xml:space="preserve">    MongoDB Schema             :done, p1c, 2025-12-13, 2d</w:t>
      </w:r>
      <w:r>
        <w:br/>
      </w:r>
      <w:r>
        <w:rPr>
          <w:rStyle w:val="VerbatimChar"/>
        </w:rPr>
        <w:t xml:space="preserve">    Local Testing              :done, p1d, 2025-12-15, 2d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Phase 2: Stream Processing</w:t>
      </w:r>
      <w:r>
        <w:br/>
      </w:r>
      <w:r>
        <w:rPr>
          <w:rStyle w:val="VerbatimChar"/>
        </w:rPr>
        <w:t xml:space="preserve">    JSON Processing            :done, p2a, 2025-12-17, 1d</w:t>
      </w:r>
      <w:r>
        <w:br/>
      </w:r>
      <w:r>
        <w:rPr>
          <w:rStyle w:val="VerbatimChar"/>
        </w:rPr>
        <w:t xml:space="preserve">    Stateful Operations        :done, p2b, 2025-12-17, 1d</w:t>
      </w:r>
      <w:r>
        <w:br/>
      </w:r>
      <w:r>
        <w:rPr>
          <w:rStyle w:val="VerbatimChar"/>
        </w:rPr>
        <w:t xml:space="preserve">    Windowing &amp; Aggregations   :done, p2c, 2025-12-18, 1d</w:t>
      </w:r>
      <w:r>
        <w:br/>
      </w:r>
      <w:r>
        <w:rPr>
          <w:rStyle w:val="VerbatimChar"/>
        </w:rPr>
        <w:t xml:space="preserve">    Checkpointing              :done, p2d, 2025-12-18, 1d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Phase 3: AWS Docs</w:t>
      </w:r>
      <w:r>
        <w:br/>
      </w:r>
      <w:r>
        <w:rPr>
          <w:rStyle w:val="VerbatimChar"/>
        </w:rPr>
        <w:t xml:space="preserve">    Terraform Infrastructure   :done, p3a, 2025-12-19, 2d</w:t>
      </w:r>
      <w:r>
        <w:br/>
      </w:r>
      <w:r>
        <w:rPr>
          <w:rStyle w:val="VerbatimChar"/>
        </w:rPr>
        <w:t xml:space="preserve">    DynamoDB Schema            :done, p3b, 2025-12-19, 1d</w:t>
      </w:r>
      <w:r>
        <w:br/>
      </w:r>
      <w:r>
        <w:rPr>
          <w:rStyle w:val="VerbatimChar"/>
        </w:rPr>
        <w:t xml:space="preserve">    Migration Strategy         :done, p3c, 2025-12-20, 2d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Phase 4: Testing</w:t>
      </w:r>
      <w:r>
        <w:br/>
      </w:r>
      <w:r>
        <w:rPr>
          <w:rStyle w:val="VerbatimChar"/>
        </w:rPr>
        <w:t xml:space="preserve">    Test Suite Development     :done, p4a, 2025-12-19, 1d</w:t>
      </w:r>
      <w:r>
        <w:br/>
      </w:r>
      <w:r>
        <w:rPr>
          <w:rStyle w:val="VerbatimChar"/>
        </w:rPr>
        <w:t xml:space="preserve">    Integration Testing        :done, p4b, 2025-12-19, 1d</w:t>
      </w:r>
      <w:r>
        <w:br/>
      </w:r>
      <w:r>
        <w:rPr>
          <w:rStyle w:val="VerbatimChar"/>
        </w:rPr>
        <w:t xml:space="preserve">    Performance Testing        :done, p4c, 2025-12-19, 1d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 Phase 5: Frontend</w:t>
      </w:r>
      <w:r>
        <w:br/>
      </w:r>
      <w:r>
        <w:rPr>
          <w:rStyle w:val="VerbatimChar"/>
        </w:rPr>
        <w:t xml:space="preserve">    React Components           :done, p5a, 2025-12-31, 1d</w:t>
      </w:r>
      <w:r>
        <w:br/>
      </w:r>
      <w:r>
        <w:rPr>
          <w:rStyle w:val="VerbatimChar"/>
        </w:rPr>
        <w:t xml:space="preserve">    AWS Amplify Integration    :done, p5b, 2025-12-31, 1d</w:t>
      </w:r>
      <w:r>
        <w:br/>
      </w:r>
      <w:r>
        <w:rPr>
          <w:rStyle w:val="VerbatimChar"/>
        </w:rPr>
        <w:t xml:space="preserve">    Frontend Testing           :done, p5c, 2025-12-31, 1d</w:t>
      </w:r>
    </w:p>
    <w:p>
      <w:r>
        <w:pict>
          <v:rect style="width:0;height:1.5pt" o:hralign="center" o:hrstd="t" o:hr="t"/>
        </w:pict>
      </w:r>
    </w:p>
    <w:bookmarkEnd w:id="29"/>
    <w:bookmarkStart w:id="35" w:name="how-to-use-these-diagrams"/>
    <w:p>
      <w:pPr>
        <w:pStyle w:val="Heading2"/>
      </w:pPr>
      <w:r>
        <w:t xml:space="preserve">How to Use These Diagrams</w:t>
      </w:r>
    </w:p>
    <w:bookmarkStart w:id="30" w:name="viewing-in-vs-code"/>
    <w:p>
      <w:pPr>
        <w:pStyle w:val="Heading3"/>
      </w:pPr>
      <w:r>
        <w:t xml:space="preserve">Viewing in VS Code</w:t>
      </w:r>
    </w:p>
    <w:p>
      <w:pPr>
        <w:pStyle w:val="FirstParagraph"/>
      </w:pPr>
      <w:r>
        <w:t xml:space="preserve">Install the</w:t>
      </w:r>
      <w:r>
        <w:t xml:space="preserve"> </w:t>
      </w:r>
      <w:r>
        <w:t xml:space="preserve">“</w:t>
      </w:r>
      <w:r>
        <w:t xml:space="preserve">Markdown Preview Mermaid Support</w:t>
      </w:r>
      <w:r>
        <w:t xml:space="preserve">”</w:t>
      </w:r>
      <w:r>
        <w:t xml:space="preserve"> </w:t>
      </w:r>
      <w:r>
        <w:t xml:space="preserve">extension to render these diagrams.</w:t>
      </w:r>
    </w:p>
    <w:bookmarkEnd w:id="30"/>
    <w:bookmarkStart w:id="31" w:name="viewing-in-github"/>
    <w:p>
      <w:pPr>
        <w:pStyle w:val="Heading3"/>
      </w:pPr>
      <w:r>
        <w:t xml:space="preserve">Viewing in GitHub</w:t>
      </w:r>
    </w:p>
    <w:p>
      <w:pPr>
        <w:pStyle w:val="FirstParagraph"/>
      </w:pPr>
      <w:r>
        <w:t xml:space="preserve">GitHub natively supports Mermaid diagrams in markdown files.</w:t>
      </w:r>
    </w:p>
    <w:bookmarkEnd w:id="31"/>
    <w:bookmarkStart w:id="33" w:name="exporting"/>
    <w:p>
      <w:pPr>
        <w:pStyle w:val="Heading3"/>
      </w:pPr>
      <w:r>
        <w:t xml:space="preserve">Exporting</w:t>
      </w:r>
    </w:p>
    <w:p>
      <w:pPr>
        <w:pStyle w:val="FirstParagraph"/>
      </w:pPr>
      <w:r>
        <w:t xml:space="preserve">Use tools like</w:t>
      </w:r>
      <w:r>
        <w:t xml:space="preserve"> </w:t>
      </w:r>
      <w:hyperlink r:id="rId32">
        <w:r>
          <w:rPr>
            <w:rStyle w:val="Hyperlink"/>
          </w:rPr>
          <w:t xml:space="preserve">Mermaid Live Editor</w:t>
        </w:r>
      </w:hyperlink>
      <w:r>
        <w:t xml:space="preserve"> </w:t>
      </w:r>
      <w:r>
        <w:t xml:space="preserve">to export diagrams as PNG/SVG.</w:t>
      </w:r>
    </w:p>
    <w:bookmarkEnd w:id="33"/>
    <w:bookmarkStart w:id="34" w:name="updating"/>
    <w:p>
      <w:pPr>
        <w:pStyle w:val="Heading3"/>
      </w:pPr>
      <w:r>
        <w:t xml:space="preserve">Updating</w:t>
      </w:r>
    </w:p>
    <w:p>
      <w:pPr>
        <w:pStyle w:val="FirstParagraph"/>
      </w:pPr>
      <w:r>
        <w:t xml:space="preserve">Edit the Mermaid code blocks directly in this file to reflect architecture changes.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mermaid.liv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mermaid.liv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2026-01-03T02:08:24Z</dcterms:created>
  <dcterms:modified xsi:type="dcterms:W3CDTF">2026-01-03T02:08:24Z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