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E82F" w14:textId="77777777" w:rsidR="00917B93" w:rsidRPr="004A1135" w:rsidRDefault="009D0422">
      <w:pPr>
        <w:pStyle w:val="1"/>
        <w:rPr>
          <w:rFonts w:ascii="바탕" w:eastAsia="바탕" w:hAnsi="바탕"/>
          <w:sz w:val="22"/>
          <w:szCs w:val="22"/>
          <w:lang w:eastAsia="ko-KR"/>
        </w:rPr>
      </w:pPr>
      <w:bookmarkStart w:id="0" w:name="프랑켄슈타인-디지털-에디션-변환-과정과-인문-데이터-포맷"/>
      <w:r w:rsidRPr="004A1135">
        <w:rPr>
          <w:rFonts w:ascii="바탕" w:eastAsia="바탕" w:hAnsi="바탕"/>
          <w:sz w:val="22"/>
          <w:szCs w:val="22"/>
          <w:lang w:eastAsia="ko-KR"/>
        </w:rPr>
        <w:t xml:space="preserve">3. </w:t>
      </w:r>
      <w:r w:rsidRPr="004A1135">
        <w:rPr>
          <w:rFonts w:ascii="바탕" w:eastAsia="바탕" w:hAnsi="바탕"/>
          <w:sz w:val="22"/>
          <w:szCs w:val="22"/>
          <w:lang w:eastAsia="ko-KR"/>
        </w:rPr>
        <w:t>『프랑켄슈타인』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디지털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에디션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변환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과정과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인문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데이터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포맷</w:t>
      </w:r>
    </w:p>
    <w:p w14:paraId="5C6713A9" w14:textId="77777777" w:rsidR="00917B93" w:rsidRPr="004A1135" w:rsidRDefault="009D0422">
      <w:pPr>
        <w:pStyle w:val="2"/>
        <w:rPr>
          <w:rFonts w:ascii="바탕" w:eastAsia="바탕" w:hAnsi="바탕"/>
          <w:sz w:val="22"/>
          <w:szCs w:val="22"/>
          <w:lang w:eastAsia="ko-KR"/>
        </w:rPr>
      </w:pPr>
      <w:bookmarkStart w:id="1" w:name="서론"/>
      <w:r w:rsidRPr="004A1135">
        <w:rPr>
          <w:rFonts w:ascii="바탕" w:eastAsia="바탕" w:hAnsi="바탕"/>
          <w:sz w:val="22"/>
          <w:szCs w:val="22"/>
          <w:lang w:eastAsia="ko-KR"/>
        </w:rPr>
        <w:t xml:space="preserve">3.1. </w:t>
      </w:r>
      <w:r w:rsidRPr="004A1135">
        <w:rPr>
          <w:rFonts w:ascii="바탕" w:eastAsia="바탕" w:hAnsi="바탕"/>
          <w:sz w:val="22"/>
          <w:szCs w:val="22"/>
          <w:lang w:eastAsia="ko-KR"/>
        </w:rPr>
        <w:t>서론</w:t>
      </w:r>
    </w:p>
    <w:p w14:paraId="796A2A42" w14:textId="77777777" w:rsidR="00917B93" w:rsidRPr="004A1135" w:rsidRDefault="009D0422">
      <w:pPr>
        <w:pStyle w:val="FirstParagraph"/>
        <w:rPr>
          <w:rFonts w:ascii="바탕" w:eastAsia="바탕" w:hAnsi="바탕"/>
          <w:sz w:val="22"/>
          <w:szCs w:val="22"/>
          <w:lang w:eastAsia="ko-KR"/>
        </w:rPr>
      </w:pPr>
      <w:r w:rsidRPr="004A1135">
        <w:rPr>
          <w:rFonts w:ascii="바탕" w:eastAsia="바탕" w:hAnsi="바탕"/>
          <w:sz w:val="22"/>
          <w:szCs w:val="22"/>
          <w:lang w:eastAsia="ko-KR"/>
        </w:rPr>
        <w:t>메리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셸리의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i/>
          <w:iCs/>
          <w:sz w:val="22"/>
          <w:szCs w:val="22"/>
          <w:lang w:eastAsia="ko-KR"/>
        </w:rPr>
        <w:t>Frankenstein; or, the Modern Prometheus</w:t>
      </w:r>
      <w:r w:rsidRPr="004A1135">
        <w:rPr>
          <w:rFonts w:ascii="바탕" w:eastAsia="바탕" w:hAnsi="바탕"/>
          <w:sz w:val="22"/>
          <w:szCs w:val="22"/>
          <w:lang w:eastAsia="ko-KR"/>
        </w:rPr>
        <w:t>(</w:t>
      </w:r>
      <w:r w:rsidRPr="004A1135">
        <w:rPr>
          <w:rFonts w:ascii="바탕" w:eastAsia="바탕" w:hAnsi="바탕"/>
          <w:sz w:val="22"/>
          <w:szCs w:val="22"/>
          <w:lang w:eastAsia="ko-KR"/>
        </w:rPr>
        <w:t>『프랑켄슈타인』</w:t>
      </w:r>
      <w:r w:rsidRPr="004A1135">
        <w:rPr>
          <w:rFonts w:ascii="바탕" w:eastAsia="바탕" w:hAnsi="바탕"/>
          <w:sz w:val="22"/>
          <w:szCs w:val="22"/>
          <w:lang w:eastAsia="ko-KR"/>
        </w:rPr>
        <w:t>)</w:t>
      </w:r>
      <w:r w:rsidRPr="004A1135">
        <w:rPr>
          <w:rFonts w:ascii="바탕" w:eastAsia="바탕" w:hAnsi="바탕"/>
          <w:sz w:val="22"/>
          <w:szCs w:val="22"/>
          <w:lang w:eastAsia="ko-KR"/>
        </w:rPr>
        <w:t>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현대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공상과학소설</w:t>
      </w:r>
      <w:r w:rsidRPr="004A1135">
        <w:rPr>
          <w:rFonts w:ascii="바탕" w:eastAsia="바탕" w:hAnsi="바탕"/>
          <w:sz w:val="22"/>
          <w:szCs w:val="22"/>
          <w:lang w:eastAsia="ko-KR"/>
        </w:rPr>
        <w:t>(SF)</w:t>
      </w:r>
      <w:r w:rsidRPr="004A1135">
        <w:rPr>
          <w:rFonts w:ascii="바탕" w:eastAsia="바탕" w:hAnsi="바탕"/>
          <w:sz w:val="22"/>
          <w:szCs w:val="22"/>
          <w:lang w:eastAsia="ko-KR"/>
        </w:rPr>
        <w:t>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고딕소설의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시작점으로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여겨지는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중요한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작품이다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. </w:t>
      </w:r>
      <w:r w:rsidRPr="004A1135">
        <w:rPr>
          <w:rFonts w:ascii="바탕" w:eastAsia="바탕" w:hAnsi="바탕"/>
          <w:sz w:val="22"/>
          <w:szCs w:val="22"/>
          <w:lang w:eastAsia="ko-KR"/>
        </w:rPr>
        <w:t>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소설은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시대와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판본에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따라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내용이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여러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차례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수정되어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왔다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. </w:t>
      </w:r>
      <w:r w:rsidRPr="004A1135">
        <w:rPr>
          <w:rFonts w:ascii="바탕" w:eastAsia="바탕" w:hAnsi="바탕"/>
          <w:sz w:val="22"/>
          <w:szCs w:val="22"/>
          <w:lang w:eastAsia="ko-KR"/>
        </w:rPr>
        <w:t>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문서에서는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작품이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종이책이나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필사본과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같은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물리적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자료에서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디지털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판본</w:t>
      </w:r>
      <w:r w:rsidRPr="004A1135">
        <w:rPr>
          <w:rFonts w:ascii="바탕" w:eastAsia="바탕" w:hAnsi="바탕"/>
          <w:sz w:val="22"/>
          <w:szCs w:val="22"/>
          <w:lang w:eastAsia="ko-KR"/>
        </w:rPr>
        <w:t>으로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변환되는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과정을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설명한다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. </w:t>
      </w:r>
      <w:r w:rsidRPr="004A1135">
        <w:rPr>
          <w:rFonts w:ascii="바탕" w:eastAsia="바탕" w:hAnsi="바탕"/>
          <w:sz w:val="22"/>
          <w:szCs w:val="22"/>
          <w:lang w:eastAsia="ko-KR"/>
        </w:rPr>
        <w:t>또한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디지털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인문학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(Digital Humanities) </w:t>
      </w:r>
      <w:r w:rsidRPr="004A1135">
        <w:rPr>
          <w:rFonts w:ascii="바탕" w:eastAsia="바탕" w:hAnsi="바탕"/>
          <w:sz w:val="22"/>
          <w:szCs w:val="22"/>
          <w:lang w:eastAsia="ko-KR"/>
        </w:rPr>
        <w:t>연구에서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자주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활용되는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sz w:val="22"/>
          <w:szCs w:val="22"/>
          <w:lang w:eastAsia="ko-KR"/>
        </w:rPr>
        <w:t>컴퓨터가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읽고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처리할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있는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데이터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포맷</w:t>
      </w:r>
      <w:r w:rsidRPr="004A1135">
        <w:rPr>
          <w:rFonts w:ascii="바탕" w:eastAsia="바탕" w:hAnsi="바탕"/>
          <w:sz w:val="22"/>
          <w:szCs w:val="22"/>
          <w:lang w:eastAsia="ko-KR"/>
        </w:rPr>
        <w:t>(CSV/TSV, JSON, XML/TEI)</w:t>
      </w:r>
      <w:r w:rsidRPr="004A1135">
        <w:rPr>
          <w:rFonts w:ascii="바탕" w:eastAsia="바탕" w:hAnsi="바탕"/>
          <w:sz w:val="22"/>
          <w:szCs w:val="22"/>
          <w:lang w:eastAsia="ko-KR"/>
        </w:rPr>
        <w:t>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특징과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활용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방안을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소개한다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. </w:t>
      </w:r>
      <w:r w:rsidRPr="004A1135">
        <w:rPr>
          <w:rFonts w:ascii="바탕" w:eastAsia="바탕" w:hAnsi="바탕"/>
          <w:sz w:val="22"/>
          <w:szCs w:val="22"/>
          <w:lang w:eastAsia="ko-KR"/>
        </w:rPr>
        <w:t>나아가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여러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판본을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비교할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있는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디지털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바리오럼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(variorum) </w:t>
      </w:r>
      <w:r w:rsidRPr="004A1135">
        <w:rPr>
          <w:rFonts w:ascii="바탕" w:eastAsia="바탕" w:hAnsi="바탕"/>
          <w:sz w:val="22"/>
          <w:szCs w:val="22"/>
          <w:lang w:eastAsia="ko-KR"/>
        </w:rPr>
        <w:t>에디션을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만드는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과정과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sz w:val="22"/>
          <w:szCs w:val="22"/>
          <w:lang w:eastAsia="ko-KR"/>
        </w:rPr>
        <w:t>이런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텍스트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구조화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작업이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전통적인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문헌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연구에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어떤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도움을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주는지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살펴본다</w:t>
      </w:r>
      <w:r w:rsidRPr="004A1135">
        <w:rPr>
          <w:rFonts w:ascii="바탕" w:eastAsia="바탕" w:hAnsi="바탕"/>
          <w:sz w:val="22"/>
          <w:szCs w:val="22"/>
          <w:lang w:eastAsia="ko-KR"/>
        </w:rPr>
        <w:t>.</w:t>
      </w:r>
    </w:p>
    <w:p w14:paraId="78E42D72" w14:textId="77777777" w:rsidR="00917B93" w:rsidRPr="004A1135" w:rsidRDefault="009D0422">
      <w:pPr>
        <w:pStyle w:val="a0"/>
        <w:rPr>
          <w:rFonts w:ascii="바탕" w:eastAsia="바탕" w:hAnsi="바탕"/>
          <w:sz w:val="22"/>
          <w:szCs w:val="22"/>
          <w:lang w:eastAsia="ko-KR"/>
        </w:rPr>
      </w:pPr>
      <w:r w:rsidRPr="004A1135">
        <w:rPr>
          <w:rFonts w:ascii="바탕" w:eastAsia="바탕" w:hAnsi="바탕"/>
          <w:sz w:val="22"/>
          <w:szCs w:val="22"/>
          <w:lang w:eastAsia="ko-KR"/>
        </w:rPr>
        <w:t>『프랑켄슈타인』을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디지털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판본으로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만들면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큰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장점이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있다</w:t>
      </w:r>
      <w:r w:rsidRPr="004A1135">
        <w:rPr>
          <w:rFonts w:ascii="바탕" w:eastAsia="바탕" w:hAnsi="바탕"/>
          <w:sz w:val="22"/>
          <w:szCs w:val="22"/>
          <w:lang w:eastAsia="ko-KR"/>
        </w:rPr>
        <w:t>. 1818</w:t>
      </w:r>
      <w:r w:rsidRPr="004A1135">
        <w:rPr>
          <w:rFonts w:ascii="바탕" w:eastAsia="바탕" w:hAnsi="바탕"/>
          <w:sz w:val="22"/>
          <w:szCs w:val="22"/>
          <w:lang w:eastAsia="ko-KR"/>
        </w:rPr>
        <w:t>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초판과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1831</w:t>
      </w:r>
      <w:r w:rsidRPr="004A1135">
        <w:rPr>
          <w:rFonts w:ascii="바탕" w:eastAsia="바탕" w:hAnsi="바탕"/>
          <w:sz w:val="22"/>
          <w:szCs w:val="22"/>
          <w:lang w:eastAsia="ko-KR"/>
        </w:rPr>
        <w:t>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개정판을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비롯한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여러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판본을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곳에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모아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동시에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비교</w:t>
      </w:r>
      <w:r w:rsidRPr="004A1135">
        <w:rPr>
          <w:rFonts w:ascii="바탕" w:eastAsia="바탕" w:hAnsi="바탕"/>
          <w:sz w:val="22"/>
          <w:szCs w:val="22"/>
          <w:lang w:eastAsia="ko-KR"/>
        </w:rPr>
        <w:t>하고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검색</w:t>
      </w:r>
      <w:r w:rsidRPr="004A1135">
        <w:rPr>
          <w:rFonts w:ascii="바탕" w:eastAsia="바탕" w:hAnsi="바탕"/>
          <w:sz w:val="22"/>
          <w:szCs w:val="22"/>
          <w:lang w:eastAsia="ko-KR"/>
        </w:rPr>
        <w:t>하며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주석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정보</w:t>
      </w:r>
      <w:r w:rsidRPr="004A1135">
        <w:rPr>
          <w:rFonts w:ascii="바탕" w:eastAsia="바탕" w:hAnsi="바탕"/>
          <w:sz w:val="22"/>
          <w:szCs w:val="22"/>
          <w:lang w:eastAsia="ko-KR"/>
        </w:rPr>
        <w:t>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확인할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있기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때문이다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. </w:t>
      </w:r>
      <w:r w:rsidRPr="004A1135">
        <w:rPr>
          <w:rFonts w:ascii="바탕" w:eastAsia="바탕" w:hAnsi="바탕"/>
          <w:sz w:val="22"/>
          <w:szCs w:val="22"/>
          <w:lang w:eastAsia="ko-KR"/>
        </w:rPr>
        <w:t>이는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기존에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종이책으로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하던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대조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작업을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훨씬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체계적이고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효율적으로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만들어준다</w:t>
      </w:r>
      <w:r w:rsidRPr="004A1135">
        <w:rPr>
          <w:rFonts w:ascii="바탕" w:eastAsia="바탕" w:hAnsi="바탕"/>
          <w:sz w:val="22"/>
          <w:szCs w:val="22"/>
          <w:lang w:eastAsia="ko-KR"/>
        </w:rPr>
        <w:t>.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따라서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고전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문학을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디지털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판본으로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만드는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작업은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학술적</w:t>
      </w:r>
      <w:r w:rsidRPr="004A1135">
        <w:rPr>
          <w:rFonts w:ascii="바탕" w:eastAsia="바탕" w:hAnsi="바탕"/>
          <w:sz w:val="22"/>
          <w:szCs w:val="22"/>
          <w:lang w:eastAsia="ko-KR"/>
        </w:rPr>
        <w:t>·</w:t>
      </w:r>
      <w:r w:rsidRPr="004A1135">
        <w:rPr>
          <w:rFonts w:ascii="바탕" w:eastAsia="바탕" w:hAnsi="바탕"/>
          <w:sz w:val="22"/>
          <w:szCs w:val="22"/>
          <w:lang w:eastAsia="ko-KR"/>
        </w:rPr>
        <w:t>역사적</w:t>
      </w:r>
      <w:r w:rsidRPr="004A1135">
        <w:rPr>
          <w:rFonts w:ascii="바탕" w:eastAsia="바탕" w:hAnsi="바탕"/>
          <w:sz w:val="22"/>
          <w:szCs w:val="22"/>
          <w:lang w:eastAsia="ko-KR"/>
        </w:rPr>
        <w:t>·</w:t>
      </w:r>
      <w:r w:rsidRPr="004A1135">
        <w:rPr>
          <w:rFonts w:ascii="바탕" w:eastAsia="바탕" w:hAnsi="바탕"/>
          <w:sz w:val="22"/>
          <w:szCs w:val="22"/>
          <w:lang w:eastAsia="ko-KR"/>
        </w:rPr>
        <w:t>교육적으로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모두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중요한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의미를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지니며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i/>
          <w:iCs/>
          <w:sz w:val="22"/>
          <w:szCs w:val="22"/>
          <w:lang w:eastAsia="ko-KR"/>
        </w:rPr>
        <w:t>프랑켄슈타인</w:t>
      </w:r>
      <w:r w:rsidRPr="004A1135">
        <w:rPr>
          <w:rFonts w:ascii="바탕" w:eastAsia="바탕" w:hAnsi="바탕"/>
          <w:sz w:val="22"/>
          <w:szCs w:val="22"/>
          <w:lang w:eastAsia="ko-KR"/>
        </w:rPr>
        <w:t>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이러한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변환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작업의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대표적인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사례로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꼽힌다</w:t>
      </w:r>
      <w:r w:rsidRPr="004A1135">
        <w:rPr>
          <w:rFonts w:ascii="바탕" w:eastAsia="바탕" w:hAnsi="바탕"/>
          <w:sz w:val="22"/>
          <w:szCs w:val="22"/>
          <w:lang w:eastAsia="ko-KR"/>
        </w:rPr>
        <w:t>.</w:t>
      </w:r>
    </w:p>
    <w:p w14:paraId="64B057D6" w14:textId="77777777" w:rsidR="00917B93" w:rsidRPr="004A1135" w:rsidRDefault="009D0422">
      <w:pPr>
        <w:rPr>
          <w:rFonts w:ascii="바탕" w:eastAsia="바탕" w:hAnsi="바탕"/>
          <w:sz w:val="22"/>
          <w:szCs w:val="22"/>
        </w:rPr>
      </w:pPr>
      <w:r w:rsidRPr="004A1135">
        <w:rPr>
          <w:rFonts w:ascii="바탕" w:eastAsia="바탕" w:hAnsi="바탕"/>
          <w:sz w:val="22"/>
          <w:szCs w:val="22"/>
        </w:rPr>
        <w:pict w14:anchorId="714781E9">
          <v:rect id="_x0000_i1025" style="width:0;height:1.5pt" o:hralign="center" o:hrstd="t" o:hr="t"/>
        </w:pict>
      </w:r>
    </w:p>
    <w:p w14:paraId="5C269C75" w14:textId="77777777" w:rsidR="00917B93" w:rsidRPr="004A1135" w:rsidRDefault="009D0422">
      <w:pPr>
        <w:pStyle w:val="2"/>
        <w:rPr>
          <w:rFonts w:ascii="바탕" w:eastAsia="바탕" w:hAnsi="바탕"/>
          <w:sz w:val="22"/>
          <w:szCs w:val="22"/>
          <w:lang w:eastAsia="ko-KR"/>
        </w:rPr>
      </w:pPr>
      <w:bookmarkStart w:id="2" w:name="종이에서-디지털로-프랑켄슈타인의-디지털-에디션-변환-과정"/>
      <w:bookmarkEnd w:id="1"/>
      <w:r w:rsidRPr="004A1135">
        <w:rPr>
          <w:rFonts w:ascii="바탕" w:eastAsia="바탕" w:hAnsi="바탕"/>
          <w:sz w:val="22"/>
          <w:szCs w:val="22"/>
          <w:lang w:eastAsia="ko-KR"/>
        </w:rPr>
        <w:t xml:space="preserve">3.2. </w:t>
      </w:r>
      <w:r w:rsidRPr="004A1135">
        <w:rPr>
          <w:rFonts w:ascii="바탕" w:eastAsia="바탕" w:hAnsi="바탕"/>
          <w:sz w:val="22"/>
          <w:szCs w:val="22"/>
          <w:lang w:eastAsia="ko-KR"/>
        </w:rPr>
        <w:t>종이에서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디지털로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: </w:t>
      </w:r>
      <w:r w:rsidRPr="004A1135">
        <w:rPr>
          <w:rFonts w:ascii="바탕" w:eastAsia="바탕" w:hAnsi="바탕"/>
          <w:sz w:val="22"/>
          <w:szCs w:val="22"/>
          <w:lang w:eastAsia="ko-KR"/>
        </w:rPr>
        <w:t>『프랑켄슈타인』의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디지털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에디션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변환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과정</w:t>
      </w:r>
    </w:p>
    <w:p w14:paraId="504D2E09" w14:textId="77777777" w:rsidR="00917B93" w:rsidRPr="004A1135" w:rsidRDefault="009D0422">
      <w:pPr>
        <w:pStyle w:val="FirstParagraph"/>
        <w:rPr>
          <w:rFonts w:ascii="바탕" w:eastAsia="바탕" w:hAnsi="바탕"/>
          <w:sz w:val="22"/>
          <w:szCs w:val="22"/>
          <w:lang w:eastAsia="ko-KR"/>
        </w:rPr>
      </w:pPr>
      <w:r w:rsidRPr="004A1135">
        <w:rPr>
          <w:rFonts w:ascii="바탕" w:eastAsia="바탕" w:hAnsi="바탕"/>
          <w:sz w:val="22"/>
          <w:szCs w:val="22"/>
          <w:lang w:eastAsia="ko-KR"/>
        </w:rPr>
        <w:t>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절에서는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전통적인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판본이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디지털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판본으로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변환되는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과정을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단계별</w:t>
      </w:r>
      <w:r w:rsidRPr="004A1135">
        <w:rPr>
          <w:rFonts w:ascii="바탕" w:eastAsia="바탕" w:hAnsi="바탕"/>
          <w:sz w:val="22"/>
          <w:szCs w:val="22"/>
          <w:lang w:eastAsia="ko-KR"/>
        </w:rPr>
        <w:t>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자세히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살펴본다</w:t>
      </w:r>
      <w:r w:rsidRPr="004A1135">
        <w:rPr>
          <w:rFonts w:ascii="바탕" w:eastAsia="바탕" w:hAnsi="바탕"/>
          <w:sz w:val="22"/>
          <w:szCs w:val="22"/>
          <w:lang w:eastAsia="ko-KR"/>
        </w:rPr>
        <w:t>.</w:t>
      </w:r>
    </w:p>
    <w:p w14:paraId="3BEC00F0" w14:textId="77777777" w:rsidR="00917B93" w:rsidRPr="004A1135" w:rsidRDefault="009D0422">
      <w:pPr>
        <w:pStyle w:val="4"/>
        <w:rPr>
          <w:rFonts w:ascii="바탕" w:eastAsia="바탕" w:hAnsi="바탕"/>
          <w:sz w:val="22"/>
          <w:szCs w:val="22"/>
          <w:lang w:eastAsia="ko-KR"/>
        </w:rPr>
      </w:pPr>
      <w:bookmarkStart w:id="3" w:name="ocr-및-텍스트-추출"/>
      <w:r w:rsidRPr="004A1135">
        <w:rPr>
          <w:rFonts w:ascii="바탕" w:eastAsia="바탕" w:hAnsi="바탕"/>
          <w:sz w:val="22"/>
          <w:szCs w:val="22"/>
          <w:lang w:eastAsia="ko-KR"/>
        </w:rPr>
        <w:t xml:space="preserve">(1) OCR </w:t>
      </w:r>
      <w:r w:rsidRPr="004A1135">
        <w:rPr>
          <w:rFonts w:ascii="바탕" w:eastAsia="바탕" w:hAnsi="바탕"/>
          <w:sz w:val="22"/>
          <w:szCs w:val="22"/>
          <w:lang w:eastAsia="ko-KR"/>
        </w:rPr>
        <w:t>및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텍스트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추출</w:t>
      </w:r>
    </w:p>
    <w:p w14:paraId="67ECBFB7" w14:textId="77777777" w:rsidR="00917B93" w:rsidRPr="004A1135" w:rsidRDefault="009D0422">
      <w:pPr>
        <w:pStyle w:val="FirstParagraph"/>
        <w:rPr>
          <w:rFonts w:ascii="바탕" w:eastAsia="바탕" w:hAnsi="바탕"/>
          <w:sz w:val="22"/>
          <w:szCs w:val="22"/>
          <w:lang w:eastAsia="ko-KR"/>
        </w:rPr>
      </w:pPr>
      <w:r w:rsidRPr="004A1135">
        <w:rPr>
          <w:rFonts w:ascii="바탕" w:eastAsia="바탕" w:hAnsi="바탕"/>
          <w:sz w:val="22"/>
          <w:szCs w:val="22"/>
          <w:lang w:eastAsia="ko-KR"/>
        </w:rPr>
        <w:t>첫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번째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단계는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종이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자료나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스캔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이미지에서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텍스트를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추출하는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것이다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.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광학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문자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인식</w:t>
      </w:r>
      <w:r w:rsidRPr="004A1135">
        <w:rPr>
          <w:rFonts w:ascii="바탕" w:eastAsia="바탕" w:hAnsi="바탕"/>
          <w:sz w:val="22"/>
          <w:szCs w:val="22"/>
          <w:lang w:eastAsia="ko-KR"/>
        </w:rPr>
        <w:t>(OCR)</w:t>
      </w:r>
      <w:r w:rsidRPr="004A1135">
        <w:rPr>
          <w:rFonts w:ascii="바탕" w:eastAsia="바탕" w:hAnsi="바탕"/>
          <w:sz w:val="22"/>
          <w:szCs w:val="22"/>
          <w:lang w:eastAsia="ko-KR"/>
        </w:rPr>
        <w:t>이라는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기술을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사용하는데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sz w:val="22"/>
          <w:szCs w:val="22"/>
          <w:lang w:eastAsia="ko-KR"/>
        </w:rPr>
        <w:t>이는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책이나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문서를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스캔한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이미지에서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글자를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자동으로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인식하는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기술이다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. </w:t>
      </w:r>
      <w:r w:rsidRPr="004A1135">
        <w:rPr>
          <w:rFonts w:ascii="바탕" w:eastAsia="바탕" w:hAnsi="바탕"/>
          <w:sz w:val="22"/>
          <w:szCs w:val="22"/>
          <w:lang w:eastAsia="ko-KR"/>
        </w:rPr>
        <w:t>예를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들어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1823</w:t>
      </w:r>
      <w:r w:rsidRPr="004A1135">
        <w:rPr>
          <w:rFonts w:ascii="바탕" w:eastAsia="바탕" w:hAnsi="바탕"/>
          <w:sz w:val="22"/>
          <w:szCs w:val="22"/>
          <w:lang w:eastAsia="ko-KR"/>
        </w:rPr>
        <w:t>년의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드문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중간판본은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기술로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디지털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텍스트로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변환했다</w:t>
      </w:r>
      <w:r w:rsidRPr="004A1135">
        <w:rPr>
          <w:rFonts w:ascii="바탕" w:eastAsia="바탕" w:hAnsi="바탕"/>
          <w:sz w:val="22"/>
          <w:szCs w:val="22"/>
          <w:lang w:eastAsia="ko-KR"/>
        </w:rPr>
        <w:t>.</w:t>
      </w:r>
    </w:p>
    <w:p w14:paraId="0083C918" w14:textId="77777777" w:rsidR="00917B93" w:rsidRPr="004A1135" w:rsidRDefault="009D0422">
      <w:pPr>
        <w:pStyle w:val="a0"/>
        <w:rPr>
          <w:rFonts w:ascii="바탕" w:eastAsia="바탕" w:hAnsi="바탕"/>
          <w:sz w:val="22"/>
          <w:szCs w:val="22"/>
          <w:lang w:eastAsia="ko-KR"/>
        </w:rPr>
      </w:pPr>
      <w:r w:rsidRPr="004A1135">
        <w:rPr>
          <w:rFonts w:ascii="바탕" w:eastAsia="바탕" w:hAnsi="바탕"/>
          <w:sz w:val="22"/>
          <w:szCs w:val="22"/>
          <w:lang w:eastAsia="ko-KR"/>
        </w:rPr>
        <w:t>구글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북스</w:t>
      </w:r>
      <w:r w:rsidRPr="004A1135">
        <w:rPr>
          <w:rFonts w:ascii="바탕" w:eastAsia="바탕" w:hAnsi="바탕"/>
          <w:sz w:val="22"/>
          <w:szCs w:val="22"/>
          <w:lang w:eastAsia="ko-KR"/>
        </w:rPr>
        <w:t>(Google Books)</w:t>
      </w:r>
      <w:r w:rsidRPr="004A1135">
        <w:rPr>
          <w:rFonts w:ascii="바탕" w:eastAsia="바탕" w:hAnsi="바탕"/>
          <w:sz w:val="22"/>
          <w:szCs w:val="22"/>
          <w:lang w:eastAsia="ko-KR"/>
        </w:rPr>
        <w:t>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스캔된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인쇄본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이미지를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OCR</w:t>
      </w:r>
      <w:r w:rsidRPr="004A1135">
        <w:rPr>
          <w:rFonts w:ascii="바탕" w:eastAsia="바탕" w:hAnsi="바탕"/>
          <w:sz w:val="22"/>
          <w:szCs w:val="22"/>
          <w:lang w:eastAsia="ko-KR"/>
        </w:rPr>
        <w:t>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읽고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sz w:val="22"/>
          <w:szCs w:val="22"/>
          <w:lang w:eastAsia="ko-KR"/>
        </w:rPr>
        <w:t>오탈자를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수정하는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과정을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거쳐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1818</w:t>
      </w:r>
      <w:r w:rsidRPr="004A1135">
        <w:rPr>
          <w:rFonts w:ascii="바탕" w:eastAsia="바탕" w:hAnsi="바탕"/>
          <w:sz w:val="22"/>
          <w:szCs w:val="22"/>
          <w:lang w:eastAsia="ko-KR"/>
        </w:rPr>
        <w:t>년과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1831</w:t>
      </w:r>
      <w:r w:rsidRPr="004A1135">
        <w:rPr>
          <w:rFonts w:ascii="바탕" w:eastAsia="바탕" w:hAnsi="바탕"/>
          <w:sz w:val="22"/>
          <w:szCs w:val="22"/>
          <w:lang w:eastAsia="ko-KR"/>
        </w:rPr>
        <w:t>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판본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모두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양식이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통일된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텍스트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파일을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얻을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있다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. </w:t>
      </w:r>
      <w:r w:rsidRPr="004A1135">
        <w:rPr>
          <w:rFonts w:ascii="바탕" w:eastAsia="바탕" w:hAnsi="바탕"/>
          <w:sz w:val="22"/>
          <w:szCs w:val="22"/>
          <w:lang w:eastAsia="ko-KR"/>
        </w:rPr>
        <w:t>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판본은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1990</w:t>
      </w:r>
      <w:r w:rsidRPr="004A1135">
        <w:rPr>
          <w:rFonts w:ascii="바탕" w:eastAsia="바탕" w:hAnsi="바탕"/>
          <w:sz w:val="22"/>
          <w:szCs w:val="22"/>
          <w:lang w:eastAsia="ko-KR"/>
        </w:rPr>
        <w:t>년대에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이미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전자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텍스트</w:t>
      </w:r>
      <w:r w:rsidRPr="004A1135">
        <w:rPr>
          <w:rFonts w:ascii="바탕" w:eastAsia="바탕" w:hAnsi="바탕"/>
          <w:sz w:val="22"/>
          <w:szCs w:val="22"/>
          <w:lang w:eastAsia="ko-KR"/>
        </w:rPr>
        <w:t>(</w:t>
      </w:r>
      <w:r w:rsidRPr="004A1135">
        <w:rPr>
          <w:rFonts w:ascii="바탕" w:eastAsia="바탕" w:hAnsi="바탕"/>
          <w:sz w:val="22"/>
          <w:szCs w:val="22"/>
          <w:lang w:eastAsia="ko-KR"/>
        </w:rPr>
        <w:t>펜실베니아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대학의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HTML</w:t>
      </w:r>
      <w:r w:rsidRPr="004A1135">
        <w:rPr>
          <w:rFonts w:ascii="바탕" w:eastAsia="바탕" w:hAnsi="바탕"/>
          <w:sz w:val="22"/>
          <w:szCs w:val="22"/>
          <w:lang w:eastAsia="ko-KR"/>
        </w:rPr>
        <w:t>본</w:t>
      </w:r>
      <w:r w:rsidRPr="004A1135">
        <w:rPr>
          <w:rFonts w:ascii="바탕" w:eastAsia="바탕" w:hAnsi="바탕"/>
          <w:sz w:val="22"/>
          <w:szCs w:val="22"/>
          <w:lang w:eastAsia="ko-KR"/>
        </w:rPr>
        <w:t>)</w:t>
      </w:r>
      <w:r w:rsidRPr="004A1135">
        <w:rPr>
          <w:rFonts w:ascii="바탕" w:eastAsia="바탕" w:hAnsi="바탕"/>
          <w:sz w:val="22"/>
          <w:szCs w:val="22"/>
          <w:lang w:eastAsia="ko-KR"/>
        </w:rPr>
        <w:t>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만들어진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것이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있어서</w:t>
      </w:r>
      <w:r w:rsidRPr="004A1135">
        <w:rPr>
          <w:rFonts w:ascii="바탕" w:eastAsia="바탕" w:hAnsi="바탕"/>
          <w:sz w:val="22"/>
          <w:szCs w:val="22"/>
          <w:lang w:eastAsia="ko-KR"/>
        </w:rPr>
        <w:t>,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이를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재활용했다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.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텍스트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패턴을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찾고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처리하는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방법</w:t>
      </w:r>
      <w:r w:rsidRPr="004A1135">
        <w:rPr>
          <w:rFonts w:ascii="바탕" w:eastAsia="바탕" w:hAnsi="바탕"/>
          <w:sz w:val="22"/>
          <w:szCs w:val="22"/>
          <w:lang w:eastAsia="ko-KR"/>
        </w:rPr>
        <w:t>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정규표현식</w:t>
      </w:r>
      <w:r w:rsidRPr="004A1135">
        <w:rPr>
          <w:rFonts w:ascii="바탕" w:eastAsia="바탕" w:hAnsi="바탕"/>
          <w:sz w:val="22"/>
          <w:szCs w:val="22"/>
          <w:lang w:eastAsia="ko-KR"/>
        </w:rPr>
        <w:t>(Regular Expression)</w:t>
      </w:r>
      <w:r w:rsidRPr="004A1135">
        <w:rPr>
          <w:rFonts w:ascii="바탕" w:eastAsia="바탕" w:hAnsi="바탕"/>
          <w:sz w:val="22"/>
          <w:szCs w:val="22"/>
          <w:lang w:eastAsia="ko-KR"/>
        </w:rPr>
        <w:t>으로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불필요한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태그를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정리하고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sz w:val="22"/>
          <w:szCs w:val="22"/>
          <w:lang w:eastAsia="ko-KR"/>
        </w:rPr>
        <w:t>원본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인쇄본이나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원본과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동일하게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복제된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사본</w:t>
      </w:r>
      <w:r w:rsidRPr="004A1135">
        <w:rPr>
          <w:rFonts w:ascii="바탕" w:eastAsia="바탕" w:hAnsi="바탕"/>
          <w:sz w:val="22"/>
          <w:szCs w:val="22"/>
          <w:lang w:eastAsia="ko-KR"/>
        </w:rPr>
        <w:t>(</w:t>
      </w:r>
      <w:r w:rsidRPr="004A1135">
        <w:rPr>
          <w:rFonts w:ascii="바탕" w:eastAsia="바탕" w:hAnsi="바탕"/>
          <w:sz w:val="22"/>
          <w:szCs w:val="22"/>
          <w:lang w:eastAsia="ko-KR"/>
        </w:rPr>
        <w:t>파싱밀리</w:t>
      </w:r>
      <w:r w:rsidRPr="004A1135">
        <w:rPr>
          <w:rFonts w:ascii="바탕" w:eastAsia="바탕" w:hAnsi="바탕"/>
          <w:sz w:val="22"/>
          <w:szCs w:val="22"/>
          <w:lang w:eastAsia="ko-KR"/>
        </w:rPr>
        <w:t>)</w:t>
      </w:r>
      <w:r w:rsidRPr="004A1135">
        <w:rPr>
          <w:rFonts w:ascii="바탕" w:eastAsia="바탕" w:hAnsi="바탕"/>
          <w:sz w:val="22"/>
          <w:szCs w:val="22"/>
          <w:lang w:eastAsia="ko-KR"/>
        </w:rPr>
        <w:t>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대조하여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오류를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바로잡았다</w:t>
      </w:r>
      <w:r w:rsidRPr="004A1135">
        <w:rPr>
          <w:rFonts w:ascii="바탕" w:eastAsia="바탕" w:hAnsi="바탕"/>
          <w:sz w:val="22"/>
          <w:szCs w:val="22"/>
          <w:lang w:eastAsia="ko-KR"/>
        </w:rPr>
        <w:t>.</w:t>
      </w:r>
    </w:p>
    <w:p w14:paraId="5AC649A0" w14:textId="77777777" w:rsidR="00917B93" w:rsidRPr="004A1135" w:rsidRDefault="009D0422">
      <w:pPr>
        <w:pStyle w:val="4"/>
        <w:rPr>
          <w:rFonts w:ascii="바탕" w:eastAsia="바탕" w:hAnsi="바탕"/>
          <w:sz w:val="22"/>
          <w:szCs w:val="22"/>
          <w:lang w:eastAsia="ko-KR"/>
        </w:rPr>
      </w:pPr>
      <w:bookmarkStart w:id="4" w:name="teixml-인코딩과-텍스트-정교화"/>
      <w:bookmarkEnd w:id="3"/>
      <w:r w:rsidRPr="004A1135">
        <w:rPr>
          <w:rFonts w:ascii="바탕" w:eastAsia="바탕" w:hAnsi="바탕"/>
          <w:sz w:val="22"/>
          <w:szCs w:val="22"/>
          <w:lang w:eastAsia="ko-KR"/>
        </w:rPr>
        <w:t xml:space="preserve">(2) TEI/XML </w:t>
      </w:r>
      <w:r w:rsidRPr="004A1135">
        <w:rPr>
          <w:rFonts w:ascii="바탕" w:eastAsia="바탕" w:hAnsi="바탕"/>
          <w:sz w:val="22"/>
          <w:szCs w:val="22"/>
          <w:lang w:eastAsia="ko-KR"/>
        </w:rPr>
        <w:t>인코딩과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텍스트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정교화</w:t>
      </w:r>
    </w:p>
    <w:p w14:paraId="040369E7" w14:textId="77777777" w:rsidR="00917B93" w:rsidRPr="004A1135" w:rsidRDefault="009D0422">
      <w:pPr>
        <w:pStyle w:val="FirstParagraph"/>
        <w:rPr>
          <w:rFonts w:ascii="바탕" w:eastAsia="바탕" w:hAnsi="바탕"/>
          <w:sz w:val="22"/>
          <w:szCs w:val="22"/>
          <w:lang w:eastAsia="ko-KR"/>
        </w:rPr>
      </w:pPr>
      <w:r w:rsidRPr="004A1135">
        <w:rPr>
          <w:rFonts w:ascii="바탕" w:eastAsia="바탕" w:hAnsi="바탕"/>
          <w:sz w:val="22"/>
          <w:szCs w:val="22"/>
          <w:lang w:eastAsia="ko-KR"/>
        </w:rPr>
        <w:t>OCR</w:t>
      </w:r>
      <w:r w:rsidRPr="004A1135">
        <w:rPr>
          <w:rFonts w:ascii="바탕" w:eastAsia="바탕" w:hAnsi="바탕"/>
          <w:sz w:val="22"/>
          <w:szCs w:val="22"/>
          <w:lang w:eastAsia="ko-KR"/>
        </w:rPr>
        <w:t>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얻은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텍스트는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학술적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활용</w:t>
      </w:r>
      <w:r w:rsidRPr="004A1135">
        <w:rPr>
          <w:rFonts w:ascii="바탕" w:eastAsia="바탕" w:hAnsi="바탕"/>
          <w:sz w:val="22"/>
          <w:szCs w:val="22"/>
          <w:lang w:eastAsia="ko-KR"/>
        </w:rPr>
        <w:t>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알맞게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정리하는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과정이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필요하다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. </w:t>
      </w:r>
      <w:r w:rsidRPr="004A1135">
        <w:rPr>
          <w:rFonts w:ascii="바탕" w:eastAsia="바탕" w:hAnsi="바탕"/>
          <w:i/>
          <w:iCs/>
          <w:sz w:val="22"/>
          <w:szCs w:val="22"/>
          <w:lang w:eastAsia="ko-KR"/>
        </w:rPr>
        <w:t>프랑켄슈타인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프로젝트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팀은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모든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판본을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TEI P5</w:t>
      </w:r>
      <w:r w:rsidRPr="004A1135">
        <w:rPr>
          <w:rFonts w:ascii="바탕" w:eastAsia="바탕" w:hAnsi="바탕"/>
          <w:sz w:val="22"/>
          <w:szCs w:val="22"/>
          <w:lang w:eastAsia="ko-KR"/>
        </w:rPr>
        <w:t>라는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표준에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따른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XML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형식</w:t>
      </w:r>
      <w:r w:rsidRPr="004A1135">
        <w:rPr>
          <w:rFonts w:ascii="바탕" w:eastAsia="바탕" w:hAnsi="바탕"/>
          <w:sz w:val="22"/>
          <w:szCs w:val="22"/>
          <w:lang w:eastAsia="ko-KR"/>
        </w:rPr>
        <w:t>으로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변환했다</w:t>
      </w:r>
      <w:r w:rsidRPr="004A1135">
        <w:rPr>
          <w:rFonts w:ascii="바탕" w:eastAsia="바탕" w:hAnsi="바탕"/>
          <w:sz w:val="22"/>
          <w:szCs w:val="22"/>
          <w:lang w:eastAsia="ko-KR"/>
        </w:rPr>
        <w:t>. TEI</w:t>
      </w:r>
      <w:r w:rsidRPr="004A1135">
        <w:rPr>
          <w:rFonts w:ascii="바탕" w:eastAsia="바탕" w:hAnsi="바탕"/>
          <w:sz w:val="22"/>
          <w:szCs w:val="22"/>
          <w:lang w:eastAsia="ko-KR"/>
        </w:rPr>
        <w:t>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문단</w:t>
      </w:r>
      <w:r w:rsidRPr="004A1135">
        <w:rPr>
          <w:rFonts w:ascii="바탕" w:eastAsia="바탕" w:hAnsi="바탕"/>
          <w:sz w:val="22"/>
          <w:szCs w:val="22"/>
          <w:lang w:eastAsia="ko-KR"/>
        </w:rPr>
        <w:t>(</w:t>
      </w:r>
      <w:r w:rsidRPr="004A1135">
        <w:rPr>
          <w:rStyle w:val="VerbatimChar"/>
          <w:rFonts w:ascii="바탕" w:eastAsia="바탕" w:hAnsi="바탕"/>
          <w:szCs w:val="22"/>
          <w:lang w:eastAsia="ko-KR"/>
        </w:rPr>
        <w:t>&lt;p&gt;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), </w:t>
      </w:r>
      <w:r w:rsidRPr="004A1135">
        <w:rPr>
          <w:rFonts w:ascii="바탕" w:eastAsia="바탕" w:hAnsi="바탕"/>
          <w:sz w:val="22"/>
          <w:szCs w:val="22"/>
          <w:lang w:eastAsia="ko-KR"/>
        </w:rPr>
        <w:t>장</w:t>
      </w:r>
      <w:r w:rsidRPr="004A1135">
        <w:rPr>
          <w:rFonts w:ascii="바탕" w:eastAsia="바탕" w:hAnsi="바탕"/>
          <w:sz w:val="22"/>
          <w:szCs w:val="22"/>
          <w:lang w:eastAsia="ko-KR"/>
        </w:rPr>
        <w:t>(</w:t>
      </w:r>
      <w:r w:rsidRPr="004A1135">
        <w:rPr>
          <w:rStyle w:val="VerbatimChar"/>
          <w:rFonts w:ascii="바탕" w:eastAsia="바탕" w:hAnsi="바탕"/>
          <w:szCs w:val="22"/>
          <w:lang w:eastAsia="ko-KR"/>
        </w:rPr>
        <w:t>&lt;div&gt;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), </w:t>
      </w:r>
      <w:r w:rsidRPr="004A1135">
        <w:rPr>
          <w:rFonts w:ascii="바탕" w:eastAsia="바탕" w:hAnsi="바탕"/>
          <w:sz w:val="22"/>
          <w:szCs w:val="22"/>
          <w:lang w:eastAsia="ko-KR"/>
        </w:rPr>
        <w:t>등장인물</w:t>
      </w:r>
      <w:r w:rsidRPr="004A1135">
        <w:rPr>
          <w:rFonts w:ascii="바탕" w:eastAsia="바탕" w:hAnsi="바탕"/>
          <w:sz w:val="22"/>
          <w:szCs w:val="22"/>
          <w:lang w:eastAsia="ko-KR"/>
        </w:rPr>
        <w:t>(</w:t>
      </w:r>
      <w:r w:rsidRPr="004A1135">
        <w:rPr>
          <w:rStyle w:val="VerbatimChar"/>
          <w:rFonts w:ascii="바탕" w:eastAsia="바탕" w:hAnsi="바탕"/>
          <w:szCs w:val="22"/>
          <w:lang w:eastAsia="ko-KR"/>
        </w:rPr>
        <w:t>&lt;person&gt;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), </w:t>
      </w:r>
      <w:r w:rsidRPr="004A1135">
        <w:rPr>
          <w:rFonts w:ascii="바탕" w:eastAsia="바탕" w:hAnsi="바탕"/>
          <w:sz w:val="22"/>
          <w:szCs w:val="22"/>
          <w:lang w:eastAsia="ko-KR"/>
        </w:rPr>
        <w:t>삭제</w:t>
      </w:r>
      <w:r w:rsidRPr="004A1135">
        <w:rPr>
          <w:rFonts w:ascii="바탕" w:eastAsia="바탕" w:hAnsi="바탕"/>
          <w:sz w:val="22"/>
          <w:szCs w:val="22"/>
          <w:lang w:eastAsia="ko-KR"/>
        </w:rPr>
        <w:t>(</w:t>
      </w:r>
      <w:r w:rsidRPr="004A1135">
        <w:rPr>
          <w:rStyle w:val="VerbatimChar"/>
          <w:rFonts w:ascii="바탕" w:eastAsia="바탕" w:hAnsi="바탕"/>
          <w:szCs w:val="22"/>
          <w:lang w:eastAsia="ko-KR"/>
        </w:rPr>
        <w:t>&lt;del&gt;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), </w:t>
      </w:r>
      <w:r w:rsidRPr="004A1135">
        <w:rPr>
          <w:rFonts w:ascii="바탕" w:eastAsia="바탕" w:hAnsi="바탕"/>
          <w:sz w:val="22"/>
          <w:szCs w:val="22"/>
          <w:lang w:eastAsia="ko-KR"/>
        </w:rPr>
        <w:t>추가</w:t>
      </w:r>
      <w:r w:rsidRPr="004A1135">
        <w:rPr>
          <w:rFonts w:ascii="바탕" w:eastAsia="바탕" w:hAnsi="바탕"/>
          <w:sz w:val="22"/>
          <w:szCs w:val="22"/>
          <w:lang w:eastAsia="ko-KR"/>
        </w:rPr>
        <w:t>(</w:t>
      </w:r>
      <w:r w:rsidRPr="004A1135">
        <w:rPr>
          <w:rStyle w:val="VerbatimChar"/>
          <w:rFonts w:ascii="바탕" w:eastAsia="바탕" w:hAnsi="바탕"/>
          <w:szCs w:val="22"/>
          <w:lang w:eastAsia="ko-KR"/>
        </w:rPr>
        <w:t>&lt;add&gt;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) </w:t>
      </w:r>
      <w:r w:rsidRPr="004A1135">
        <w:rPr>
          <w:rFonts w:ascii="바탕" w:eastAsia="바탕" w:hAnsi="바탕"/>
          <w:sz w:val="22"/>
          <w:szCs w:val="22"/>
          <w:lang w:eastAsia="ko-KR"/>
        </w:rPr>
        <w:t>등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인문학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연구에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필요한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세부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정보를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태그</w:t>
      </w:r>
      <w:r w:rsidRPr="004A1135">
        <w:rPr>
          <w:rFonts w:ascii="바탕" w:eastAsia="바탕" w:hAnsi="바탕"/>
          <w:sz w:val="22"/>
          <w:szCs w:val="22"/>
          <w:lang w:eastAsia="ko-KR"/>
        </w:rPr>
        <w:t>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표시할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있는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국제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표준이다</w:t>
      </w:r>
      <w:r w:rsidRPr="004A1135">
        <w:rPr>
          <w:rFonts w:ascii="바탕" w:eastAsia="바탕" w:hAnsi="바탕"/>
          <w:sz w:val="22"/>
          <w:szCs w:val="22"/>
          <w:lang w:eastAsia="ko-KR"/>
        </w:rPr>
        <w:t>.</w:t>
      </w:r>
    </w:p>
    <w:p w14:paraId="12027BA4" w14:textId="77777777" w:rsidR="00917B93" w:rsidRPr="004A1135" w:rsidRDefault="009D0422">
      <w:pPr>
        <w:pStyle w:val="a0"/>
        <w:rPr>
          <w:rFonts w:ascii="바탕" w:eastAsia="바탕" w:hAnsi="바탕"/>
          <w:sz w:val="22"/>
          <w:szCs w:val="22"/>
          <w:lang w:eastAsia="ko-KR"/>
        </w:rPr>
      </w:pPr>
      <w:r w:rsidRPr="004A1135">
        <w:rPr>
          <w:rFonts w:ascii="바탕" w:eastAsia="바탕" w:hAnsi="바탕"/>
          <w:sz w:val="22"/>
          <w:szCs w:val="22"/>
          <w:lang w:eastAsia="ko-KR"/>
        </w:rPr>
        <w:lastRenderedPageBreak/>
        <w:t>1818</w:t>
      </w:r>
      <w:r w:rsidRPr="004A1135">
        <w:rPr>
          <w:rFonts w:ascii="바탕" w:eastAsia="바탕" w:hAnsi="바탕"/>
          <w:sz w:val="22"/>
          <w:szCs w:val="22"/>
          <w:lang w:eastAsia="ko-KR"/>
        </w:rPr>
        <w:t>년판</w:t>
      </w:r>
      <w:r w:rsidRPr="004A1135">
        <w:rPr>
          <w:rFonts w:ascii="바탕" w:eastAsia="바탕" w:hAnsi="바탕"/>
          <w:sz w:val="22"/>
          <w:szCs w:val="22"/>
          <w:lang w:eastAsia="ko-KR"/>
        </w:rPr>
        <w:t>(</w:t>
      </w:r>
      <w:r w:rsidRPr="004A1135">
        <w:rPr>
          <w:rFonts w:ascii="바탕" w:eastAsia="바탕" w:hAnsi="바탕"/>
          <w:sz w:val="22"/>
          <w:szCs w:val="22"/>
          <w:lang w:eastAsia="ko-KR"/>
        </w:rPr>
        <w:t>일명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i/>
          <w:iCs/>
          <w:sz w:val="22"/>
          <w:szCs w:val="22"/>
          <w:lang w:eastAsia="ko-KR"/>
        </w:rPr>
        <w:t xml:space="preserve">Thomas </w:t>
      </w:r>
      <w:r w:rsidRPr="004A1135">
        <w:rPr>
          <w:rFonts w:ascii="바탕" w:eastAsia="바탕" w:hAnsi="바탕"/>
          <w:i/>
          <w:iCs/>
          <w:sz w:val="22"/>
          <w:szCs w:val="22"/>
          <w:lang w:eastAsia="ko-KR"/>
        </w:rPr>
        <w:t>사본</w:t>
      </w:r>
      <w:r w:rsidRPr="004A1135">
        <w:rPr>
          <w:rFonts w:ascii="바탕" w:eastAsia="바탕" w:hAnsi="바탕"/>
          <w:sz w:val="22"/>
          <w:szCs w:val="22"/>
          <w:lang w:eastAsia="ko-KR"/>
        </w:rPr>
        <w:t>), 1823</w:t>
      </w:r>
      <w:r w:rsidRPr="004A1135">
        <w:rPr>
          <w:rFonts w:ascii="바탕" w:eastAsia="바탕" w:hAnsi="바탕"/>
          <w:sz w:val="22"/>
          <w:szCs w:val="22"/>
          <w:lang w:eastAsia="ko-KR"/>
        </w:rPr>
        <w:t>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판본</w:t>
      </w:r>
      <w:r w:rsidRPr="004A1135">
        <w:rPr>
          <w:rFonts w:ascii="바탕" w:eastAsia="바탕" w:hAnsi="바탕"/>
          <w:sz w:val="22"/>
          <w:szCs w:val="22"/>
          <w:lang w:eastAsia="ko-KR"/>
        </w:rPr>
        <w:t>, 1831</w:t>
      </w:r>
      <w:r w:rsidRPr="004A1135">
        <w:rPr>
          <w:rFonts w:ascii="바탕" w:eastAsia="바탕" w:hAnsi="바탕"/>
          <w:sz w:val="22"/>
          <w:szCs w:val="22"/>
          <w:lang w:eastAsia="ko-KR"/>
        </w:rPr>
        <w:t>년판</w:t>
      </w:r>
      <w:r w:rsidRPr="004A1135">
        <w:rPr>
          <w:rFonts w:ascii="바탕" w:eastAsia="바탕" w:hAnsi="바탕"/>
          <w:sz w:val="22"/>
          <w:szCs w:val="22"/>
          <w:lang w:eastAsia="ko-KR"/>
        </w:rPr>
        <w:t>(</w:t>
      </w:r>
      <w:r w:rsidRPr="004A1135">
        <w:rPr>
          <w:rFonts w:ascii="바탕" w:eastAsia="바탕" w:hAnsi="바탕"/>
          <w:sz w:val="22"/>
          <w:szCs w:val="22"/>
          <w:lang w:eastAsia="ko-KR"/>
        </w:rPr>
        <w:t>및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기타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주석판</w:t>
      </w:r>
      <w:r w:rsidRPr="004A1135">
        <w:rPr>
          <w:rFonts w:ascii="바탕" w:eastAsia="바탕" w:hAnsi="바탕"/>
          <w:sz w:val="22"/>
          <w:szCs w:val="22"/>
          <w:lang w:eastAsia="ko-KR"/>
        </w:rPr>
        <w:t>)</w:t>
      </w:r>
      <w:r w:rsidRPr="004A1135">
        <w:rPr>
          <w:rFonts w:ascii="바탕" w:eastAsia="바탕" w:hAnsi="바탕"/>
          <w:sz w:val="22"/>
          <w:szCs w:val="22"/>
          <w:lang w:eastAsia="ko-KR"/>
        </w:rPr>
        <w:t>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모두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같은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XML </w:t>
      </w:r>
      <w:r w:rsidRPr="004A1135">
        <w:rPr>
          <w:rFonts w:ascii="바탕" w:eastAsia="바탕" w:hAnsi="바탕"/>
          <w:sz w:val="22"/>
          <w:szCs w:val="22"/>
          <w:lang w:eastAsia="ko-KR"/>
        </w:rPr>
        <w:t>구조로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정리했다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. </w:t>
      </w:r>
      <w:r w:rsidRPr="004A1135">
        <w:rPr>
          <w:rFonts w:ascii="바탕" w:eastAsia="바탕" w:hAnsi="바탕"/>
          <w:sz w:val="22"/>
          <w:szCs w:val="22"/>
          <w:lang w:eastAsia="ko-KR"/>
        </w:rPr>
        <w:t>이렇게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하면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단락</w:t>
      </w:r>
      <w:r w:rsidRPr="004A1135">
        <w:rPr>
          <w:rFonts w:ascii="바탕" w:eastAsia="바탕" w:hAnsi="바탕"/>
          <w:sz w:val="22"/>
          <w:szCs w:val="22"/>
          <w:lang w:eastAsia="ko-KR"/>
        </w:rPr>
        <w:t>·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장</w:t>
      </w:r>
      <w:r w:rsidRPr="004A1135">
        <w:rPr>
          <w:rFonts w:ascii="바탕" w:eastAsia="바탕" w:hAnsi="바탕"/>
          <w:sz w:val="22"/>
          <w:szCs w:val="22"/>
          <w:lang w:eastAsia="ko-KR"/>
        </w:rPr>
        <w:t>·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편지글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등의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구조가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일관되게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유지된다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. </w:t>
      </w:r>
      <w:r w:rsidRPr="004A1135">
        <w:rPr>
          <w:rFonts w:ascii="바탕" w:eastAsia="바탕" w:hAnsi="바탕"/>
          <w:sz w:val="22"/>
          <w:szCs w:val="22"/>
          <w:lang w:eastAsia="ko-KR"/>
        </w:rPr>
        <w:t>또한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Shelley-Godwin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아카이브</w:t>
      </w:r>
      <w:r w:rsidRPr="004A1135">
        <w:rPr>
          <w:rFonts w:ascii="바탕" w:eastAsia="바탕" w:hAnsi="바탕"/>
          <w:sz w:val="22"/>
          <w:szCs w:val="22"/>
          <w:lang w:eastAsia="ko-KR"/>
        </w:rPr>
        <w:t>에서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제공한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필사본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TEI </w:t>
      </w:r>
      <w:r w:rsidRPr="004A1135">
        <w:rPr>
          <w:rFonts w:ascii="바탕" w:eastAsia="바탕" w:hAnsi="바탕"/>
          <w:sz w:val="22"/>
          <w:szCs w:val="22"/>
          <w:lang w:eastAsia="ko-KR"/>
        </w:rPr>
        <w:t>파일을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합쳐서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sz w:val="22"/>
          <w:szCs w:val="22"/>
          <w:lang w:eastAsia="ko-KR"/>
        </w:rPr>
        <w:t>각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페이지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끝부분의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여백에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쓰인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글을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자연스럽게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본문에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포함시켰다</w:t>
      </w:r>
      <w:r w:rsidRPr="004A1135">
        <w:rPr>
          <w:rFonts w:ascii="바탕" w:eastAsia="바탕" w:hAnsi="바탕"/>
          <w:sz w:val="22"/>
          <w:szCs w:val="22"/>
          <w:lang w:eastAsia="ko-KR"/>
        </w:rPr>
        <w:t>.</w:t>
      </w:r>
    </w:p>
    <w:p w14:paraId="044E0950" w14:textId="77777777" w:rsidR="00917B93" w:rsidRPr="004A1135" w:rsidRDefault="009D0422">
      <w:pPr>
        <w:pStyle w:val="4"/>
        <w:rPr>
          <w:rFonts w:ascii="바탕" w:eastAsia="바탕" w:hAnsi="바탕"/>
          <w:sz w:val="22"/>
          <w:szCs w:val="22"/>
          <w:lang w:eastAsia="ko-KR"/>
        </w:rPr>
      </w:pPr>
      <w:bookmarkStart w:id="5" w:name="판본-대조-및-변이-분석"/>
      <w:bookmarkEnd w:id="4"/>
      <w:r w:rsidRPr="004A1135">
        <w:rPr>
          <w:rFonts w:ascii="바탕" w:eastAsia="바탕" w:hAnsi="바탕"/>
          <w:sz w:val="22"/>
          <w:szCs w:val="22"/>
          <w:lang w:eastAsia="ko-KR"/>
        </w:rPr>
        <w:t xml:space="preserve">(3) </w:t>
      </w:r>
      <w:r w:rsidRPr="004A1135">
        <w:rPr>
          <w:rFonts w:ascii="바탕" w:eastAsia="바탕" w:hAnsi="바탕"/>
          <w:sz w:val="22"/>
          <w:szCs w:val="22"/>
          <w:lang w:eastAsia="ko-KR"/>
        </w:rPr>
        <w:t>판본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대조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및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변이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분석</w:t>
      </w:r>
    </w:p>
    <w:p w14:paraId="40C80785" w14:textId="77777777" w:rsidR="00917B93" w:rsidRPr="004A1135" w:rsidRDefault="009D0422">
      <w:pPr>
        <w:pStyle w:val="FirstParagraph"/>
        <w:rPr>
          <w:rFonts w:ascii="바탕" w:eastAsia="바탕" w:hAnsi="바탕"/>
          <w:sz w:val="22"/>
          <w:szCs w:val="22"/>
          <w:lang w:eastAsia="ko-KR"/>
        </w:rPr>
      </w:pPr>
      <w:r w:rsidRPr="004A1135">
        <w:rPr>
          <w:rFonts w:ascii="바탕" w:eastAsia="바탕" w:hAnsi="바탕"/>
          <w:sz w:val="22"/>
          <w:szCs w:val="22"/>
          <w:lang w:eastAsia="ko-KR"/>
        </w:rPr>
        <w:t>마지막으로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sz w:val="22"/>
          <w:szCs w:val="22"/>
          <w:lang w:eastAsia="ko-KR"/>
        </w:rPr>
        <w:t>컴퓨터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프로그램</w:t>
      </w:r>
      <w:r w:rsidRPr="004A1135">
        <w:rPr>
          <w:rFonts w:ascii="바탕" w:eastAsia="바탕" w:hAnsi="바탕"/>
          <w:sz w:val="22"/>
          <w:szCs w:val="22"/>
          <w:lang w:eastAsia="ko-KR"/>
        </w:rPr>
        <w:t>(</w:t>
      </w:r>
      <w:r w:rsidRPr="004A1135">
        <w:rPr>
          <w:rFonts w:ascii="바탕" w:eastAsia="바탕" w:hAnsi="바탕"/>
          <w:sz w:val="22"/>
          <w:szCs w:val="22"/>
          <w:lang w:eastAsia="ko-KR"/>
        </w:rPr>
        <w:t>예</w:t>
      </w:r>
      <w:r w:rsidRPr="004A1135">
        <w:rPr>
          <w:rFonts w:ascii="바탕" w:eastAsia="바탕" w:hAnsi="바탕"/>
          <w:sz w:val="22"/>
          <w:szCs w:val="22"/>
          <w:lang w:eastAsia="ko-KR"/>
        </w:rPr>
        <w:t>: CollateX)</w:t>
      </w:r>
      <w:r w:rsidRPr="004A1135">
        <w:rPr>
          <w:rFonts w:ascii="바탕" w:eastAsia="바탕" w:hAnsi="바탕"/>
          <w:sz w:val="22"/>
          <w:szCs w:val="22"/>
          <w:lang w:eastAsia="ko-KR"/>
        </w:rPr>
        <w:t>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이용해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여러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판본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사이의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차이점</w:t>
      </w:r>
      <w:r w:rsidRPr="004A1135">
        <w:rPr>
          <w:rFonts w:ascii="바탕" w:eastAsia="바탕" w:hAnsi="바탕"/>
          <w:sz w:val="22"/>
          <w:szCs w:val="22"/>
          <w:lang w:eastAsia="ko-KR"/>
        </w:rPr>
        <w:t>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찾아낸다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. </w:t>
      </w:r>
      <w:r w:rsidRPr="004A1135">
        <w:rPr>
          <w:rFonts w:ascii="바탕" w:eastAsia="바탕" w:hAnsi="바탕"/>
          <w:sz w:val="22"/>
          <w:szCs w:val="22"/>
          <w:lang w:eastAsia="ko-KR"/>
        </w:rPr>
        <w:t>텍스트를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일정한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단락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단위로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나누고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시작</w:t>
      </w:r>
      <w:r w:rsidRPr="004A1135">
        <w:rPr>
          <w:rFonts w:ascii="바탕" w:eastAsia="바탕" w:hAnsi="바탕"/>
          <w:sz w:val="22"/>
          <w:szCs w:val="22"/>
          <w:lang w:eastAsia="ko-KR"/>
        </w:rPr>
        <w:t>·</w:t>
      </w:r>
      <w:r w:rsidRPr="004A1135">
        <w:rPr>
          <w:rFonts w:ascii="바탕" w:eastAsia="바탕" w:hAnsi="바탕"/>
          <w:sz w:val="22"/>
          <w:szCs w:val="22"/>
          <w:lang w:eastAsia="ko-KR"/>
        </w:rPr>
        <w:t>끝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지점을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맞춘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다음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sz w:val="22"/>
          <w:szCs w:val="22"/>
          <w:lang w:eastAsia="ko-KR"/>
        </w:rPr>
        <w:t>중요한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차이점만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남기고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사소한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차이는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무시하는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방식으로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비교한다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. </w:t>
      </w:r>
      <w:r w:rsidRPr="004A1135">
        <w:rPr>
          <w:rFonts w:ascii="바탕" w:eastAsia="바탕" w:hAnsi="바탕"/>
          <w:sz w:val="22"/>
          <w:szCs w:val="22"/>
          <w:lang w:eastAsia="ko-KR"/>
        </w:rPr>
        <w:t>이렇게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하면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판본에만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있거나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수정된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proofErr w:type="gramStart"/>
      <w:r w:rsidRPr="004A1135">
        <w:rPr>
          <w:rFonts w:ascii="바탕" w:eastAsia="바탕" w:hAnsi="바탕"/>
          <w:sz w:val="22"/>
          <w:szCs w:val="22"/>
          <w:lang w:eastAsia="ko-KR"/>
        </w:rPr>
        <w:t>문장을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,</w:t>
      </w:r>
      <w:proofErr w:type="gramEnd"/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태그로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함께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저장할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있고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sz w:val="22"/>
          <w:szCs w:val="22"/>
          <w:lang w:eastAsia="ko-KR"/>
        </w:rPr>
        <w:t>결과적으로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비교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정보가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담긴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XML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데이터</w:t>
      </w:r>
      <w:r w:rsidRPr="004A1135">
        <w:rPr>
          <w:rFonts w:ascii="바탕" w:eastAsia="바탕" w:hAnsi="바탕"/>
          <w:sz w:val="22"/>
          <w:szCs w:val="22"/>
          <w:lang w:eastAsia="ko-KR"/>
        </w:rPr>
        <w:t>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만들어진다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. </w:t>
      </w:r>
      <w:r w:rsidRPr="004A1135">
        <w:rPr>
          <w:rFonts w:ascii="바탕" w:eastAsia="바탕" w:hAnsi="바탕"/>
          <w:sz w:val="22"/>
          <w:szCs w:val="22"/>
          <w:lang w:eastAsia="ko-KR"/>
        </w:rPr>
        <w:t>아래는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TEI XML</w:t>
      </w:r>
      <w:r w:rsidRPr="004A1135">
        <w:rPr>
          <w:rFonts w:ascii="바탕" w:eastAsia="바탕" w:hAnsi="바탕"/>
          <w:sz w:val="22"/>
          <w:szCs w:val="22"/>
          <w:lang w:eastAsia="ko-KR"/>
        </w:rPr>
        <w:t>에</w:t>
      </w:r>
      <w:r w:rsidRPr="004A1135">
        <w:rPr>
          <w:rFonts w:ascii="바탕" w:eastAsia="바탕" w:hAnsi="바탕"/>
          <w:sz w:val="22"/>
          <w:szCs w:val="22"/>
          <w:lang w:eastAsia="ko-KR"/>
        </w:rPr>
        <w:t>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구절의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판본이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어떻게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표시되는지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보여주는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간단한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예시다</w:t>
      </w:r>
      <w:r w:rsidRPr="004A1135">
        <w:rPr>
          <w:rFonts w:ascii="바탕" w:eastAsia="바탕" w:hAnsi="바탕"/>
          <w:sz w:val="22"/>
          <w:szCs w:val="22"/>
          <w:lang w:eastAsia="ko-KR"/>
        </w:rPr>
        <w:t>.</w:t>
      </w:r>
    </w:p>
    <w:p w14:paraId="54D561C4" w14:textId="77777777" w:rsidR="00917B93" w:rsidRPr="004A1135" w:rsidRDefault="009D0422">
      <w:pPr>
        <w:pStyle w:val="SourceCode"/>
        <w:rPr>
          <w:rFonts w:ascii="바탕" w:eastAsia="바탕" w:hAnsi="바탕"/>
          <w:sz w:val="22"/>
          <w:szCs w:val="22"/>
          <w:lang w:eastAsia="ko-KR"/>
        </w:rPr>
      </w:pPr>
      <w:r w:rsidRPr="004A1135">
        <w:rPr>
          <w:rStyle w:val="NormalTok"/>
          <w:rFonts w:ascii="바탕" w:eastAsia="바탕" w:hAnsi="바탕"/>
          <w:szCs w:val="22"/>
        </w:rPr>
        <w:t>&lt;</w:t>
      </w:r>
      <w:r w:rsidRPr="004A1135">
        <w:rPr>
          <w:rStyle w:val="KeywordTok"/>
          <w:rFonts w:ascii="바탕" w:eastAsia="바탕" w:hAnsi="바탕"/>
          <w:szCs w:val="22"/>
        </w:rPr>
        <w:t>app</w:t>
      </w:r>
      <w:r w:rsidRPr="004A1135">
        <w:rPr>
          <w:rStyle w:val="OtherTok"/>
          <w:rFonts w:ascii="바탕" w:eastAsia="바탕" w:hAnsi="바탕"/>
          <w:szCs w:val="22"/>
        </w:rPr>
        <w:t xml:space="preserve"> xml:id=</w:t>
      </w:r>
      <w:r w:rsidRPr="004A1135">
        <w:rPr>
          <w:rStyle w:val="StringTok"/>
          <w:rFonts w:ascii="바탕" w:eastAsia="바탕" w:hAnsi="바탕"/>
          <w:szCs w:val="22"/>
        </w:rPr>
        <w:t>"C07a_app23"</w:t>
      </w:r>
      <w:r w:rsidRPr="004A1135">
        <w:rPr>
          <w:rStyle w:val="NormalTok"/>
          <w:rFonts w:ascii="바탕" w:eastAsia="바탕" w:hAnsi="바탕"/>
          <w:szCs w:val="22"/>
        </w:rPr>
        <w:t>&gt;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&lt;</w:t>
      </w:r>
      <w:r w:rsidRPr="004A1135">
        <w:rPr>
          <w:rStyle w:val="KeywordTok"/>
          <w:rFonts w:ascii="바탕" w:eastAsia="바탕" w:hAnsi="바탕"/>
          <w:szCs w:val="22"/>
        </w:rPr>
        <w:t>rdg</w:t>
      </w:r>
      <w:r w:rsidRPr="004A1135">
        <w:rPr>
          <w:rStyle w:val="OtherTok"/>
          <w:rFonts w:ascii="바탕" w:eastAsia="바탕" w:hAnsi="바탕"/>
          <w:szCs w:val="22"/>
        </w:rPr>
        <w:t xml:space="preserve"> wit=</w:t>
      </w:r>
      <w:r w:rsidRPr="004A1135">
        <w:rPr>
          <w:rStyle w:val="StringTok"/>
          <w:rFonts w:ascii="바탕" w:eastAsia="바탕" w:hAnsi="바탕"/>
          <w:szCs w:val="22"/>
        </w:rPr>
        <w:t>"f1818"</w:t>
      </w:r>
      <w:r w:rsidRPr="004A1135">
        <w:rPr>
          <w:rStyle w:val="NormalTok"/>
          <w:rFonts w:ascii="바탕" w:eastAsia="바탕" w:hAnsi="바탕"/>
          <w:szCs w:val="22"/>
        </w:rPr>
        <w:t>&gt;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  You may easily conceive that I was much gratified by the offered communication; 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  yet I could not endure that he should renew his grief by a recital of his misfortunes.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&lt;/</w:t>
      </w:r>
      <w:r w:rsidRPr="004A1135">
        <w:rPr>
          <w:rStyle w:val="KeywordTok"/>
          <w:rFonts w:ascii="바탕" w:eastAsia="바탕" w:hAnsi="바탕"/>
          <w:szCs w:val="22"/>
        </w:rPr>
        <w:t>rdg</w:t>
      </w:r>
      <w:r w:rsidRPr="004A1135">
        <w:rPr>
          <w:rStyle w:val="NormalTok"/>
          <w:rFonts w:ascii="바탕" w:eastAsia="바탕" w:hAnsi="바탕"/>
          <w:szCs w:val="22"/>
        </w:rPr>
        <w:t>&gt;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&lt;</w:t>
      </w:r>
      <w:r w:rsidRPr="004A1135">
        <w:rPr>
          <w:rStyle w:val="KeywordTok"/>
          <w:rFonts w:ascii="바탕" w:eastAsia="바탕" w:hAnsi="바탕"/>
          <w:szCs w:val="22"/>
        </w:rPr>
        <w:t>rdg</w:t>
      </w:r>
      <w:r w:rsidRPr="004A1135">
        <w:rPr>
          <w:rStyle w:val="OtherTok"/>
          <w:rFonts w:ascii="바탕" w:eastAsia="바탕" w:hAnsi="바탕"/>
          <w:szCs w:val="22"/>
        </w:rPr>
        <w:t xml:space="preserve"> wit=</w:t>
      </w:r>
      <w:r w:rsidRPr="004A1135">
        <w:rPr>
          <w:rStyle w:val="StringTok"/>
          <w:rFonts w:ascii="바탕" w:eastAsia="바탕" w:hAnsi="바탕"/>
          <w:szCs w:val="22"/>
        </w:rPr>
        <w:t>"f1831"</w:t>
      </w:r>
      <w:r w:rsidRPr="004A1135">
        <w:rPr>
          <w:rStyle w:val="NormalTok"/>
          <w:rFonts w:ascii="바탕" w:eastAsia="바탕" w:hAnsi="바탕"/>
          <w:szCs w:val="22"/>
        </w:rPr>
        <w:t>&gt;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  You may easily imagine that I was much gratified by the offered communication; 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  yet I could not endure that he should renew his </w:t>
      </w:r>
      <w:r w:rsidRPr="004A1135">
        <w:rPr>
          <w:rStyle w:val="NormalTok"/>
          <w:rFonts w:ascii="바탕" w:eastAsia="바탕" w:hAnsi="바탕"/>
          <w:szCs w:val="22"/>
        </w:rPr>
        <w:t>grief by a recital of his misfortunes.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</w:t>
      </w:r>
      <w:r w:rsidRPr="004A1135">
        <w:rPr>
          <w:rStyle w:val="NormalTok"/>
          <w:rFonts w:ascii="바탕" w:eastAsia="바탕" w:hAnsi="바탕"/>
          <w:szCs w:val="22"/>
          <w:lang w:eastAsia="ko-KR"/>
        </w:rPr>
        <w:t>&lt;/</w:t>
      </w:r>
      <w:r w:rsidRPr="004A1135">
        <w:rPr>
          <w:rStyle w:val="KeywordTok"/>
          <w:rFonts w:ascii="바탕" w:eastAsia="바탕" w:hAnsi="바탕"/>
          <w:szCs w:val="22"/>
          <w:lang w:eastAsia="ko-KR"/>
        </w:rPr>
        <w:t>rdg</w:t>
      </w:r>
      <w:r w:rsidRPr="004A1135">
        <w:rPr>
          <w:rStyle w:val="NormalTok"/>
          <w:rFonts w:ascii="바탕" w:eastAsia="바탕" w:hAnsi="바탕"/>
          <w:szCs w:val="22"/>
          <w:lang w:eastAsia="ko-KR"/>
        </w:rPr>
        <w:t>&gt;</w:t>
      </w:r>
      <w:r w:rsidRPr="004A1135">
        <w:rPr>
          <w:rFonts w:ascii="바탕" w:eastAsia="바탕" w:hAnsi="바탕"/>
          <w:sz w:val="22"/>
          <w:szCs w:val="22"/>
          <w:lang w:eastAsia="ko-KR"/>
        </w:rPr>
        <w:br/>
      </w:r>
      <w:r w:rsidRPr="004A1135">
        <w:rPr>
          <w:rStyle w:val="NormalTok"/>
          <w:rFonts w:ascii="바탕" w:eastAsia="바탕" w:hAnsi="바탕"/>
          <w:szCs w:val="22"/>
          <w:lang w:eastAsia="ko-KR"/>
        </w:rPr>
        <w:t>&lt;/</w:t>
      </w:r>
      <w:r w:rsidRPr="004A1135">
        <w:rPr>
          <w:rStyle w:val="KeywordTok"/>
          <w:rFonts w:ascii="바탕" w:eastAsia="바탕" w:hAnsi="바탕"/>
          <w:szCs w:val="22"/>
          <w:lang w:eastAsia="ko-KR"/>
        </w:rPr>
        <w:t>app</w:t>
      </w:r>
      <w:r w:rsidRPr="004A1135">
        <w:rPr>
          <w:rStyle w:val="NormalTok"/>
          <w:rFonts w:ascii="바탕" w:eastAsia="바탕" w:hAnsi="바탕"/>
          <w:szCs w:val="22"/>
          <w:lang w:eastAsia="ko-KR"/>
        </w:rPr>
        <w:t>&gt;</w:t>
      </w:r>
    </w:p>
    <w:p w14:paraId="19147DFD" w14:textId="77777777" w:rsidR="00917B93" w:rsidRPr="004A1135" w:rsidRDefault="009D0422">
      <w:pPr>
        <w:pStyle w:val="FirstParagraph"/>
        <w:rPr>
          <w:rFonts w:ascii="바탕" w:eastAsia="바탕" w:hAnsi="바탕"/>
          <w:sz w:val="22"/>
          <w:szCs w:val="22"/>
          <w:lang w:eastAsia="ko-KR"/>
        </w:rPr>
      </w:pPr>
      <w:r w:rsidRPr="004A1135">
        <w:rPr>
          <w:rFonts w:ascii="바탕" w:eastAsia="바탕" w:hAnsi="바탕"/>
          <w:sz w:val="22"/>
          <w:szCs w:val="22"/>
          <w:lang w:eastAsia="ko-KR"/>
        </w:rPr>
        <w:t>이처럼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판본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문장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단위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차이</w:t>
      </w:r>
      <w:r w:rsidRPr="004A1135">
        <w:rPr>
          <w:rFonts w:ascii="바탕" w:eastAsia="바탕" w:hAnsi="바탕"/>
          <w:sz w:val="22"/>
          <w:szCs w:val="22"/>
          <w:lang w:eastAsia="ko-KR"/>
        </w:rPr>
        <w:t>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체계적으로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표시하면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sz w:val="22"/>
          <w:szCs w:val="22"/>
          <w:lang w:eastAsia="ko-KR"/>
        </w:rPr>
        <w:t>연구자들은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어느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판본에서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어떤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내용이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달라졌는지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쉽게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파악할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있다</w:t>
      </w:r>
      <w:r w:rsidRPr="004A1135">
        <w:rPr>
          <w:rFonts w:ascii="바탕" w:eastAsia="바탕" w:hAnsi="바탕"/>
          <w:sz w:val="22"/>
          <w:szCs w:val="22"/>
          <w:lang w:eastAsia="ko-KR"/>
        </w:rPr>
        <w:t>.</w:t>
      </w:r>
    </w:p>
    <w:p w14:paraId="423207F6" w14:textId="77777777" w:rsidR="00917B93" w:rsidRPr="004A1135" w:rsidRDefault="009D0422">
      <w:pPr>
        <w:rPr>
          <w:rFonts w:ascii="바탕" w:eastAsia="바탕" w:hAnsi="바탕"/>
          <w:sz w:val="22"/>
          <w:szCs w:val="22"/>
        </w:rPr>
      </w:pPr>
      <w:r w:rsidRPr="004A1135">
        <w:rPr>
          <w:rFonts w:ascii="바탕" w:eastAsia="바탕" w:hAnsi="바탕"/>
          <w:sz w:val="22"/>
          <w:szCs w:val="22"/>
        </w:rPr>
        <w:pict w14:anchorId="5F4FBD21">
          <v:rect id="_x0000_i1026" style="width:0;height:1.5pt" o:hralign="center" o:hrstd="t" o:hr="t"/>
        </w:pict>
      </w:r>
    </w:p>
    <w:p w14:paraId="146832EC" w14:textId="77777777" w:rsidR="00917B93" w:rsidRPr="004A1135" w:rsidRDefault="009D0422">
      <w:pPr>
        <w:pStyle w:val="2"/>
        <w:rPr>
          <w:rFonts w:ascii="바탕" w:eastAsia="바탕" w:hAnsi="바탕"/>
          <w:sz w:val="22"/>
          <w:szCs w:val="22"/>
          <w:lang w:eastAsia="ko-KR"/>
        </w:rPr>
      </w:pPr>
      <w:bookmarkStart w:id="6" w:name="인문-데이터-포맷의-특징과-활용"/>
      <w:bookmarkEnd w:id="2"/>
      <w:bookmarkEnd w:id="5"/>
      <w:r w:rsidRPr="004A1135">
        <w:rPr>
          <w:rFonts w:ascii="바탕" w:eastAsia="바탕" w:hAnsi="바탕"/>
          <w:sz w:val="22"/>
          <w:szCs w:val="22"/>
          <w:lang w:eastAsia="ko-KR"/>
        </w:rPr>
        <w:t xml:space="preserve">3.3. </w:t>
      </w:r>
      <w:r w:rsidRPr="004A1135">
        <w:rPr>
          <w:rFonts w:ascii="바탕" w:eastAsia="바탕" w:hAnsi="바탕"/>
          <w:sz w:val="22"/>
          <w:szCs w:val="22"/>
          <w:lang w:eastAsia="ko-KR"/>
        </w:rPr>
        <w:t>인문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데이터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포맷의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특징과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활용</w:t>
      </w:r>
    </w:p>
    <w:p w14:paraId="7C76574E" w14:textId="77777777" w:rsidR="00917B93" w:rsidRPr="004A1135" w:rsidRDefault="009D0422">
      <w:pPr>
        <w:pStyle w:val="FirstParagraph"/>
        <w:rPr>
          <w:rFonts w:ascii="바탕" w:eastAsia="바탕" w:hAnsi="바탕"/>
          <w:sz w:val="22"/>
          <w:szCs w:val="22"/>
          <w:lang w:eastAsia="ko-KR"/>
        </w:rPr>
      </w:pPr>
      <w:r w:rsidRPr="004A1135">
        <w:rPr>
          <w:rFonts w:ascii="바탕" w:eastAsia="바탕" w:hAnsi="바탕"/>
          <w:i/>
          <w:iCs/>
          <w:sz w:val="22"/>
          <w:szCs w:val="22"/>
          <w:lang w:eastAsia="ko-KR"/>
        </w:rPr>
        <w:t>프랑켄슈타인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디지털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판본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프로젝트에서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만들어진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텍스트와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주석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데이터는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여러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가지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컴퓨터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처리용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형식</w:t>
      </w:r>
      <w:r w:rsidRPr="004A1135">
        <w:rPr>
          <w:rFonts w:ascii="바탕" w:eastAsia="바탕" w:hAnsi="바탕"/>
          <w:sz w:val="22"/>
          <w:szCs w:val="22"/>
          <w:lang w:eastAsia="ko-KR"/>
        </w:rPr>
        <w:t>(CSV/TSV, JSON, XML/TEI)</w:t>
      </w:r>
      <w:r w:rsidRPr="004A1135">
        <w:rPr>
          <w:rFonts w:ascii="바탕" w:eastAsia="바탕" w:hAnsi="바탕"/>
          <w:sz w:val="22"/>
          <w:szCs w:val="22"/>
          <w:lang w:eastAsia="ko-KR"/>
        </w:rPr>
        <w:t>으로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저장하고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활용할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있다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. </w:t>
      </w:r>
      <w:r w:rsidRPr="004A1135">
        <w:rPr>
          <w:rFonts w:ascii="바탕" w:eastAsia="바탕" w:hAnsi="바탕"/>
          <w:sz w:val="22"/>
          <w:szCs w:val="22"/>
          <w:lang w:eastAsia="ko-KR"/>
        </w:rPr>
        <w:t>원본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자료를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구</w:t>
      </w:r>
      <w:r w:rsidRPr="004A1135">
        <w:rPr>
          <w:rFonts w:ascii="바탕" w:eastAsia="바탕" w:hAnsi="바탕"/>
          <w:sz w:val="22"/>
          <w:szCs w:val="22"/>
          <w:lang w:eastAsia="ko-KR"/>
        </w:rPr>
        <w:t>조화하면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검색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통계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시각화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관계망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분석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등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다양한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분석이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가능해지며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sz w:val="22"/>
          <w:szCs w:val="22"/>
          <w:lang w:eastAsia="ko-KR"/>
        </w:rPr>
        <w:t>이는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디지털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인문학</w:t>
      </w:r>
      <w:r w:rsidRPr="004A1135">
        <w:rPr>
          <w:rFonts w:ascii="바탕" w:eastAsia="바탕" w:hAnsi="바탕"/>
          <w:sz w:val="22"/>
          <w:szCs w:val="22"/>
          <w:lang w:eastAsia="ko-KR"/>
        </w:rPr>
        <w:t>에서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새로운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발견을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하는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핵심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단계가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된다</w:t>
      </w:r>
      <w:r w:rsidRPr="004A1135">
        <w:rPr>
          <w:rFonts w:ascii="바탕" w:eastAsia="바탕" w:hAnsi="바탕"/>
          <w:sz w:val="22"/>
          <w:szCs w:val="22"/>
          <w:lang w:eastAsia="ko-KR"/>
        </w:rPr>
        <w:t>.</w:t>
      </w:r>
    </w:p>
    <w:p w14:paraId="630047CA" w14:textId="77777777" w:rsidR="00917B93" w:rsidRPr="004A1135" w:rsidRDefault="009D0422">
      <w:pPr>
        <w:pStyle w:val="a0"/>
        <w:rPr>
          <w:rFonts w:ascii="바탕" w:eastAsia="바탕" w:hAnsi="바탕"/>
          <w:sz w:val="22"/>
          <w:szCs w:val="22"/>
          <w:lang w:eastAsia="ko-KR"/>
        </w:rPr>
      </w:pPr>
      <w:r w:rsidRPr="004A1135">
        <w:rPr>
          <w:rFonts w:ascii="바탕" w:eastAsia="바탕" w:hAnsi="바탕"/>
          <w:sz w:val="22"/>
          <w:szCs w:val="22"/>
          <w:lang w:eastAsia="ko-KR"/>
        </w:rPr>
        <w:t>아래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표는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가지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주요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형식의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구조</w:t>
      </w:r>
      <w:r w:rsidRPr="004A1135">
        <w:rPr>
          <w:rFonts w:ascii="바탕" w:eastAsia="바탕" w:hAnsi="바탕"/>
          <w:sz w:val="22"/>
          <w:szCs w:val="22"/>
          <w:lang w:eastAsia="ko-KR"/>
        </w:rPr>
        <w:t>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장단점</w:t>
      </w:r>
      <w:r w:rsidRPr="004A1135">
        <w:rPr>
          <w:rFonts w:ascii="바탕" w:eastAsia="바탕" w:hAnsi="바탕"/>
          <w:sz w:val="22"/>
          <w:szCs w:val="22"/>
          <w:lang w:eastAsia="ko-KR"/>
        </w:rPr>
        <w:t>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쉽게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비교한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것이다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. </w:t>
      </w:r>
      <w:r w:rsidRPr="004A1135">
        <w:rPr>
          <w:rFonts w:ascii="바탕" w:eastAsia="바탕" w:hAnsi="바탕"/>
          <w:sz w:val="22"/>
          <w:szCs w:val="22"/>
          <w:lang w:eastAsia="ko-KR"/>
        </w:rPr>
        <w:t>각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형식의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구체적인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예시는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다음에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자세히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설명한다</w:t>
      </w:r>
      <w:r w:rsidRPr="004A1135">
        <w:rPr>
          <w:rFonts w:ascii="바탕" w:eastAsia="바탕" w:hAnsi="바탕"/>
          <w:sz w:val="22"/>
          <w:szCs w:val="22"/>
          <w:lang w:eastAsia="ko-KR"/>
        </w:rPr>
        <w:t>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84"/>
        <w:gridCol w:w="856"/>
        <w:gridCol w:w="4584"/>
        <w:gridCol w:w="3652"/>
      </w:tblGrid>
      <w:tr w:rsidR="00917B93" w:rsidRPr="004A1135" w14:paraId="008F01D0" w14:textId="77777777" w:rsidTr="00917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0" w:type="dxa"/>
          </w:tcPr>
          <w:p w14:paraId="1CCF0559" w14:textId="77777777" w:rsidR="00917B93" w:rsidRPr="004A1135" w:rsidRDefault="009D0422">
            <w:pPr>
              <w:pStyle w:val="Compact"/>
              <w:rPr>
                <w:rFonts w:ascii="바탕" w:eastAsia="바탕" w:hAnsi="바탕"/>
                <w:sz w:val="22"/>
                <w:szCs w:val="22"/>
              </w:rPr>
            </w:pPr>
            <w:r w:rsidRPr="004A1135">
              <w:rPr>
                <w:rFonts w:ascii="바탕" w:eastAsia="바탕" w:hAnsi="바탕"/>
                <w:sz w:val="22"/>
                <w:szCs w:val="22"/>
              </w:rPr>
              <w:t>데이터</w:t>
            </w:r>
            <w:r w:rsidRPr="004A1135">
              <w:rPr>
                <w:rFonts w:ascii="바탕" w:eastAsia="바탕" w:hAnsi="바탕"/>
                <w:sz w:val="22"/>
                <w:szCs w:val="22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</w:rPr>
              <w:t>형식</w:t>
            </w:r>
          </w:p>
        </w:tc>
        <w:tc>
          <w:tcPr>
            <w:tcW w:w="708" w:type="dxa"/>
          </w:tcPr>
          <w:p w14:paraId="4D0CEF90" w14:textId="77777777" w:rsidR="00917B93" w:rsidRPr="004A1135" w:rsidRDefault="009D0422">
            <w:pPr>
              <w:pStyle w:val="Compact"/>
              <w:rPr>
                <w:rFonts w:ascii="바탕" w:eastAsia="바탕" w:hAnsi="바탕"/>
                <w:sz w:val="22"/>
                <w:szCs w:val="22"/>
              </w:rPr>
            </w:pPr>
            <w:r w:rsidRPr="004A1135">
              <w:rPr>
                <w:rFonts w:ascii="바탕" w:eastAsia="바탕" w:hAnsi="바탕"/>
                <w:sz w:val="22"/>
                <w:szCs w:val="22"/>
              </w:rPr>
              <w:t>구조</w:t>
            </w:r>
          </w:p>
        </w:tc>
        <w:tc>
          <w:tcPr>
            <w:tcW w:w="3790" w:type="dxa"/>
          </w:tcPr>
          <w:p w14:paraId="044F450D" w14:textId="77777777" w:rsidR="00917B93" w:rsidRPr="004A1135" w:rsidRDefault="009D0422">
            <w:pPr>
              <w:pStyle w:val="Compact"/>
              <w:rPr>
                <w:rFonts w:ascii="바탕" w:eastAsia="바탕" w:hAnsi="바탕"/>
                <w:sz w:val="22"/>
                <w:szCs w:val="22"/>
              </w:rPr>
            </w:pPr>
            <w:r w:rsidRPr="004A1135">
              <w:rPr>
                <w:rFonts w:ascii="바탕" w:eastAsia="바탕" w:hAnsi="바탕"/>
                <w:sz w:val="22"/>
                <w:szCs w:val="22"/>
              </w:rPr>
              <w:t>장점</w:t>
            </w:r>
          </w:p>
        </w:tc>
        <w:tc>
          <w:tcPr>
            <w:tcW w:w="3020" w:type="dxa"/>
          </w:tcPr>
          <w:p w14:paraId="7018C01D" w14:textId="77777777" w:rsidR="00917B93" w:rsidRPr="004A1135" w:rsidRDefault="009D0422">
            <w:pPr>
              <w:pStyle w:val="Compact"/>
              <w:rPr>
                <w:rFonts w:ascii="바탕" w:eastAsia="바탕" w:hAnsi="바탕"/>
                <w:sz w:val="22"/>
                <w:szCs w:val="22"/>
              </w:rPr>
            </w:pPr>
            <w:r w:rsidRPr="004A1135">
              <w:rPr>
                <w:rFonts w:ascii="바탕" w:eastAsia="바탕" w:hAnsi="바탕"/>
                <w:sz w:val="22"/>
                <w:szCs w:val="22"/>
              </w:rPr>
              <w:t>단점</w:t>
            </w:r>
          </w:p>
        </w:tc>
      </w:tr>
      <w:tr w:rsidR="00917B93" w:rsidRPr="004A1135" w14:paraId="61157420" w14:textId="77777777">
        <w:tc>
          <w:tcPr>
            <w:tcW w:w="400" w:type="dxa"/>
          </w:tcPr>
          <w:p w14:paraId="094543FC" w14:textId="77777777" w:rsidR="00917B93" w:rsidRPr="004A1135" w:rsidRDefault="009D0422">
            <w:pPr>
              <w:pStyle w:val="Compact"/>
              <w:rPr>
                <w:rFonts w:ascii="바탕" w:eastAsia="바탕" w:hAnsi="바탕"/>
                <w:sz w:val="22"/>
                <w:szCs w:val="22"/>
              </w:rPr>
            </w:pPr>
            <w:r w:rsidRPr="004A1135">
              <w:rPr>
                <w:rFonts w:ascii="바탕" w:eastAsia="바탕" w:hAnsi="바탕"/>
                <w:b/>
                <w:bCs/>
                <w:sz w:val="22"/>
                <w:szCs w:val="22"/>
              </w:rPr>
              <w:t>CSV</w:t>
            </w:r>
          </w:p>
        </w:tc>
        <w:tc>
          <w:tcPr>
            <w:tcW w:w="708" w:type="dxa"/>
          </w:tcPr>
          <w:p w14:paraId="414DCF99" w14:textId="77777777" w:rsidR="00917B93" w:rsidRPr="004A1135" w:rsidRDefault="009D0422">
            <w:pPr>
              <w:pStyle w:val="Compact"/>
              <w:rPr>
                <w:rFonts w:ascii="바탕" w:eastAsia="바탕" w:hAnsi="바탕"/>
                <w:sz w:val="22"/>
                <w:szCs w:val="22"/>
                <w:lang w:eastAsia="ko-KR"/>
              </w:rPr>
            </w:pP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행과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열로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이루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lastRenderedPageBreak/>
              <w:t>어진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b/>
                <w:bCs/>
                <w:sz w:val="22"/>
                <w:szCs w:val="22"/>
                <w:lang w:eastAsia="ko-KR"/>
              </w:rPr>
              <w:t>단순한</w:t>
            </w:r>
            <w:r w:rsidRPr="004A1135">
              <w:rPr>
                <w:rFonts w:ascii="바탕" w:eastAsia="바탕" w:hAnsi="바탕"/>
                <w:b/>
                <w:bCs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b/>
                <w:bCs/>
                <w:sz w:val="22"/>
                <w:szCs w:val="22"/>
                <w:lang w:eastAsia="ko-KR"/>
              </w:rPr>
              <w:t>표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구조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.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쉼표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(</w:t>
            </w:r>
            <w:r w:rsidRPr="004A1135">
              <w:rPr>
                <w:rStyle w:val="VerbatimChar"/>
                <w:rFonts w:ascii="바탕" w:eastAsia="바탕" w:hAnsi="바탕"/>
                <w:szCs w:val="22"/>
                <w:lang w:eastAsia="ko-KR"/>
              </w:rPr>
              <w:t>,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)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나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탭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(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으로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각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항목을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구분</w:t>
            </w:r>
          </w:p>
        </w:tc>
        <w:tc>
          <w:tcPr>
            <w:tcW w:w="3790" w:type="dxa"/>
          </w:tcPr>
          <w:p w14:paraId="6121F6A3" w14:textId="77777777" w:rsidR="00917B93" w:rsidRPr="004A1135" w:rsidRDefault="009D0422">
            <w:pPr>
              <w:pStyle w:val="Compact"/>
              <w:rPr>
                <w:rFonts w:ascii="바탕" w:eastAsia="바탕" w:hAnsi="바탕"/>
                <w:sz w:val="22"/>
                <w:szCs w:val="22"/>
                <w:lang w:eastAsia="ko-KR"/>
              </w:rPr>
            </w:pP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lastRenderedPageBreak/>
              <w:t>구조가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단순하고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엑셀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·Pandas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등에서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바로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열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수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있음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작은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크기로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관리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·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공유가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쉬움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대부분의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프로그램이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지원함</w:t>
            </w:r>
          </w:p>
        </w:tc>
        <w:tc>
          <w:tcPr>
            <w:tcW w:w="3020" w:type="dxa"/>
          </w:tcPr>
          <w:p w14:paraId="6EFFA979" w14:textId="77777777" w:rsidR="00917B93" w:rsidRPr="004A1135" w:rsidRDefault="009D0422">
            <w:pPr>
              <w:pStyle w:val="Compact"/>
              <w:rPr>
                <w:rFonts w:ascii="바탕" w:eastAsia="바탕" w:hAnsi="바탕"/>
                <w:sz w:val="22"/>
                <w:szCs w:val="22"/>
                <w:lang w:eastAsia="ko-KR"/>
              </w:rPr>
            </w:pP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계층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구조나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자세한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정보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추가가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어려움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본문에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쉼표나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줄바꿈이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있으면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처리가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까다로움</w:t>
            </w:r>
          </w:p>
        </w:tc>
      </w:tr>
      <w:tr w:rsidR="00917B93" w:rsidRPr="004A1135" w14:paraId="0594A719" w14:textId="77777777">
        <w:tc>
          <w:tcPr>
            <w:tcW w:w="400" w:type="dxa"/>
          </w:tcPr>
          <w:p w14:paraId="0F14E27E" w14:textId="77777777" w:rsidR="00917B93" w:rsidRPr="004A1135" w:rsidRDefault="009D0422">
            <w:pPr>
              <w:pStyle w:val="Compact"/>
              <w:rPr>
                <w:rFonts w:ascii="바탕" w:eastAsia="바탕" w:hAnsi="바탕"/>
                <w:sz w:val="22"/>
                <w:szCs w:val="22"/>
              </w:rPr>
            </w:pPr>
            <w:r w:rsidRPr="004A1135">
              <w:rPr>
                <w:rFonts w:ascii="바탕" w:eastAsia="바탕" w:hAnsi="바탕"/>
                <w:b/>
                <w:bCs/>
                <w:sz w:val="22"/>
                <w:szCs w:val="22"/>
              </w:rPr>
              <w:t>JSON</w:t>
            </w:r>
          </w:p>
        </w:tc>
        <w:tc>
          <w:tcPr>
            <w:tcW w:w="708" w:type="dxa"/>
          </w:tcPr>
          <w:p w14:paraId="2F41C0B5" w14:textId="77777777" w:rsidR="00917B93" w:rsidRPr="004A1135" w:rsidRDefault="009D0422">
            <w:pPr>
              <w:pStyle w:val="Compact"/>
              <w:rPr>
                <w:rFonts w:ascii="바탕" w:eastAsia="바탕" w:hAnsi="바탕"/>
                <w:sz w:val="22"/>
                <w:szCs w:val="22"/>
                <w:lang w:eastAsia="ko-KR"/>
              </w:rPr>
            </w:pP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이름과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값의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쌍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,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그리고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목록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(</w:t>
            </w:r>
            <w:r w:rsidRPr="004A1135">
              <w:rPr>
                <w:rStyle w:val="VerbatimChar"/>
                <w:rFonts w:ascii="바탕" w:eastAsia="바탕" w:hAnsi="바탕"/>
                <w:szCs w:val="22"/>
                <w:lang w:eastAsia="ko-KR"/>
              </w:rPr>
              <w:t>[]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)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을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포함하는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b/>
                <w:bCs/>
                <w:sz w:val="22"/>
                <w:szCs w:val="22"/>
                <w:lang w:eastAsia="ko-KR"/>
              </w:rPr>
              <w:t>계층적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구조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웹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·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앱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개발에서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널리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사용됨</w:t>
            </w:r>
          </w:p>
        </w:tc>
        <w:tc>
          <w:tcPr>
            <w:tcW w:w="3790" w:type="dxa"/>
          </w:tcPr>
          <w:p w14:paraId="088ABDCB" w14:textId="77777777" w:rsidR="00917B93" w:rsidRPr="004A1135" w:rsidRDefault="009D0422">
            <w:pPr>
              <w:pStyle w:val="Compact"/>
              <w:rPr>
                <w:rFonts w:ascii="바탕" w:eastAsia="바탕" w:hAnsi="바탕"/>
                <w:sz w:val="22"/>
                <w:szCs w:val="22"/>
                <w:lang w:eastAsia="ko-KR"/>
              </w:rPr>
            </w:pP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계층적인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데이터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표현이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가능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웹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·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앱에서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활용도가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높음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비교적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읽기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쉬운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문법</w:t>
            </w:r>
          </w:p>
        </w:tc>
        <w:tc>
          <w:tcPr>
            <w:tcW w:w="3020" w:type="dxa"/>
          </w:tcPr>
          <w:p w14:paraId="4D9FC6A6" w14:textId="77777777" w:rsidR="00917B93" w:rsidRPr="004A1135" w:rsidRDefault="009D0422">
            <w:pPr>
              <w:pStyle w:val="Compact"/>
              <w:rPr>
                <w:rFonts w:ascii="바탕" w:eastAsia="바탕" w:hAnsi="바탕"/>
                <w:sz w:val="22"/>
                <w:szCs w:val="22"/>
                <w:lang w:eastAsia="ko-KR"/>
              </w:rPr>
            </w:pP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문헌학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표준이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아니어서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장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·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절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·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문단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같은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복잡한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구조는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따로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설계해야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함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구조가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복잡해질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수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있음</w:t>
            </w:r>
          </w:p>
        </w:tc>
      </w:tr>
      <w:tr w:rsidR="00917B93" w:rsidRPr="004A1135" w14:paraId="6C052291" w14:textId="77777777">
        <w:tc>
          <w:tcPr>
            <w:tcW w:w="400" w:type="dxa"/>
          </w:tcPr>
          <w:p w14:paraId="32DB26ED" w14:textId="77777777" w:rsidR="00917B93" w:rsidRPr="004A1135" w:rsidRDefault="009D0422">
            <w:pPr>
              <w:pStyle w:val="Compact"/>
              <w:rPr>
                <w:rFonts w:ascii="바탕" w:eastAsia="바탕" w:hAnsi="바탕"/>
                <w:sz w:val="22"/>
                <w:szCs w:val="22"/>
              </w:rPr>
            </w:pPr>
            <w:r w:rsidRPr="004A1135">
              <w:rPr>
                <w:rFonts w:ascii="바탕" w:eastAsia="바탕" w:hAnsi="바탕"/>
                <w:b/>
                <w:bCs/>
                <w:sz w:val="22"/>
                <w:szCs w:val="22"/>
              </w:rPr>
              <w:t>XML/TEI</w:t>
            </w:r>
          </w:p>
        </w:tc>
        <w:tc>
          <w:tcPr>
            <w:tcW w:w="708" w:type="dxa"/>
          </w:tcPr>
          <w:p w14:paraId="1C711875" w14:textId="77777777" w:rsidR="00917B93" w:rsidRPr="004A1135" w:rsidRDefault="009D0422">
            <w:pPr>
              <w:pStyle w:val="Compact"/>
              <w:rPr>
                <w:rFonts w:ascii="바탕" w:eastAsia="바탕" w:hAnsi="바탕"/>
                <w:sz w:val="22"/>
                <w:szCs w:val="22"/>
                <w:lang w:eastAsia="ko-KR"/>
              </w:rPr>
            </w:pP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XML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태그로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문헌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구조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(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장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,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절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,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문단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),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lastRenderedPageBreak/>
              <w:t>인물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,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주석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등을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자세히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기록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TEI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는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인문학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연구를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위한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국제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표준</w:t>
            </w:r>
          </w:p>
        </w:tc>
        <w:tc>
          <w:tcPr>
            <w:tcW w:w="3790" w:type="dxa"/>
          </w:tcPr>
          <w:p w14:paraId="39C4097C" w14:textId="77777777" w:rsidR="00917B93" w:rsidRPr="004A1135" w:rsidRDefault="009D0422">
            <w:pPr>
              <w:pStyle w:val="Compact"/>
              <w:rPr>
                <w:rFonts w:ascii="바탕" w:eastAsia="바탕" w:hAnsi="바탕"/>
                <w:sz w:val="22"/>
                <w:szCs w:val="22"/>
                <w:lang w:eastAsia="ko-KR"/>
              </w:rPr>
            </w:pP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lastRenderedPageBreak/>
              <w:t>문헌의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구조와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의미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(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등장인물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,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변화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정보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등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)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를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자세히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태그로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표시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판본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비교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,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주석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,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부가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정보를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모두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담을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수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있음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학술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연구에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가장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적합</w:t>
            </w:r>
          </w:p>
        </w:tc>
        <w:tc>
          <w:tcPr>
            <w:tcW w:w="3020" w:type="dxa"/>
          </w:tcPr>
          <w:p w14:paraId="30ACB0BD" w14:textId="77777777" w:rsidR="00917B93" w:rsidRPr="004A1135" w:rsidRDefault="009D0422">
            <w:pPr>
              <w:pStyle w:val="Compact"/>
              <w:rPr>
                <w:rFonts w:ascii="바탕" w:eastAsia="바탕" w:hAnsi="바탕"/>
                <w:sz w:val="22"/>
                <w:szCs w:val="22"/>
                <w:lang w:eastAsia="ko-KR"/>
              </w:rPr>
            </w:pP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태그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·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규칙이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많아서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배우기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어려움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파일이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커질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수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있고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특별한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편집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도구가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필요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처음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접하기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어려울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수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 xml:space="preserve"> </w:t>
            </w:r>
            <w:r w:rsidRPr="004A1135">
              <w:rPr>
                <w:rFonts w:ascii="바탕" w:eastAsia="바탕" w:hAnsi="바탕"/>
                <w:sz w:val="22"/>
                <w:szCs w:val="22"/>
                <w:lang w:eastAsia="ko-KR"/>
              </w:rPr>
              <w:t>있음</w:t>
            </w:r>
          </w:p>
        </w:tc>
      </w:tr>
    </w:tbl>
    <w:p w14:paraId="1C0C01B3" w14:textId="77777777" w:rsidR="00917B93" w:rsidRPr="004A1135" w:rsidRDefault="009D0422">
      <w:pPr>
        <w:pStyle w:val="4"/>
        <w:rPr>
          <w:rFonts w:ascii="바탕" w:eastAsia="바탕" w:hAnsi="바탕"/>
          <w:sz w:val="22"/>
          <w:szCs w:val="22"/>
          <w:lang w:eastAsia="ko-KR"/>
        </w:rPr>
      </w:pPr>
      <w:bookmarkStart w:id="7" w:name="csv-예시"/>
      <w:r w:rsidRPr="004A1135">
        <w:rPr>
          <w:rFonts w:ascii="바탕" w:eastAsia="바탕" w:hAnsi="바탕"/>
          <w:sz w:val="22"/>
          <w:szCs w:val="22"/>
          <w:lang w:eastAsia="ko-KR"/>
        </w:rPr>
        <w:t xml:space="preserve">(1) CSV </w:t>
      </w:r>
      <w:r w:rsidRPr="004A1135">
        <w:rPr>
          <w:rFonts w:ascii="바탕" w:eastAsia="바탕" w:hAnsi="바탕"/>
          <w:sz w:val="22"/>
          <w:szCs w:val="22"/>
          <w:lang w:eastAsia="ko-KR"/>
        </w:rPr>
        <w:t>예시</w:t>
      </w:r>
    </w:p>
    <w:p w14:paraId="13A9EE98" w14:textId="77777777" w:rsidR="00917B93" w:rsidRPr="004A1135" w:rsidRDefault="009D0422">
      <w:pPr>
        <w:pStyle w:val="FirstParagraph"/>
        <w:rPr>
          <w:rFonts w:ascii="바탕" w:eastAsia="바탕" w:hAnsi="바탕"/>
          <w:sz w:val="22"/>
          <w:szCs w:val="22"/>
          <w:lang w:eastAsia="ko-KR"/>
        </w:rPr>
      </w:pPr>
      <w:r w:rsidRPr="004A1135">
        <w:rPr>
          <w:rFonts w:ascii="바탕" w:eastAsia="바탕" w:hAnsi="바탕"/>
          <w:sz w:val="22"/>
          <w:szCs w:val="22"/>
          <w:lang w:eastAsia="ko-KR"/>
        </w:rPr>
        <w:t>아래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예시는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i/>
          <w:iCs/>
          <w:sz w:val="22"/>
          <w:szCs w:val="22"/>
          <w:lang w:eastAsia="ko-KR"/>
        </w:rPr>
        <w:t>프랑켄슈타인</w:t>
      </w:r>
      <w:r w:rsidRPr="004A1135">
        <w:rPr>
          <w:rFonts w:ascii="바탕" w:eastAsia="바탕" w:hAnsi="바탕"/>
          <w:sz w:val="22"/>
          <w:szCs w:val="22"/>
          <w:lang w:eastAsia="ko-KR"/>
        </w:rPr>
        <w:t>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1818</w:t>
      </w:r>
      <w:r w:rsidRPr="004A1135">
        <w:rPr>
          <w:rFonts w:ascii="바탕" w:eastAsia="바탕" w:hAnsi="바탕"/>
          <w:sz w:val="22"/>
          <w:szCs w:val="22"/>
          <w:lang w:eastAsia="ko-KR"/>
        </w:rPr>
        <w:t>년판과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1831</w:t>
      </w:r>
      <w:r w:rsidRPr="004A1135">
        <w:rPr>
          <w:rFonts w:ascii="바탕" w:eastAsia="바탕" w:hAnsi="바탕"/>
          <w:sz w:val="22"/>
          <w:szCs w:val="22"/>
          <w:lang w:eastAsia="ko-KR"/>
        </w:rPr>
        <w:t>년판에서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달라진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문장과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변화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유형을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CSV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형태로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기록한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것이다</w:t>
      </w:r>
      <w:r w:rsidRPr="004A1135">
        <w:rPr>
          <w:rFonts w:ascii="바탕" w:eastAsia="바탕" w:hAnsi="바탕"/>
          <w:sz w:val="22"/>
          <w:szCs w:val="22"/>
          <w:lang w:eastAsia="ko-KR"/>
        </w:rPr>
        <w:t>.</w:t>
      </w:r>
    </w:p>
    <w:p w14:paraId="79330A64" w14:textId="77777777" w:rsidR="00917B93" w:rsidRPr="004A1135" w:rsidRDefault="009D0422">
      <w:pPr>
        <w:pStyle w:val="SourceCode"/>
        <w:rPr>
          <w:rFonts w:ascii="바탕" w:eastAsia="바탕" w:hAnsi="바탕"/>
          <w:sz w:val="22"/>
          <w:szCs w:val="22"/>
        </w:rPr>
      </w:pPr>
      <w:r w:rsidRPr="004A1135">
        <w:rPr>
          <w:rStyle w:val="VerbatimChar"/>
          <w:rFonts w:ascii="바탕" w:eastAsia="바탕" w:hAnsi="바탕"/>
          <w:szCs w:val="22"/>
        </w:rPr>
        <w:t>문장</w:t>
      </w:r>
      <w:r w:rsidRPr="004A1135">
        <w:rPr>
          <w:rStyle w:val="VerbatimChar"/>
          <w:rFonts w:ascii="바탕" w:eastAsia="바탕" w:hAnsi="바탕"/>
          <w:szCs w:val="22"/>
        </w:rPr>
        <w:t>ID,1818</w:t>
      </w:r>
      <w:r w:rsidRPr="004A1135">
        <w:rPr>
          <w:rStyle w:val="VerbatimChar"/>
          <w:rFonts w:ascii="바탕" w:eastAsia="바탕" w:hAnsi="바탕"/>
          <w:szCs w:val="22"/>
        </w:rPr>
        <w:t>년판</w:t>
      </w:r>
      <w:r w:rsidRPr="004A1135">
        <w:rPr>
          <w:rStyle w:val="VerbatimChar"/>
          <w:rFonts w:ascii="바탕" w:eastAsia="바탕" w:hAnsi="바탕"/>
          <w:szCs w:val="22"/>
        </w:rPr>
        <w:t xml:space="preserve"> </w:t>
      </w:r>
      <w:r w:rsidRPr="004A1135">
        <w:rPr>
          <w:rStyle w:val="VerbatimChar"/>
          <w:rFonts w:ascii="바탕" w:eastAsia="바탕" w:hAnsi="바탕"/>
          <w:szCs w:val="22"/>
        </w:rPr>
        <w:t>문장</w:t>
      </w:r>
      <w:r w:rsidRPr="004A1135">
        <w:rPr>
          <w:rStyle w:val="VerbatimChar"/>
          <w:rFonts w:ascii="바탕" w:eastAsia="바탕" w:hAnsi="바탕"/>
          <w:szCs w:val="22"/>
        </w:rPr>
        <w:t>,1831</w:t>
      </w:r>
      <w:r w:rsidRPr="004A1135">
        <w:rPr>
          <w:rStyle w:val="VerbatimChar"/>
          <w:rFonts w:ascii="바탕" w:eastAsia="바탕" w:hAnsi="바탕"/>
          <w:szCs w:val="22"/>
        </w:rPr>
        <w:t>년판</w:t>
      </w:r>
      <w:r w:rsidRPr="004A1135">
        <w:rPr>
          <w:rStyle w:val="VerbatimChar"/>
          <w:rFonts w:ascii="바탕" w:eastAsia="바탕" w:hAnsi="바탕"/>
          <w:szCs w:val="22"/>
        </w:rPr>
        <w:t xml:space="preserve"> </w:t>
      </w:r>
      <w:r w:rsidRPr="004A1135">
        <w:rPr>
          <w:rStyle w:val="VerbatimChar"/>
          <w:rFonts w:ascii="바탕" w:eastAsia="바탕" w:hAnsi="바탕"/>
          <w:szCs w:val="22"/>
        </w:rPr>
        <w:t>문장</w:t>
      </w:r>
      <w:r w:rsidRPr="004A1135">
        <w:rPr>
          <w:rStyle w:val="VerbatimChar"/>
          <w:rFonts w:ascii="바탕" w:eastAsia="바탕" w:hAnsi="바탕"/>
          <w:szCs w:val="22"/>
        </w:rPr>
        <w:t>,</w:t>
      </w:r>
      <w:r w:rsidRPr="004A1135">
        <w:rPr>
          <w:rStyle w:val="VerbatimChar"/>
          <w:rFonts w:ascii="바탕" w:eastAsia="바탕" w:hAnsi="바탕"/>
          <w:szCs w:val="22"/>
        </w:rPr>
        <w:t>변화</w:t>
      </w:r>
      <w:r w:rsidRPr="004A1135">
        <w:rPr>
          <w:rStyle w:val="VerbatimChar"/>
          <w:rFonts w:ascii="바탕" w:eastAsia="바탕" w:hAnsi="바탕"/>
          <w:szCs w:val="22"/>
        </w:rPr>
        <w:t xml:space="preserve"> </w:t>
      </w:r>
      <w:r w:rsidRPr="004A1135">
        <w:rPr>
          <w:rStyle w:val="VerbatimChar"/>
          <w:rFonts w:ascii="바탕" w:eastAsia="바탕" w:hAnsi="바탕"/>
          <w:szCs w:val="22"/>
        </w:rPr>
        <w:t>유형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VerbatimChar"/>
          <w:rFonts w:ascii="바탕" w:eastAsia="바탕" w:hAnsi="바탕"/>
          <w:szCs w:val="22"/>
        </w:rPr>
        <w:t xml:space="preserve">S1,"You may easily conceive that I was much gratified by the offered communication; yet I could not endure that he should renew his grief by a recital of his misfortunes.","You may easily imagine that I was much gratified by the offered communication; yet </w:t>
      </w:r>
      <w:r w:rsidRPr="004A1135">
        <w:rPr>
          <w:rStyle w:val="VerbatimChar"/>
          <w:rFonts w:ascii="바탕" w:eastAsia="바탕" w:hAnsi="바탕"/>
          <w:szCs w:val="22"/>
        </w:rPr>
        <w:t>I could not endure that he should renew his grief by a recital of his misfortunes.","</w:t>
      </w:r>
      <w:r w:rsidRPr="004A1135">
        <w:rPr>
          <w:rStyle w:val="VerbatimChar"/>
          <w:rFonts w:ascii="바탕" w:eastAsia="바탕" w:hAnsi="바탕"/>
          <w:szCs w:val="22"/>
        </w:rPr>
        <w:t>단어</w:t>
      </w:r>
      <w:r w:rsidRPr="004A1135">
        <w:rPr>
          <w:rStyle w:val="VerbatimChar"/>
          <w:rFonts w:ascii="바탕" w:eastAsia="바탕" w:hAnsi="바탕"/>
          <w:szCs w:val="22"/>
        </w:rPr>
        <w:t xml:space="preserve"> </w:t>
      </w:r>
      <w:r w:rsidRPr="004A1135">
        <w:rPr>
          <w:rStyle w:val="VerbatimChar"/>
          <w:rFonts w:ascii="바탕" w:eastAsia="바탕" w:hAnsi="바탕"/>
          <w:szCs w:val="22"/>
        </w:rPr>
        <w:t>변경</w:t>
      </w:r>
      <w:r w:rsidRPr="004A1135">
        <w:rPr>
          <w:rStyle w:val="VerbatimChar"/>
          <w:rFonts w:ascii="바탕" w:eastAsia="바탕" w:hAnsi="바탕"/>
          <w:szCs w:val="22"/>
        </w:rPr>
        <w:t xml:space="preserve"> (conceive→imagine)"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VerbatimChar"/>
          <w:rFonts w:ascii="바탕" w:eastAsia="바탕" w:hAnsi="바탕"/>
          <w:szCs w:val="22"/>
        </w:rPr>
        <w:t>S2,"The infant Elizabeth, the only child of his deceased sister, was cared for in his home.","They were fond of the sweet orphan.","</w:t>
      </w:r>
      <w:r w:rsidRPr="004A1135">
        <w:rPr>
          <w:rStyle w:val="VerbatimChar"/>
          <w:rFonts w:ascii="바탕" w:eastAsia="바탕" w:hAnsi="바탕"/>
          <w:szCs w:val="22"/>
        </w:rPr>
        <w:t>인물</w:t>
      </w:r>
      <w:r w:rsidRPr="004A1135">
        <w:rPr>
          <w:rStyle w:val="VerbatimChar"/>
          <w:rFonts w:ascii="바탕" w:eastAsia="바탕" w:hAnsi="바탕"/>
          <w:szCs w:val="22"/>
        </w:rPr>
        <w:t xml:space="preserve"> </w:t>
      </w:r>
      <w:r w:rsidRPr="004A1135">
        <w:rPr>
          <w:rStyle w:val="VerbatimChar"/>
          <w:rFonts w:ascii="바탕" w:eastAsia="바탕" w:hAnsi="바탕"/>
          <w:szCs w:val="22"/>
        </w:rPr>
        <w:t>설정</w:t>
      </w:r>
      <w:r w:rsidRPr="004A1135">
        <w:rPr>
          <w:rStyle w:val="VerbatimChar"/>
          <w:rFonts w:ascii="바탕" w:eastAsia="바탕" w:hAnsi="바탕"/>
          <w:szCs w:val="22"/>
        </w:rPr>
        <w:t xml:space="preserve"> </w:t>
      </w:r>
      <w:r w:rsidRPr="004A1135">
        <w:rPr>
          <w:rStyle w:val="VerbatimChar"/>
          <w:rFonts w:ascii="바탕" w:eastAsia="바탕" w:hAnsi="바탕"/>
          <w:szCs w:val="22"/>
        </w:rPr>
        <w:t>변경</w:t>
      </w:r>
      <w:r w:rsidRPr="004A1135">
        <w:rPr>
          <w:rStyle w:val="VerbatimChar"/>
          <w:rFonts w:ascii="바탕" w:eastAsia="바탕" w:hAnsi="바탕"/>
          <w:szCs w:val="22"/>
        </w:rPr>
        <w:t xml:space="preserve"> (</w:t>
      </w:r>
      <w:r w:rsidRPr="004A1135">
        <w:rPr>
          <w:rStyle w:val="VerbatimChar"/>
          <w:rFonts w:ascii="바탕" w:eastAsia="바탕" w:hAnsi="바탕"/>
          <w:szCs w:val="22"/>
        </w:rPr>
        <w:t>사촌</w:t>
      </w:r>
      <w:r w:rsidRPr="004A1135">
        <w:rPr>
          <w:rStyle w:val="VerbatimChar"/>
          <w:rFonts w:ascii="바탕" w:eastAsia="바탕" w:hAnsi="바탕"/>
          <w:szCs w:val="22"/>
        </w:rPr>
        <w:t>→</w:t>
      </w:r>
      <w:r w:rsidRPr="004A1135">
        <w:rPr>
          <w:rStyle w:val="VerbatimChar"/>
          <w:rFonts w:ascii="바탕" w:eastAsia="바탕" w:hAnsi="바탕"/>
          <w:szCs w:val="22"/>
        </w:rPr>
        <w:t>고아</w:t>
      </w:r>
      <w:r w:rsidRPr="004A1135">
        <w:rPr>
          <w:rStyle w:val="VerbatimChar"/>
          <w:rFonts w:ascii="바탕" w:eastAsia="바탕" w:hAnsi="바탕"/>
          <w:szCs w:val="22"/>
        </w:rPr>
        <w:t>)"</w:t>
      </w:r>
    </w:p>
    <w:p w14:paraId="3622A1FA" w14:textId="77777777" w:rsidR="00917B93" w:rsidRPr="004A1135" w:rsidRDefault="009D0422">
      <w:pPr>
        <w:pStyle w:val="Compact"/>
        <w:numPr>
          <w:ilvl w:val="0"/>
          <w:numId w:val="2"/>
        </w:numPr>
        <w:rPr>
          <w:rFonts w:ascii="바탕" w:eastAsia="바탕" w:hAnsi="바탕"/>
          <w:sz w:val="22"/>
          <w:szCs w:val="22"/>
          <w:lang w:eastAsia="ko-KR"/>
        </w:rPr>
      </w:pP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활용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방법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: </w:t>
      </w:r>
      <w:r w:rsidRPr="004A1135">
        <w:rPr>
          <w:rFonts w:ascii="바탕" w:eastAsia="바탕" w:hAnsi="바탕"/>
          <w:sz w:val="22"/>
          <w:szCs w:val="22"/>
          <w:lang w:eastAsia="ko-KR"/>
        </w:rPr>
        <w:t>엑셀</w:t>
      </w:r>
      <w:r w:rsidRPr="004A1135">
        <w:rPr>
          <w:rFonts w:ascii="바탕" w:eastAsia="바탕" w:hAnsi="바탕"/>
          <w:sz w:val="22"/>
          <w:szCs w:val="22"/>
          <w:lang w:eastAsia="ko-KR"/>
        </w:rPr>
        <w:t>(Excel)</w:t>
      </w:r>
      <w:r w:rsidRPr="004A1135">
        <w:rPr>
          <w:rFonts w:ascii="바탕" w:eastAsia="바탕" w:hAnsi="바탕"/>
          <w:sz w:val="22"/>
          <w:szCs w:val="22"/>
          <w:lang w:eastAsia="ko-KR"/>
        </w:rPr>
        <w:t>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열어서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빠르게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찾아보거나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sz w:val="22"/>
          <w:szCs w:val="22"/>
          <w:lang w:eastAsia="ko-KR"/>
        </w:rPr>
        <w:t>파이썬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Pandas</w:t>
      </w:r>
      <w:r w:rsidRPr="004A1135">
        <w:rPr>
          <w:rFonts w:ascii="바탕" w:eastAsia="바탕" w:hAnsi="바탕"/>
          <w:sz w:val="22"/>
          <w:szCs w:val="22"/>
          <w:lang w:eastAsia="ko-KR"/>
        </w:rPr>
        <w:t>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통계를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내고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그래프로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그릴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있다</w:t>
      </w:r>
      <w:r w:rsidRPr="004A1135">
        <w:rPr>
          <w:rFonts w:ascii="바탕" w:eastAsia="바탕" w:hAnsi="바탕"/>
          <w:sz w:val="22"/>
          <w:szCs w:val="22"/>
          <w:lang w:eastAsia="ko-KR"/>
        </w:rPr>
        <w:t>.</w:t>
      </w:r>
    </w:p>
    <w:p w14:paraId="69ACD334" w14:textId="77777777" w:rsidR="00917B93" w:rsidRPr="004A1135" w:rsidRDefault="009D0422">
      <w:pPr>
        <w:pStyle w:val="Compact"/>
        <w:numPr>
          <w:ilvl w:val="0"/>
          <w:numId w:val="2"/>
        </w:numPr>
        <w:rPr>
          <w:rFonts w:ascii="바탕" w:eastAsia="바탕" w:hAnsi="바탕"/>
          <w:sz w:val="22"/>
          <w:szCs w:val="22"/>
          <w:lang w:eastAsia="ko-KR"/>
        </w:rPr>
      </w:pP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장점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: </w:t>
      </w:r>
      <w:r w:rsidRPr="004A1135">
        <w:rPr>
          <w:rFonts w:ascii="바탕" w:eastAsia="바탕" w:hAnsi="바탕"/>
          <w:sz w:val="22"/>
          <w:szCs w:val="22"/>
          <w:lang w:eastAsia="ko-KR"/>
        </w:rPr>
        <w:t>데이터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구조가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단순해서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다루기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쉽고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공유하기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편하다</w:t>
      </w:r>
      <w:r w:rsidRPr="004A1135">
        <w:rPr>
          <w:rFonts w:ascii="바탕" w:eastAsia="바탕" w:hAnsi="바탕"/>
          <w:sz w:val="22"/>
          <w:szCs w:val="22"/>
          <w:lang w:eastAsia="ko-KR"/>
        </w:rPr>
        <w:t>.</w:t>
      </w:r>
    </w:p>
    <w:p w14:paraId="262F5480" w14:textId="77777777" w:rsidR="00917B93" w:rsidRPr="004A1135" w:rsidRDefault="009D0422">
      <w:pPr>
        <w:pStyle w:val="Compact"/>
        <w:numPr>
          <w:ilvl w:val="0"/>
          <w:numId w:val="2"/>
        </w:numPr>
        <w:rPr>
          <w:rFonts w:ascii="바탕" w:eastAsia="바탕" w:hAnsi="바탕"/>
          <w:sz w:val="22"/>
          <w:szCs w:val="22"/>
          <w:lang w:eastAsia="ko-KR"/>
        </w:rPr>
      </w:pP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단점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: </w:t>
      </w:r>
      <w:r w:rsidRPr="004A1135">
        <w:rPr>
          <w:rFonts w:ascii="바탕" w:eastAsia="바탕" w:hAnsi="바탕"/>
          <w:sz w:val="22"/>
          <w:szCs w:val="22"/>
          <w:lang w:eastAsia="ko-KR"/>
        </w:rPr>
        <w:t>문단이나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주석처럼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복잡한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구조나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자세한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추가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정보를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담기는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어렵다</w:t>
      </w:r>
      <w:r w:rsidRPr="004A1135">
        <w:rPr>
          <w:rFonts w:ascii="바탕" w:eastAsia="바탕" w:hAnsi="바탕"/>
          <w:sz w:val="22"/>
          <w:szCs w:val="22"/>
          <w:lang w:eastAsia="ko-KR"/>
        </w:rPr>
        <w:t>.</w:t>
      </w:r>
    </w:p>
    <w:p w14:paraId="00C9677A" w14:textId="77777777" w:rsidR="00917B93" w:rsidRPr="004A1135" w:rsidRDefault="009D0422">
      <w:pPr>
        <w:pStyle w:val="4"/>
        <w:rPr>
          <w:rFonts w:ascii="바탕" w:eastAsia="바탕" w:hAnsi="바탕"/>
          <w:sz w:val="22"/>
          <w:szCs w:val="22"/>
          <w:lang w:eastAsia="ko-KR"/>
        </w:rPr>
      </w:pPr>
      <w:bookmarkStart w:id="8" w:name="json-예시"/>
      <w:bookmarkEnd w:id="7"/>
      <w:r w:rsidRPr="004A1135">
        <w:rPr>
          <w:rFonts w:ascii="바탕" w:eastAsia="바탕" w:hAnsi="바탕"/>
          <w:sz w:val="22"/>
          <w:szCs w:val="22"/>
          <w:lang w:eastAsia="ko-KR"/>
        </w:rPr>
        <w:t xml:space="preserve">(2) JSON </w:t>
      </w:r>
      <w:r w:rsidRPr="004A1135">
        <w:rPr>
          <w:rFonts w:ascii="바탕" w:eastAsia="바탕" w:hAnsi="바탕"/>
          <w:sz w:val="22"/>
          <w:szCs w:val="22"/>
          <w:lang w:eastAsia="ko-KR"/>
        </w:rPr>
        <w:t>예시</w:t>
      </w:r>
    </w:p>
    <w:p w14:paraId="499376E8" w14:textId="77777777" w:rsidR="00917B93" w:rsidRPr="004A1135" w:rsidRDefault="009D0422">
      <w:pPr>
        <w:pStyle w:val="FirstParagraph"/>
        <w:rPr>
          <w:rFonts w:ascii="바탕" w:eastAsia="바탕" w:hAnsi="바탕"/>
          <w:sz w:val="22"/>
          <w:szCs w:val="22"/>
          <w:lang w:eastAsia="ko-KR"/>
        </w:rPr>
      </w:pPr>
      <w:r w:rsidRPr="004A1135">
        <w:rPr>
          <w:rFonts w:ascii="바탕" w:eastAsia="바탕" w:hAnsi="바탕"/>
          <w:sz w:val="22"/>
          <w:szCs w:val="22"/>
          <w:lang w:eastAsia="ko-KR"/>
        </w:rPr>
        <w:t>아래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예시는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판본별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문장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변화와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함께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등장인물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정보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sz w:val="22"/>
          <w:szCs w:val="22"/>
          <w:lang w:eastAsia="ko-KR"/>
        </w:rPr>
        <w:t>주석을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JSON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구조로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표현한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것이다</w:t>
      </w:r>
      <w:r w:rsidRPr="004A1135">
        <w:rPr>
          <w:rFonts w:ascii="바탕" w:eastAsia="바탕" w:hAnsi="바탕"/>
          <w:sz w:val="22"/>
          <w:szCs w:val="22"/>
          <w:lang w:eastAsia="ko-KR"/>
        </w:rPr>
        <w:t>.</w:t>
      </w:r>
    </w:p>
    <w:p w14:paraId="394575FA" w14:textId="77777777" w:rsidR="00917B93" w:rsidRPr="004A1135" w:rsidRDefault="009D0422">
      <w:pPr>
        <w:pStyle w:val="SourceCode"/>
        <w:rPr>
          <w:rFonts w:ascii="바탕" w:eastAsia="바탕" w:hAnsi="바탕"/>
          <w:sz w:val="22"/>
          <w:szCs w:val="22"/>
          <w:lang w:eastAsia="ko-KR"/>
        </w:rPr>
      </w:pPr>
      <w:r w:rsidRPr="004A1135">
        <w:rPr>
          <w:rStyle w:val="FunctionTok"/>
          <w:rFonts w:ascii="바탕" w:eastAsia="바탕" w:hAnsi="바탕"/>
          <w:szCs w:val="22"/>
        </w:rPr>
        <w:t>{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</w:t>
      </w:r>
      <w:r w:rsidRPr="004A1135">
        <w:rPr>
          <w:rStyle w:val="DataTypeTok"/>
          <w:rFonts w:ascii="바탕" w:eastAsia="바탕" w:hAnsi="바탕"/>
          <w:szCs w:val="22"/>
        </w:rPr>
        <w:t>"</w:t>
      </w:r>
      <w:r w:rsidRPr="004A1135">
        <w:rPr>
          <w:rStyle w:val="DataTypeTok"/>
          <w:rFonts w:ascii="바탕" w:eastAsia="바탕" w:hAnsi="바탕"/>
          <w:szCs w:val="22"/>
        </w:rPr>
        <w:t>문장</w:t>
      </w:r>
      <w:r w:rsidRPr="004A1135">
        <w:rPr>
          <w:rStyle w:val="DataTypeTok"/>
          <w:rFonts w:ascii="바탕" w:eastAsia="바탕" w:hAnsi="바탕"/>
          <w:szCs w:val="22"/>
        </w:rPr>
        <w:t>ID"</w:t>
      </w:r>
      <w:r w:rsidRPr="004A1135">
        <w:rPr>
          <w:rStyle w:val="FunctionTok"/>
          <w:rFonts w:ascii="바탕" w:eastAsia="바탕" w:hAnsi="바탕"/>
          <w:szCs w:val="22"/>
        </w:rPr>
        <w:t>:</w:t>
      </w:r>
      <w:r w:rsidRPr="004A1135">
        <w:rPr>
          <w:rStyle w:val="NormalTok"/>
          <w:rFonts w:ascii="바탕" w:eastAsia="바탕" w:hAnsi="바탕"/>
          <w:szCs w:val="22"/>
        </w:rPr>
        <w:t xml:space="preserve"> </w:t>
      </w:r>
      <w:r w:rsidRPr="004A1135">
        <w:rPr>
          <w:rStyle w:val="StringTok"/>
          <w:rFonts w:ascii="바탕" w:eastAsia="바탕" w:hAnsi="바탕"/>
          <w:szCs w:val="22"/>
        </w:rPr>
        <w:t>"S2"</w:t>
      </w:r>
      <w:r w:rsidRPr="004A1135">
        <w:rPr>
          <w:rStyle w:val="FunctionTok"/>
          <w:rFonts w:ascii="바탕" w:eastAsia="바탕" w:hAnsi="바탕"/>
          <w:szCs w:val="22"/>
        </w:rPr>
        <w:t>,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lastRenderedPageBreak/>
        <w:t xml:space="preserve">  </w:t>
      </w:r>
      <w:r w:rsidRPr="004A1135">
        <w:rPr>
          <w:rStyle w:val="DataTypeTok"/>
          <w:rFonts w:ascii="바탕" w:eastAsia="바탕" w:hAnsi="바탕"/>
          <w:szCs w:val="22"/>
        </w:rPr>
        <w:t>"</w:t>
      </w:r>
      <w:r w:rsidRPr="004A1135">
        <w:rPr>
          <w:rStyle w:val="DataTypeTok"/>
          <w:rFonts w:ascii="바탕" w:eastAsia="바탕" w:hAnsi="바탕"/>
          <w:szCs w:val="22"/>
        </w:rPr>
        <w:t>텍스트</w:t>
      </w:r>
      <w:r w:rsidRPr="004A1135">
        <w:rPr>
          <w:rStyle w:val="DataTypeTok"/>
          <w:rFonts w:ascii="바탕" w:eastAsia="바탕" w:hAnsi="바탕"/>
          <w:szCs w:val="22"/>
        </w:rPr>
        <w:t>"</w:t>
      </w:r>
      <w:r w:rsidRPr="004A1135">
        <w:rPr>
          <w:rStyle w:val="FunctionTok"/>
          <w:rFonts w:ascii="바탕" w:eastAsia="바탕" w:hAnsi="바탕"/>
          <w:szCs w:val="22"/>
        </w:rPr>
        <w:t>:</w:t>
      </w:r>
      <w:r w:rsidRPr="004A1135">
        <w:rPr>
          <w:rStyle w:val="NormalTok"/>
          <w:rFonts w:ascii="바탕" w:eastAsia="바탕" w:hAnsi="바탕"/>
          <w:szCs w:val="22"/>
        </w:rPr>
        <w:t xml:space="preserve"> </w:t>
      </w:r>
      <w:r w:rsidRPr="004A1135">
        <w:rPr>
          <w:rStyle w:val="FunctionTok"/>
          <w:rFonts w:ascii="바탕" w:eastAsia="바탕" w:hAnsi="바탕"/>
          <w:szCs w:val="22"/>
        </w:rPr>
        <w:t>{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  </w:t>
      </w:r>
      <w:r w:rsidRPr="004A1135">
        <w:rPr>
          <w:rStyle w:val="DataTypeTok"/>
          <w:rFonts w:ascii="바탕" w:eastAsia="바탕" w:hAnsi="바탕"/>
          <w:szCs w:val="22"/>
        </w:rPr>
        <w:t>"1818</w:t>
      </w:r>
      <w:r w:rsidRPr="004A1135">
        <w:rPr>
          <w:rStyle w:val="DataTypeTok"/>
          <w:rFonts w:ascii="바탕" w:eastAsia="바탕" w:hAnsi="바탕"/>
          <w:szCs w:val="22"/>
        </w:rPr>
        <w:t>년판</w:t>
      </w:r>
      <w:r w:rsidRPr="004A1135">
        <w:rPr>
          <w:rStyle w:val="DataTypeTok"/>
          <w:rFonts w:ascii="바탕" w:eastAsia="바탕" w:hAnsi="바탕"/>
          <w:szCs w:val="22"/>
        </w:rPr>
        <w:t>"</w:t>
      </w:r>
      <w:r w:rsidRPr="004A1135">
        <w:rPr>
          <w:rStyle w:val="FunctionTok"/>
          <w:rFonts w:ascii="바탕" w:eastAsia="바탕" w:hAnsi="바탕"/>
          <w:szCs w:val="22"/>
        </w:rPr>
        <w:t>:</w:t>
      </w:r>
      <w:r w:rsidRPr="004A1135">
        <w:rPr>
          <w:rStyle w:val="NormalTok"/>
          <w:rFonts w:ascii="바탕" w:eastAsia="바탕" w:hAnsi="바탕"/>
          <w:szCs w:val="22"/>
        </w:rPr>
        <w:t xml:space="preserve"> </w:t>
      </w:r>
      <w:r w:rsidRPr="004A1135">
        <w:rPr>
          <w:rStyle w:val="StringTok"/>
          <w:rFonts w:ascii="바탕" w:eastAsia="바탕" w:hAnsi="바탕"/>
          <w:szCs w:val="22"/>
        </w:rPr>
        <w:t>"T</w:t>
      </w:r>
      <w:r w:rsidRPr="004A1135">
        <w:rPr>
          <w:rStyle w:val="StringTok"/>
          <w:rFonts w:ascii="바탕" w:eastAsia="바탕" w:hAnsi="바탕"/>
          <w:szCs w:val="22"/>
        </w:rPr>
        <w:t>he infant Elizabeth, the only child of his deceased sister, was cared for in his home."</w:t>
      </w:r>
      <w:r w:rsidRPr="004A1135">
        <w:rPr>
          <w:rStyle w:val="FunctionTok"/>
          <w:rFonts w:ascii="바탕" w:eastAsia="바탕" w:hAnsi="바탕"/>
          <w:szCs w:val="22"/>
        </w:rPr>
        <w:t>,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  </w:t>
      </w:r>
      <w:r w:rsidRPr="004A1135">
        <w:rPr>
          <w:rStyle w:val="DataTypeTok"/>
          <w:rFonts w:ascii="바탕" w:eastAsia="바탕" w:hAnsi="바탕"/>
          <w:szCs w:val="22"/>
        </w:rPr>
        <w:t>"1831</w:t>
      </w:r>
      <w:r w:rsidRPr="004A1135">
        <w:rPr>
          <w:rStyle w:val="DataTypeTok"/>
          <w:rFonts w:ascii="바탕" w:eastAsia="바탕" w:hAnsi="바탕"/>
          <w:szCs w:val="22"/>
        </w:rPr>
        <w:t>년판</w:t>
      </w:r>
      <w:r w:rsidRPr="004A1135">
        <w:rPr>
          <w:rStyle w:val="DataTypeTok"/>
          <w:rFonts w:ascii="바탕" w:eastAsia="바탕" w:hAnsi="바탕"/>
          <w:szCs w:val="22"/>
        </w:rPr>
        <w:t>"</w:t>
      </w:r>
      <w:r w:rsidRPr="004A1135">
        <w:rPr>
          <w:rStyle w:val="FunctionTok"/>
          <w:rFonts w:ascii="바탕" w:eastAsia="바탕" w:hAnsi="바탕"/>
          <w:szCs w:val="22"/>
        </w:rPr>
        <w:t>:</w:t>
      </w:r>
      <w:r w:rsidRPr="004A1135">
        <w:rPr>
          <w:rStyle w:val="NormalTok"/>
          <w:rFonts w:ascii="바탕" w:eastAsia="바탕" w:hAnsi="바탕"/>
          <w:szCs w:val="22"/>
        </w:rPr>
        <w:t xml:space="preserve"> </w:t>
      </w:r>
      <w:r w:rsidRPr="004A1135">
        <w:rPr>
          <w:rStyle w:val="StringTok"/>
          <w:rFonts w:ascii="바탕" w:eastAsia="바탕" w:hAnsi="바탕"/>
          <w:szCs w:val="22"/>
        </w:rPr>
        <w:t>"They were fond of the sweet orphan."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</w:t>
      </w:r>
      <w:r w:rsidRPr="004A1135">
        <w:rPr>
          <w:rStyle w:val="FunctionTok"/>
          <w:rFonts w:ascii="바탕" w:eastAsia="바탕" w:hAnsi="바탕"/>
          <w:szCs w:val="22"/>
          <w:lang w:eastAsia="ko-KR"/>
        </w:rPr>
        <w:t>},</w:t>
      </w:r>
      <w:r w:rsidRPr="004A1135">
        <w:rPr>
          <w:rFonts w:ascii="바탕" w:eastAsia="바탕" w:hAnsi="바탕"/>
          <w:sz w:val="22"/>
          <w:szCs w:val="22"/>
          <w:lang w:eastAsia="ko-KR"/>
        </w:rPr>
        <w:br/>
      </w:r>
      <w:r w:rsidRPr="004A1135">
        <w:rPr>
          <w:rStyle w:val="NormalTok"/>
          <w:rFonts w:ascii="바탕" w:eastAsia="바탕" w:hAnsi="바탕"/>
          <w:szCs w:val="22"/>
          <w:lang w:eastAsia="ko-KR"/>
        </w:rPr>
        <w:t xml:space="preserve">  </w:t>
      </w:r>
      <w:r w:rsidRPr="004A1135">
        <w:rPr>
          <w:rStyle w:val="DataTypeTok"/>
          <w:rFonts w:ascii="바탕" w:eastAsia="바탕" w:hAnsi="바탕"/>
          <w:szCs w:val="22"/>
          <w:lang w:eastAsia="ko-KR"/>
        </w:rPr>
        <w:t>"</w:t>
      </w:r>
      <w:r w:rsidRPr="004A1135">
        <w:rPr>
          <w:rStyle w:val="DataTypeTok"/>
          <w:rFonts w:ascii="바탕" w:eastAsia="바탕" w:hAnsi="바탕"/>
          <w:szCs w:val="22"/>
          <w:lang w:eastAsia="ko-KR"/>
        </w:rPr>
        <w:t>변화유형</w:t>
      </w:r>
      <w:r w:rsidRPr="004A1135">
        <w:rPr>
          <w:rStyle w:val="DataTypeTok"/>
          <w:rFonts w:ascii="바탕" w:eastAsia="바탕" w:hAnsi="바탕"/>
          <w:szCs w:val="22"/>
          <w:lang w:eastAsia="ko-KR"/>
        </w:rPr>
        <w:t>"</w:t>
      </w:r>
      <w:r w:rsidRPr="004A1135">
        <w:rPr>
          <w:rStyle w:val="FunctionTok"/>
          <w:rFonts w:ascii="바탕" w:eastAsia="바탕" w:hAnsi="바탕"/>
          <w:szCs w:val="22"/>
          <w:lang w:eastAsia="ko-KR"/>
        </w:rPr>
        <w:t>:</w:t>
      </w:r>
      <w:r w:rsidRPr="004A1135">
        <w:rPr>
          <w:rStyle w:val="NormalTok"/>
          <w:rFonts w:ascii="바탕" w:eastAsia="바탕" w:hAnsi="바탕"/>
          <w:szCs w:val="22"/>
          <w:lang w:eastAsia="ko-KR"/>
        </w:rPr>
        <w:t xml:space="preserve"> 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>"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>인물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 xml:space="preserve"> 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>설정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 xml:space="preserve"> 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>변경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 xml:space="preserve"> (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>사촌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>→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>고아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>)"</w:t>
      </w:r>
      <w:r w:rsidRPr="004A1135">
        <w:rPr>
          <w:rStyle w:val="FunctionTok"/>
          <w:rFonts w:ascii="바탕" w:eastAsia="바탕" w:hAnsi="바탕"/>
          <w:szCs w:val="22"/>
          <w:lang w:eastAsia="ko-KR"/>
        </w:rPr>
        <w:t>,</w:t>
      </w:r>
      <w:r w:rsidRPr="004A1135">
        <w:rPr>
          <w:rFonts w:ascii="바탕" w:eastAsia="바탕" w:hAnsi="바탕"/>
          <w:sz w:val="22"/>
          <w:szCs w:val="22"/>
          <w:lang w:eastAsia="ko-KR"/>
        </w:rPr>
        <w:br/>
      </w:r>
      <w:r w:rsidRPr="004A1135">
        <w:rPr>
          <w:rStyle w:val="NormalTok"/>
          <w:rFonts w:ascii="바탕" w:eastAsia="바탕" w:hAnsi="바탕"/>
          <w:szCs w:val="22"/>
          <w:lang w:eastAsia="ko-KR"/>
        </w:rPr>
        <w:t xml:space="preserve">  </w:t>
      </w:r>
      <w:r w:rsidRPr="004A1135">
        <w:rPr>
          <w:rStyle w:val="DataTypeTok"/>
          <w:rFonts w:ascii="바탕" w:eastAsia="바탕" w:hAnsi="바탕"/>
          <w:szCs w:val="22"/>
          <w:lang w:eastAsia="ko-KR"/>
        </w:rPr>
        <w:t>"</w:t>
      </w:r>
      <w:r w:rsidRPr="004A1135">
        <w:rPr>
          <w:rStyle w:val="DataTypeTok"/>
          <w:rFonts w:ascii="바탕" w:eastAsia="바탕" w:hAnsi="바탕"/>
          <w:szCs w:val="22"/>
          <w:lang w:eastAsia="ko-KR"/>
        </w:rPr>
        <w:t>주석</w:t>
      </w:r>
      <w:r w:rsidRPr="004A1135">
        <w:rPr>
          <w:rStyle w:val="DataTypeTok"/>
          <w:rFonts w:ascii="바탕" w:eastAsia="바탕" w:hAnsi="바탕"/>
          <w:szCs w:val="22"/>
          <w:lang w:eastAsia="ko-KR"/>
        </w:rPr>
        <w:t>"</w:t>
      </w:r>
      <w:r w:rsidRPr="004A1135">
        <w:rPr>
          <w:rStyle w:val="FunctionTok"/>
          <w:rFonts w:ascii="바탕" w:eastAsia="바탕" w:hAnsi="바탕"/>
          <w:szCs w:val="22"/>
          <w:lang w:eastAsia="ko-KR"/>
        </w:rPr>
        <w:t>:</w:t>
      </w:r>
      <w:r w:rsidRPr="004A1135">
        <w:rPr>
          <w:rStyle w:val="NormalTok"/>
          <w:rFonts w:ascii="바탕" w:eastAsia="바탕" w:hAnsi="바탕"/>
          <w:szCs w:val="22"/>
          <w:lang w:eastAsia="ko-KR"/>
        </w:rPr>
        <w:t xml:space="preserve"> 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>"1818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>년판은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 xml:space="preserve"> 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>가족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 xml:space="preserve"> 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>관계를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 xml:space="preserve"> 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>자세히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 xml:space="preserve"> 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>설명하지만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>, 1831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>년판에서는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 xml:space="preserve"> 'orphan'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>이라는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 xml:space="preserve"> 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>표현으로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 xml:space="preserve"> 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>인물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 xml:space="preserve"> 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>설정이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 xml:space="preserve"> 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>바뀐다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>."</w:t>
      </w:r>
      <w:r w:rsidRPr="004A1135">
        <w:rPr>
          <w:rStyle w:val="FunctionTok"/>
          <w:rFonts w:ascii="바탕" w:eastAsia="바탕" w:hAnsi="바탕"/>
          <w:szCs w:val="22"/>
          <w:lang w:eastAsia="ko-KR"/>
        </w:rPr>
        <w:t>,</w:t>
      </w:r>
      <w:r w:rsidRPr="004A1135">
        <w:rPr>
          <w:rFonts w:ascii="바탕" w:eastAsia="바탕" w:hAnsi="바탕"/>
          <w:sz w:val="22"/>
          <w:szCs w:val="22"/>
          <w:lang w:eastAsia="ko-KR"/>
        </w:rPr>
        <w:br/>
      </w:r>
      <w:r w:rsidRPr="004A1135">
        <w:rPr>
          <w:rStyle w:val="NormalTok"/>
          <w:rFonts w:ascii="바탕" w:eastAsia="바탕" w:hAnsi="바탕"/>
          <w:szCs w:val="22"/>
          <w:lang w:eastAsia="ko-KR"/>
        </w:rPr>
        <w:t xml:space="preserve">  </w:t>
      </w:r>
      <w:r w:rsidRPr="004A1135">
        <w:rPr>
          <w:rStyle w:val="DataTypeTok"/>
          <w:rFonts w:ascii="바탕" w:eastAsia="바탕" w:hAnsi="바탕"/>
          <w:szCs w:val="22"/>
          <w:lang w:eastAsia="ko-KR"/>
        </w:rPr>
        <w:t>"</w:t>
      </w:r>
      <w:r w:rsidRPr="004A1135">
        <w:rPr>
          <w:rStyle w:val="DataTypeTok"/>
          <w:rFonts w:ascii="바탕" w:eastAsia="바탕" w:hAnsi="바탕"/>
          <w:szCs w:val="22"/>
          <w:lang w:eastAsia="ko-KR"/>
        </w:rPr>
        <w:t>인물정보</w:t>
      </w:r>
      <w:r w:rsidRPr="004A1135">
        <w:rPr>
          <w:rStyle w:val="DataTypeTok"/>
          <w:rFonts w:ascii="바탕" w:eastAsia="바탕" w:hAnsi="바탕"/>
          <w:szCs w:val="22"/>
          <w:lang w:eastAsia="ko-KR"/>
        </w:rPr>
        <w:t>"</w:t>
      </w:r>
      <w:r w:rsidRPr="004A1135">
        <w:rPr>
          <w:rStyle w:val="FunctionTok"/>
          <w:rFonts w:ascii="바탕" w:eastAsia="바탕" w:hAnsi="바탕"/>
          <w:szCs w:val="22"/>
          <w:lang w:eastAsia="ko-KR"/>
        </w:rPr>
        <w:t>:</w:t>
      </w:r>
      <w:r w:rsidRPr="004A1135">
        <w:rPr>
          <w:rStyle w:val="NormalTok"/>
          <w:rFonts w:ascii="바탕" w:eastAsia="바탕" w:hAnsi="바탕"/>
          <w:szCs w:val="22"/>
          <w:lang w:eastAsia="ko-KR"/>
        </w:rPr>
        <w:t xml:space="preserve"> </w:t>
      </w:r>
      <w:r w:rsidRPr="004A1135">
        <w:rPr>
          <w:rStyle w:val="FunctionTok"/>
          <w:rFonts w:ascii="바탕" w:eastAsia="바탕" w:hAnsi="바탕"/>
          <w:szCs w:val="22"/>
          <w:lang w:eastAsia="ko-KR"/>
        </w:rPr>
        <w:t>{</w:t>
      </w:r>
      <w:r w:rsidRPr="004A1135">
        <w:rPr>
          <w:rFonts w:ascii="바탕" w:eastAsia="바탕" w:hAnsi="바탕"/>
          <w:sz w:val="22"/>
          <w:szCs w:val="22"/>
          <w:lang w:eastAsia="ko-KR"/>
        </w:rPr>
        <w:br/>
      </w:r>
      <w:r w:rsidRPr="004A1135">
        <w:rPr>
          <w:rStyle w:val="NormalTok"/>
          <w:rFonts w:ascii="바탕" w:eastAsia="바탕" w:hAnsi="바탕"/>
          <w:szCs w:val="22"/>
          <w:lang w:eastAsia="ko-KR"/>
        </w:rPr>
        <w:t xml:space="preserve">    </w:t>
      </w:r>
      <w:r w:rsidRPr="004A1135">
        <w:rPr>
          <w:rStyle w:val="DataTypeTok"/>
          <w:rFonts w:ascii="바탕" w:eastAsia="바탕" w:hAnsi="바탕"/>
          <w:szCs w:val="22"/>
          <w:lang w:eastAsia="ko-KR"/>
        </w:rPr>
        <w:t>"</w:t>
      </w:r>
      <w:r w:rsidRPr="004A1135">
        <w:rPr>
          <w:rStyle w:val="DataTypeTok"/>
          <w:rFonts w:ascii="바탕" w:eastAsia="바탕" w:hAnsi="바탕"/>
          <w:szCs w:val="22"/>
          <w:lang w:eastAsia="ko-KR"/>
        </w:rPr>
        <w:t>인물명</w:t>
      </w:r>
      <w:r w:rsidRPr="004A1135">
        <w:rPr>
          <w:rStyle w:val="DataTypeTok"/>
          <w:rFonts w:ascii="바탕" w:eastAsia="바탕" w:hAnsi="바탕"/>
          <w:szCs w:val="22"/>
          <w:lang w:eastAsia="ko-KR"/>
        </w:rPr>
        <w:t>"</w:t>
      </w:r>
      <w:r w:rsidRPr="004A1135">
        <w:rPr>
          <w:rStyle w:val="FunctionTok"/>
          <w:rFonts w:ascii="바탕" w:eastAsia="바탕" w:hAnsi="바탕"/>
          <w:szCs w:val="22"/>
          <w:lang w:eastAsia="ko-KR"/>
        </w:rPr>
        <w:t>:</w:t>
      </w:r>
      <w:r w:rsidRPr="004A1135">
        <w:rPr>
          <w:rStyle w:val="NormalTok"/>
          <w:rFonts w:ascii="바탕" w:eastAsia="바탕" w:hAnsi="바탕"/>
          <w:szCs w:val="22"/>
          <w:lang w:eastAsia="ko-KR"/>
        </w:rPr>
        <w:t xml:space="preserve"> 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>"Elizabeth"</w:t>
      </w:r>
      <w:r w:rsidRPr="004A1135">
        <w:rPr>
          <w:rStyle w:val="FunctionTok"/>
          <w:rFonts w:ascii="바탕" w:eastAsia="바탕" w:hAnsi="바탕"/>
          <w:szCs w:val="22"/>
          <w:lang w:eastAsia="ko-KR"/>
        </w:rPr>
        <w:t>,</w:t>
      </w:r>
      <w:r w:rsidRPr="004A1135">
        <w:rPr>
          <w:rFonts w:ascii="바탕" w:eastAsia="바탕" w:hAnsi="바탕"/>
          <w:sz w:val="22"/>
          <w:szCs w:val="22"/>
          <w:lang w:eastAsia="ko-KR"/>
        </w:rPr>
        <w:br/>
      </w:r>
      <w:r w:rsidRPr="004A1135">
        <w:rPr>
          <w:rStyle w:val="NormalTok"/>
          <w:rFonts w:ascii="바탕" w:eastAsia="바탕" w:hAnsi="바탕"/>
          <w:szCs w:val="22"/>
          <w:lang w:eastAsia="ko-KR"/>
        </w:rPr>
        <w:t xml:space="preserve">    </w:t>
      </w:r>
      <w:r w:rsidRPr="004A1135">
        <w:rPr>
          <w:rStyle w:val="DataTypeTok"/>
          <w:rFonts w:ascii="바탕" w:eastAsia="바탕" w:hAnsi="바탕"/>
          <w:szCs w:val="22"/>
          <w:lang w:eastAsia="ko-KR"/>
        </w:rPr>
        <w:t>"</w:t>
      </w:r>
      <w:r w:rsidRPr="004A1135">
        <w:rPr>
          <w:rStyle w:val="DataTypeTok"/>
          <w:rFonts w:ascii="바탕" w:eastAsia="바탕" w:hAnsi="바탕"/>
          <w:szCs w:val="22"/>
          <w:lang w:eastAsia="ko-KR"/>
        </w:rPr>
        <w:t>역할</w:t>
      </w:r>
      <w:r w:rsidRPr="004A1135">
        <w:rPr>
          <w:rStyle w:val="DataTypeTok"/>
          <w:rFonts w:ascii="바탕" w:eastAsia="바탕" w:hAnsi="바탕"/>
          <w:szCs w:val="22"/>
          <w:lang w:eastAsia="ko-KR"/>
        </w:rPr>
        <w:t>"</w:t>
      </w:r>
      <w:r w:rsidRPr="004A1135">
        <w:rPr>
          <w:rStyle w:val="FunctionTok"/>
          <w:rFonts w:ascii="바탕" w:eastAsia="바탕" w:hAnsi="바탕"/>
          <w:szCs w:val="22"/>
          <w:lang w:eastAsia="ko-KR"/>
        </w:rPr>
        <w:t>:</w:t>
      </w:r>
      <w:r w:rsidRPr="004A1135">
        <w:rPr>
          <w:rStyle w:val="NormalTok"/>
          <w:rFonts w:ascii="바탕" w:eastAsia="바탕" w:hAnsi="바탕"/>
          <w:szCs w:val="22"/>
          <w:lang w:eastAsia="ko-KR"/>
        </w:rPr>
        <w:t xml:space="preserve"> 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>"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>주요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 xml:space="preserve"> 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>등장인물</w:t>
      </w:r>
      <w:r w:rsidRPr="004A1135">
        <w:rPr>
          <w:rStyle w:val="StringTok"/>
          <w:rFonts w:ascii="바탕" w:eastAsia="바탕" w:hAnsi="바탕"/>
          <w:szCs w:val="22"/>
          <w:lang w:eastAsia="ko-KR"/>
        </w:rPr>
        <w:t>"</w:t>
      </w:r>
      <w:r w:rsidRPr="004A1135">
        <w:rPr>
          <w:rFonts w:ascii="바탕" w:eastAsia="바탕" w:hAnsi="바탕"/>
          <w:sz w:val="22"/>
          <w:szCs w:val="22"/>
          <w:lang w:eastAsia="ko-KR"/>
        </w:rPr>
        <w:br/>
      </w:r>
      <w:r w:rsidRPr="004A1135">
        <w:rPr>
          <w:rStyle w:val="NormalTok"/>
          <w:rFonts w:ascii="바탕" w:eastAsia="바탕" w:hAnsi="바탕"/>
          <w:szCs w:val="22"/>
          <w:lang w:eastAsia="ko-KR"/>
        </w:rPr>
        <w:t xml:space="preserve">  </w:t>
      </w:r>
      <w:r w:rsidRPr="004A1135">
        <w:rPr>
          <w:rStyle w:val="FunctionTok"/>
          <w:rFonts w:ascii="바탕" w:eastAsia="바탕" w:hAnsi="바탕"/>
          <w:szCs w:val="22"/>
          <w:lang w:eastAsia="ko-KR"/>
        </w:rPr>
        <w:t>}</w:t>
      </w:r>
      <w:r w:rsidRPr="004A1135">
        <w:rPr>
          <w:rFonts w:ascii="바탕" w:eastAsia="바탕" w:hAnsi="바탕"/>
          <w:sz w:val="22"/>
          <w:szCs w:val="22"/>
          <w:lang w:eastAsia="ko-KR"/>
        </w:rPr>
        <w:br/>
      </w:r>
      <w:r w:rsidRPr="004A1135">
        <w:rPr>
          <w:rStyle w:val="FunctionTok"/>
          <w:rFonts w:ascii="바탕" w:eastAsia="바탕" w:hAnsi="바탕"/>
          <w:szCs w:val="22"/>
          <w:lang w:eastAsia="ko-KR"/>
        </w:rPr>
        <w:t>}</w:t>
      </w:r>
    </w:p>
    <w:p w14:paraId="38CBD901" w14:textId="77777777" w:rsidR="00917B93" w:rsidRPr="004A1135" w:rsidRDefault="009D0422">
      <w:pPr>
        <w:pStyle w:val="Compact"/>
        <w:numPr>
          <w:ilvl w:val="0"/>
          <w:numId w:val="3"/>
        </w:numPr>
        <w:rPr>
          <w:rFonts w:ascii="바탕" w:eastAsia="바탕" w:hAnsi="바탕"/>
          <w:sz w:val="22"/>
          <w:szCs w:val="22"/>
          <w:lang w:eastAsia="ko-KR"/>
        </w:rPr>
      </w:pP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활용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방법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: </w:t>
      </w:r>
      <w:r w:rsidRPr="004A1135">
        <w:rPr>
          <w:rFonts w:ascii="바탕" w:eastAsia="바탕" w:hAnsi="바탕"/>
          <w:sz w:val="22"/>
          <w:szCs w:val="22"/>
          <w:lang w:eastAsia="ko-KR"/>
        </w:rPr>
        <w:t>웹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사이트에서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AJAX</w:t>
      </w:r>
      <w:r w:rsidRPr="004A1135">
        <w:rPr>
          <w:rFonts w:ascii="바탕" w:eastAsia="바탕" w:hAnsi="바탕"/>
          <w:sz w:val="22"/>
          <w:szCs w:val="22"/>
          <w:lang w:eastAsia="ko-KR"/>
        </w:rPr>
        <w:t>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불러와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화면에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보여주거나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NoSQL </w:t>
      </w:r>
      <w:r w:rsidRPr="004A1135">
        <w:rPr>
          <w:rFonts w:ascii="바탕" w:eastAsia="바탕" w:hAnsi="바탕"/>
          <w:sz w:val="22"/>
          <w:szCs w:val="22"/>
          <w:lang w:eastAsia="ko-KR"/>
        </w:rPr>
        <w:t>데이터베이스에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저장해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검색할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때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사용한다</w:t>
      </w:r>
      <w:r w:rsidRPr="004A1135">
        <w:rPr>
          <w:rFonts w:ascii="바탕" w:eastAsia="바탕" w:hAnsi="바탕"/>
          <w:sz w:val="22"/>
          <w:szCs w:val="22"/>
          <w:lang w:eastAsia="ko-KR"/>
        </w:rPr>
        <w:t>.</w:t>
      </w:r>
    </w:p>
    <w:p w14:paraId="7F50C564" w14:textId="77777777" w:rsidR="00917B93" w:rsidRPr="004A1135" w:rsidRDefault="009D0422">
      <w:pPr>
        <w:pStyle w:val="Compact"/>
        <w:numPr>
          <w:ilvl w:val="0"/>
          <w:numId w:val="3"/>
        </w:numPr>
        <w:rPr>
          <w:rFonts w:ascii="바탕" w:eastAsia="바탕" w:hAnsi="바탕"/>
          <w:sz w:val="22"/>
          <w:szCs w:val="22"/>
          <w:lang w:eastAsia="ko-KR"/>
        </w:rPr>
      </w:pP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장점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: </w:t>
      </w:r>
      <w:r w:rsidRPr="004A1135">
        <w:rPr>
          <w:rFonts w:ascii="바탕" w:eastAsia="바탕" w:hAnsi="바탕"/>
          <w:sz w:val="22"/>
          <w:szCs w:val="22"/>
          <w:lang w:eastAsia="ko-KR"/>
        </w:rPr>
        <w:t>여러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층위의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정보를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체계적으로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담을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있고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sz w:val="22"/>
          <w:szCs w:val="22"/>
          <w:lang w:eastAsia="ko-KR"/>
        </w:rPr>
        <w:t>자바스크립트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등으로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처리하기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쉽다</w:t>
      </w:r>
      <w:r w:rsidRPr="004A1135">
        <w:rPr>
          <w:rFonts w:ascii="바탕" w:eastAsia="바탕" w:hAnsi="바탕"/>
          <w:sz w:val="22"/>
          <w:szCs w:val="22"/>
          <w:lang w:eastAsia="ko-KR"/>
        </w:rPr>
        <w:t>.</w:t>
      </w:r>
    </w:p>
    <w:p w14:paraId="58B178D9" w14:textId="77777777" w:rsidR="00917B93" w:rsidRPr="004A1135" w:rsidRDefault="009D0422">
      <w:pPr>
        <w:pStyle w:val="Compact"/>
        <w:numPr>
          <w:ilvl w:val="0"/>
          <w:numId w:val="3"/>
        </w:numPr>
        <w:rPr>
          <w:rFonts w:ascii="바탕" w:eastAsia="바탕" w:hAnsi="바탕"/>
          <w:sz w:val="22"/>
          <w:szCs w:val="22"/>
          <w:lang w:eastAsia="ko-KR"/>
        </w:rPr>
      </w:pP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단점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: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문헌학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전용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표준</w:t>
      </w:r>
      <w:r w:rsidRPr="004A1135">
        <w:rPr>
          <w:rFonts w:ascii="바탕" w:eastAsia="바탕" w:hAnsi="바탕"/>
          <w:sz w:val="22"/>
          <w:szCs w:val="22"/>
          <w:lang w:eastAsia="ko-KR"/>
        </w:rPr>
        <w:t>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아니어서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sz w:val="22"/>
          <w:szCs w:val="22"/>
          <w:lang w:eastAsia="ko-KR"/>
        </w:rPr>
        <w:t>장</w:t>
      </w:r>
      <w:r w:rsidRPr="004A1135">
        <w:rPr>
          <w:rFonts w:ascii="바탕" w:eastAsia="바탕" w:hAnsi="바탕"/>
          <w:sz w:val="22"/>
          <w:szCs w:val="22"/>
          <w:lang w:eastAsia="ko-KR"/>
        </w:rPr>
        <w:t>·</w:t>
      </w:r>
      <w:r w:rsidRPr="004A1135">
        <w:rPr>
          <w:rFonts w:ascii="바탕" w:eastAsia="바탕" w:hAnsi="바탕"/>
          <w:sz w:val="22"/>
          <w:szCs w:val="22"/>
          <w:lang w:eastAsia="ko-KR"/>
        </w:rPr>
        <w:t>절</w:t>
      </w:r>
      <w:r w:rsidRPr="004A1135">
        <w:rPr>
          <w:rFonts w:ascii="바탕" w:eastAsia="바탕" w:hAnsi="바탕"/>
          <w:sz w:val="22"/>
          <w:szCs w:val="22"/>
          <w:lang w:eastAsia="ko-KR"/>
        </w:rPr>
        <w:t>·</w:t>
      </w:r>
      <w:r w:rsidRPr="004A1135">
        <w:rPr>
          <w:rFonts w:ascii="바탕" w:eastAsia="바탕" w:hAnsi="바탕"/>
          <w:sz w:val="22"/>
          <w:szCs w:val="22"/>
          <w:lang w:eastAsia="ko-KR"/>
        </w:rPr>
        <w:t>주석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등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복잡한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문헌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구조는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연구자가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직접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설계해야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한다</w:t>
      </w:r>
      <w:r w:rsidRPr="004A1135">
        <w:rPr>
          <w:rFonts w:ascii="바탕" w:eastAsia="바탕" w:hAnsi="바탕"/>
          <w:sz w:val="22"/>
          <w:szCs w:val="22"/>
          <w:lang w:eastAsia="ko-KR"/>
        </w:rPr>
        <w:t>.</w:t>
      </w:r>
    </w:p>
    <w:p w14:paraId="2B760FD9" w14:textId="77777777" w:rsidR="00917B93" w:rsidRPr="004A1135" w:rsidRDefault="009D0422">
      <w:pPr>
        <w:pStyle w:val="4"/>
        <w:rPr>
          <w:rFonts w:ascii="바탕" w:eastAsia="바탕" w:hAnsi="바탕"/>
          <w:sz w:val="22"/>
          <w:szCs w:val="22"/>
          <w:lang w:eastAsia="ko-KR"/>
        </w:rPr>
      </w:pPr>
      <w:bookmarkStart w:id="9" w:name="xmltei-예시"/>
      <w:bookmarkEnd w:id="8"/>
      <w:r w:rsidRPr="004A1135">
        <w:rPr>
          <w:rFonts w:ascii="바탕" w:eastAsia="바탕" w:hAnsi="바탕"/>
          <w:sz w:val="22"/>
          <w:szCs w:val="22"/>
          <w:lang w:eastAsia="ko-KR"/>
        </w:rPr>
        <w:t xml:space="preserve">(3) XML/TEI </w:t>
      </w:r>
      <w:r w:rsidRPr="004A1135">
        <w:rPr>
          <w:rFonts w:ascii="바탕" w:eastAsia="바탕" w:hAnsi="바탕"/>
          <w:sz w:val="22"/>
          <w:szCs w:val="22"/>
          <w:lang w:eastAsia="ko-KR"/>
        </w:rPr>
        <w:t>예시</w:t>
      </w:r>
    </w:p>
    <w:p w14:paraId="6B4ACAB3" w14:textId="77777777" w:rsidR="00917B93" w:rsidRPr="004A1135" w:rsidRDefault="009D0422">
      <w:pPr>
        <w:pStyle w:val="FirstParagraph"/>
        <w:rPr>
          <w:rFonts w:ascii="바탕" w:eastAsia="바탕" w:hAnsi="바탕"/>
          <w:sz w:val="22"/>
          <w:szCs w:val="22"/>
          <w:lang w:eastAsia="ko-KR"/>
        </w:rPr>
      </w:pPr>
      <w:r w:rsidRPr="004A1135">
        <w:rPr>
          <w:rFonts w:ascii="바탕" w:eastAsia="바탕" w:hAnsi="바탕"/>
          <w:sz w:val="22"/>
          <w:szCs w:val="22"/>
          <w:lang w:eastAsia="ko-KR"/>
        </w:rPr>
        <w:t>아래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예시는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i/>
          <w:iCs/>
          <w:sz w:val="22"/>
          <w:szCs w:val="22"/>
          <w:lang w:eastAsia="ko-KR"/>
        </w:rPr>
        <w:t>프랑켄슈타인</w:t>
      </w:r>
      <w:r w:rsidRPr="004A1135">
        <w:rPr>
          <w:rFonts w:ascii="바탕" w:eastAsia="바탕" w:hAnsi="바탕"/>
          <w:sz w:val="22"/>
          <w:szCs w:val="22"/>
          <w:lang w:eastAsia="ko-KR"/>
        </w:rPr>
        <w:t>에서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빅터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프랑켄슈타인의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대사와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판본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차이를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TEI</w:t>
      </w:r>
      <w:r w:rsidRPr="004A1135">
        <w:rPr>
          <w:rFonts w:ascii="바탕" w:eastAsia="바탕" w:hAnsi="바탕"/>
          <w:sz w:val="22"/>
          <w:szCs w:val="22"/>
          <w:lang w:eastAsia="ko-KR"/>
        </w:rPr>
        <w:t>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표시한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간단한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XML </w:t>
      </w:r>
      <w:r w:rsidRPr="004A1135">
        <w:rPr>
          <w:rFonts w:ascii="바탕" w:eastAsia="바탕" w:hAnsi="바탕"/>
          <w:sz w:val="22"/>
          <w:szCs w:val="22"/>
          <w:lang w:eastAsia="ko-KR"/>
        </w:rPr>
        <w:t>예시다</w:t>
      </w:r>
      <w:r w:rsidRPr="004A1135">
        <w:rPr>
          <w:rFonts w:ascii="바탕" w:eastAsia="바탕" w:hAnsi="바탕"/>
          <w:sz w:val="22"/>
          <w:szCs w:val="22"/>
          <w:lang w:eastAsia="ko-KR"/>
        </w:rPr>
        <w:t>.</w:t>
      </w:r>
    </w:p>
    <w:p w14:paraId="2F4F312F" w14:textId="77777777" w:rsidR="00917B93" w:rsidRPr="004A1135" w:rsidRDefault="009D0422">
      <w:pPr>
        <w:pStyle w:val="SourceCode"/>
        <w:rPr>
          <w:rFonts w:ascii="바탕" w:eastAsia="바탕" w:hAnsi="바탕"/>
          <w:sz w:val="22"/>
          <w:szCs w:val="22"/>
        </w:rPr>
      </w:pPr>
      <w:r w:rsidRPr="004A1135">
        <w:rPr>
          <w:rStyle w:val="NormalTok"/>
          <w:rFonts w:ascii="바탕" w:eastAsia="바탕" w:hAnsi="바탕"/>
          <w:szCs w:val="22"/>
        </w:rPr>
        <w:t>&lt;</w:t>
      </w:r>
      <w:r w:rsidRPr="004A1135">
        <w:rPr>
          <w:rStyle w:val="KeywordTok"/>
          <w:rFonts w:ascii="바탕" w:eastAsia="바탕" w:hAnsi="바탕"/>
          <w:szCs w:val="22"/>
        </w:rPr>
        <w:t>TEI</w:t>
      </w:r>
      <w:r w:rsidRPr="004A1135">
        <w:rPr>
          <w:rStyle w:val="OtherTok"/>
          <w:rFonts w:ascii="바탕" w:eastAsia="바탕" w:hAnsi="바탕"/>
          <w:szCs w:val="22"/>
        </w:rPr>
        <w:t xml:space="preserve"> xmlns=</w:t>
      </w:r>
      <w:r w:rsidRPr="004A1135">
        <w:rPr>
          <w:rStyle w:val="StringTok"/>
          <w:rFonts w:ascii="바탕" w:eastAsia="바탕" w:hAnsi="바탕"/>
          <w:szCs w:val="22"/>
        </w:rPr>
        <w:t>"http://www.tei-c.org/ns/1.0"</w:t>
      </w:r>
      <w:r w:rsidRPr="004A1135">
        <w:rPr>
          <w:rStyle w:val="NormalTok"/>
          <w:rFonts w:ascii="바탕" w:eastAsia="바탕" w:hAnsi="바탕"/>
          <w:szCs w:val="22"/>
        </w:rPr>
        <w:t>&gt;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&lt;</w:t>
      </w:r>
      <w:r w:rsidRPr="004A1135">
        <w:rPr>
          <w:rStyle w:val="KeywordTok"/>
          <w:rFonts w:ascii="바탕" w:eastAsia="바탕" w:hAnsi="바탕"/>
          <w:szCs w:val="22"/>
        </w:rPr>
        <w:t>teiHeader</w:t>
      </w:r>
      <w:r w:rsidRPr="004A1135">
        <w:rPr>
          <w:rStyle w:val="NormalTok"/>
          <w:rFonts w:ascii="바탕" w:eastAsia="바탕" w:hAnsi="바탕"/>
          <w:szCs w:val="22"/>
        </w:rPr>
        <w:t>&gt;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  &lt;</w:t>
      </w:r>
      <w:r w:rsidRPr="004A1135">
        <w:rPr>
          <w:rStyle w:val="KeywordTok"/>
          <w:rFonts w:ascii="바탕" w:eastAsia="바탕" w:hAnsi="바탕"/>
          <w:szCs w:val="22"/>
        </w:rPr>
        <w:t>fileDesc</w:t>
      </w:r>
      <w:r w:rsidRPr="004A1135">
        <w:rPr>
          <w:rStyle w:val="NormalTok"/>
          <w:rFonts w:ascii="바탕" w:eastAsia="바탕" w:hAnsi="바탕"/>
          <w:szCs w:val="22"/>
        </w:rPr>
        <w:t>&gt;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    &lt;</w:t>
      </w:r>
      <w:r w:rsidRPr="004A1135">
        <w:rPr>
          <w:rStyle w:val="KeywordTok"/>
          <w:rFonts w:ascii="바탕" w:eastAsia="바탕" w:hAnsi="바탕"/>
          <w:szCs w:val="22"/>
        </w:rPr>
        <w:t>titleStmt</w:t>
      </w:r>
      <w:r w:rsidRPr="004A1135">
        <w:rPr>
          <w:rStyle w:val="NormalTok"/>
          <w:rFonts w:ascii="바탕" w:eastAsia="바탕" w:hAnsi="바탕"/>
          <w:szCs w:val="22"/>
        </w:rPr>
        <w:t>&gt;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      &lt;</w:t>
      </w:r>
      <w:r w:rsidRPr="004A1135">
        <w:rPr>
          <w:rStyle w:val="KeywordTok"/>
          <w:rFonts w:ascii="바탕" w:eastAsia="바탕" w:hAnsi="바탕"/>
          <w:szCs w:val="22"/>
        </w:rPr>
        <w:t>title</w:t>
      </w:r>
      <w:r w:rsidRPr="004A1135">
        <w:rPr>
          <w:rStyle w:val="NormalTok"/>
          <w:rFonts w:ascii="바탕" w:eastAsia="바탕" w:hAnsi="바탕"/>
          <w:szCs w:val="22"/>
        </w:rPr>
        <w:t>&gt;</w:t>
      </w:r>
      <w:r w:rsidRPr="004A1135">
        <w:rPr>
          <w:rStyle w:val="NormalTok"/>
          <w:rFonts w:ascii="바탕" w:eastAsia="바탕" w:hAnsi="바탕"/>
          <w:szCs w:val="22"/>
        </w:rPr>
        <w:t>프랑켄슈타인</w:t>
      </w:r>
      <w:r w:rsidRPr="004A1135">
        <w:rPr>
          <w:rStyle w:val="NormalTok"/>
          <w:rFonts w:ascii="바탕" w:eastAsia="바탕" w:hAnsi="바탕"/>
          <w:szCs w:val="22"/>
        </w:rPr>
        <w:t xml:space="preserve"> (</w:t>
      </w:r>
      <w:r w:rsidRPr="004A1135">
        <w:rPr>
          <w:rStyle w:val="NormalTok"/>
          <w:rFonts w:ascii="바탕" w:eastAsia="바탕" w:hAnsi="바탕"/>
          <w:szCs w:val="22"/>
        </w:rPr>
        <w:t>판본</w:t>
      </w:r>
      <w:r w:rsidRPr="004A1135">
        <w:rPr>
          <w:rStyle w:val="NormalTok"/>
          <w:rFonts w:ascii="바탕" w:eastAsia="바탕" w:hAnsi="바탕"/>
          <w:szCs w:val="22"/>
        </w:rPr>
        <w:t xml:space="preserve"> </w:t>
      </w:r>
      <w:r w:rsidRPr="004A1135">
        <w:rPr>
          <w:rStyle w:val="NormalTok"/>
          <w:rFonts w:ascii="바탕" w:eastAsia="바탕" w:hAnsi="바탕"/>
          <w:szCs w:val="22"/>
        </w:rPr>
        <w:t>비교</w:t>
      </w:r>
      <w:r w:rsidRPr="004A1135">
        <w:rPr>
          <w:rStyle w:val="NormalTok"/>
          <w:rFonts w:ascii="바탕" w:eastAsia="바탕" w:hAnsi="바탕"/>
          <w:szCs w:val="22"/>
        </w:rPr>
        <w:t xml:space="preserve"> </w:t>
      </w:r>
      <w:r w:rsidRPr="004A1135">
        <w:rPr>
          <w:rStyle w:val="NormalTok"/>
          <w:rFonts w:ascii="바탕" w:eastAsia="바탕" w:hAnsi="바탕"/>
          <w:szCs w:val="22"/>
        </w:rPr>
        <w:t>및</w:t>
      </w:r>
      <w:r w:rsidRPr="004A1135">
        <w:rPr>
          <w:rStyle w:val="NormalTok"/>
          <w:rFonts w:ascii="바탕" w:eastAsia="바탕" w:hAnsi="바탕"/>
          <w:szCs w:val="22"/>
        </w:rPr>
        <w:t xml:space="preserve"> </w:t>
      </w:r>
      <w:r w:rsidRPr="004A1135">
        <w:rPr>
          <w:rStyle w:val="NormalTok"/>
          <w:rFonts w:ascii="바탕" w:eastAsia="바탕" w:hAnsi="바탕"/>
          <w:szCs w:val="22"/>
        </w:rPr>
        <w:t>인물</w:t>
      </w:r>
      <w:r w:rsidRPr="004A1135">
        <w:rPr>
          <w:rStyle w:val="NormalTok"/>
          <w:rFonts w:ascii="바탕" w:eastAsia="바탕" w:hAnsi="바탕"/>
          <w:szCs w:val="22"/>
        </w:rPr>
        <w:t xml:space="preserve"> </w:t>
      </w:r>
      <w:r w:rsidRPr="004A1135">
        <w:rPr>
          <w:rStyle w:val="NormalTok"/>
          <w:rFonts w:ascii="바탕" w:eastAsia="바탕" w:hAnsi="바탕"/>
          <w:szCs w:val="22"/>
        </w:rPr>
        <w:t>정보</w:t>
      </w:r>
      <w:r w:rsidRPr="004A1135">
        <w:rPr>
          <w:rStyle w:val="NormalTok"/>
          <w:rFonts w:ascii="바탕" w:eastAsia="바탕" w:hAnsi="바탕"/>
          <w:szCs w:val="22"/>
        </w:rPr>
        <w:t>)&lt;/</w:t>
      </w:r>
      <w:r w:rsidRPr="004A1135">
        <w:rPr>
          <w:rStyle w:val="KeywordTok"/>
          <w:rFonts w:ascii="바탕" w:eastAsia="바탕" w:hAnsi="바탕"/>
          <w:szCs w:val="22"/>
        </w:rPr>
        <w:t>title</w:t>
      </w:r>
      <w:r w:rsidRPr="004A1135">
        <w:rPr>
          <w:rStyle w:val="NormalTok"/>
          <w:rFonts w:ascii="바탕" w:eastAsia="바탕" w:hAnsi="바탕"/>
          <w:szCs w:val="22"/>
        </w:rPr>
        <w:t>&gt;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      &lt;</w:t>
      </w:r>
      <w:r w:rsidRPr="004A1135">
        <w:rPr>
          <w:rStyle w:val="KeywordTok"/>
          <w:rFonts w:ascii="바탕" w:eastAsia="바탕" w:hAnsi="바탕"/>
          <w:szCs w:val="22"/>
        </w:rPr>
        <w:t>author</w:t>
      </w:r>
      <w:r w:rsidRPr="004A1135">
        <w:rPr>
          <w:rStyle w:val="NormalTok"/>
          <w:rFonts w:ascii="바탕" w:eastAsia="바탕" w:hAnsi="바탕"/>
          <w:szCs w:val="22"/>
        </w:rPr>
        <w:t>&gt;Mary Shelley&lt;/</w:t>
      </w:r>
      <w:r w:rsidRPr="004A1135">
        <w:rPr>
          <w:rStyle w:val="KeywordTok"/>
          <w:rFonts w:ascii="바탕" w:eastAsia="바탕" w:hAnsi="바탕"/>
          <w:szCs w:val="22"/>
        </w:rPr>
        <w:t>author</w:t>
      </w:r>
      <w:r w:rsidRPr="004A1135">
        <w:rPr>
          <w:rStyle w:val="NormalTok"/>
          <w:rFonts w:ascii="바탕" w:eastAsia="바탕" w:hAnsi="바탕"/>
          <w:szCs w:val="22"/>
        </w:rPr>
        <w:t>&gt;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    &lt;/</w:t>
      </w:r>
      <w:r w:rsidRPr="004A1135">
        <w:rPr>
          <w:rStyle w:val="KeywordTok"/>
          <w:rFonts w:ascii="바탕" w:eastAsia="바탕" w:hAnsi="바탕"/>
          <w:szCs w:val="22"/>
        </w:rPr>
        <w:t>titleStmt</w:t>
      </w:r>
      <w:r w:rsidRPr="004A1135">
        <w:rPr>
          <w:rStyle w:val="NormalTok"/>
          <w:rFonts w:ascii="바탕" w:eastAsia="바탕" w:hAnsi="바탕"/>
          <w:szCs w:val="22"/>
        </w:rPr>
        <w:t>&gt;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    &lt;</w:t>
      </w:r>
      <w:r w:rsidRPr="004A1135">
        <w:rPr>
          <w:rStyle w:val="KeywordTok"/>
          <w:rFonts w:ascii="바탕" w:eastAsia="바탕" w:hAnsi="바탕"/>
          <w:szCs w:val="22"/>
        </w:rPr>
        <w:t>publicationStmt</w:t>
      </w:r>
      <w:r w:rsidRPr="004A1135">
        <w:rPr>
          <w:rStyle w:val="NormalTok"/>
          <w:rFonts w:ascii="바탕" w:eastAsia="바탕" w:hAnsi="바탕"/>
          <w:szCs w:val="22"/>
        </w:rPr>
        <w:t>&gt;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      &lt;</w:t>
      </w:r>
      <w:r w:rsidRPr="004A1135">
        <w:rPr>
          <w:rStyle w:val="KeywordTok"/>
          <w:rFonts w:ascii="바탕" w:eastAsia="바탕" w:hAnsi="바탕"/>
          <w:szCs w:val="22"/>
        </w:rPr>
        <w:t>publisher</w:t>
      </w:r>
      <w:r w:rsidRPr="004A1135">
        <w:rPr>
          <w:rStyle w:val="NormalTok"/>
          <w:rFonts w:ascii="바탕" w:eastAsia="바탕" w:hAnsi="바탕"/>
          <w:szCs w:val="22"/>
        </w:rPr>
        <w:t>&gt;Digital Edition Project&lt;/</w:t>
      </w:r>
      <w:r w:rsidRPr="004A1135">
        <w:rPr>
          <w:rStyle w:val="KeywordTok"/>
          <w:rFonts w:ascii="바탕" w:eastAsia="바탕" w:hAnsi="바탕"/>
          <w:szCs w:val="22"/>
        </w:rPr>
        <w:t>publisher</w:t>
      </w:r>
      <w:r w:rsidRPr="004A1135">
        <w:rPr>
          <w:rStyle w:val="NormalTok"/>
          <w:rFonts w:ascii="바탕" w:eastAsia="바탕" w:hAnsi="바탕"/>
          <w:szCs w:val="22"/>
        </w:rPr>
        <w:t>&gt;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      &lt;</w:t>
      </w:r>
      <w:r w:rsidRPr="004A1135">
        <w:rPr>
          <w:rStyle w:val="KeywordTok"/>
          <w:rFonts w:ascii="바탕" w:eastAsia="바탕" w:hAnsi="바탕"/>
          <w:szCs w:val="22"/>
        </w:rPr>
        <w:t>date</w:t>
      </w:r>
      <w:r w:rsidRPr="004A1135">
        <w:rPr>
          <w:rStyle w:val="NormalTok"/>
          <w:rFonts w:ascii="바탕" w:eastAsia="바탕" w:hAnsi="바탕"/>
          <w:szCs w:val="22"/>
        </w:rPr>
        <w:t>&gt;2024&lt;/</w:t>
      </w:r>
      <w:r w:rsidRPr="004A1135">
        <w:rPr>
          <w:rStyle w:val="KeywordTok"/>
          <w:rFonts w:ascii="바탕" w:eastAsia="바탕" w:hAnsi="바탕"/>
          <w:szCs w:val="22"/>
        </w:rPr>
        <w:t>date</w:t>
      </w:r>
      <w:r w:rsidRPr="004A1135">
        <w:rPr>
          <w:rStyle w:val="NormalTok"/>
          <w:rFonts w:ascii="바탕" w:eastAsia="바탕" w:hAnsi="바탕"/>
          <w:szCs w:val="22"/>
        </w:rPr>
        <w:t>&gt;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    &lt;/</w:t>
      </w:r>
      <w:r w:rsidRPr="004A1135">
        <w:rPr>
          <w:rStyle w:val="KeywordTok"/>
          <w:rFonts w:ascii="바탕" w:eastAsia="바탕" w:hAnsi="바탕"/>
          <w:szCs w:val="22"/>
        </w:rPr>
        <w:t>publicationStmt</w:t>
      </w:r>
      <w:r w:rsidRPr="004A1135">
        <w:rPr>
          <w:rStyle w:val="NormalTok"/>
          <w:rFonts w:ascii="바탕" w:eastAsia="바탕" w:hAnsi="바탕"/>
          <w:szCs w:val="22"/>
        </w:rPr>
        <w:t>&gt;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  &lt;/</w:t>
      </w:r>
      <w:r w:rsidRPr="004A1135">
        <w:rPr>
          <w:rStyle w:val="KeywordTok"/>
          <w:rFonts w:ascii="바탕" w:eastAsia="바탕" w:hAnsi="바탕"/>
          <w:szCs w:val="22"/>
        </w:rPr>
        <w:t>fileDesc</w:t>
      </w:r>
      <w:r w:rsidRPr="004A1135">
        <w:rPr>
          <w:rStyle w:val="NormalTok"/>
          <w:rFonts w:ascii="바탕" w:eastAsia="바탕" w:hAnsi="바탕"/>
          <w:szCs w:val="22"/>
        </w:rPr>
        <w:t>&gt;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&lt;/</w:t>
      </w:r>
      <w:r w:rsidRPr="004A1135">
        <w:rPr>
          <w:rStyle w:val="KeywordTok"/>
          <w:rFonts w:ascii="바탕" w:eastAsia="바탕" w:hAnsi="바탕"/>
          <w:szCs w:val="22"/>
        </w:rPr>
        <w:t>teiHeader</w:t>
      </w:r>
      <w:r w:rsidRPr="004A1135">
        <w:rPr>
          <w:rStyle w:val="NormalTok"/>
          <w:rFonts w:ascii="바탕" w:eastAsia="바탕" w:hAnsi="바탕"/>
          <w:szCs w:val="22"/>
        </w:rPr>
        <w:t>&gt;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&lt;</w:t>
      </w:r>
      <w:r w:rsidRPr="004A1135">
        <w:rPr>
          <w:rStyle w:val="KeywordTok"/>
          <w:rFonts w:ascii="바탕" w:eastAsia="바탕" w:hAnsi="바탕"/>
          <w:szCs w:val="22"/>
        </w:rPr>
        <w:t>text</w:t>
      </w:r>
      <w:r w:rsidRPr="004A1135">
        <w:rPr>
          <w:rStyle w:val="NormalTok"/>
          <w:rFonts w:ascii="바탕" w:eastAsia="바탕" w:hAnsi="바탕"/>
          <w:szCs w:val="22"/>
        </w:rPr>
        <w:t>&gt;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  &lt;</w:t>
      </w:r>
      <w:r w:rsidRPr="004A1135">
        <w:rPr>
          <w:rStyle w:val="KeywordTok"/>
          <w:rFonts w:ascii="바탕" w:eastAsia="바탕" w:hAnsi="바탕"/>
          <w:szCs w:val="22"/>
        </w:rPr>
        <w:t>body</w:t>
      </w:r>
      <w:r w:rsidRPr="004A1135">
        <w:rPr>
          <w:rStyle w:val="NormalTok"/>
          <w:rFonts w:ascii="바탕" w:eastAsia="바탕" w:hAnsi="바탕"/>
          <w:szCs w:val="22"/>
        </w:rPr>
        <w:t>&gt;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    &lt;</w:t>
      </w:r>
      <w:r w:rsidRPr="004A1135">
        <w:rPr>
          <w:rStyle w:val="KeywordTok"/>
          <w:rFonts w:ascii="바탕" w:eastAsia="바탕" w:hAnsi="바탕"/>
          <w:szCs w:val="22"/>
        </w:rPr>
        <w:t>div</w:t>
      </w:r>
      <w:r w:rsidRPr="004A1135">
        <w:rPr>
          <w:rStyle w:val="OtherTok"/>
          <w:rFonts w:ascii="바탕" w:eastAsia="바탕" w:hAnsi="바탕"/>
          <w:szCs w:val="22"/>
        </w:rPr>
        <w:t xml:space="preserve"> type=</w:t>
      </w:r>
      <w:r w:rsidRPr="004A1135">
        <w:rPr>
          <w:rStyle w:val="StringTok"/>
          <w:rFonts w:ascii="바탕" w:eastAsia="바탕" w:hAnsi="바탕"/>
          <w:szCs w:val="22"/>
        </w:rPr>
        <w:t>"scene"</w:t>
      </w:r>
      <w:r w:rsidRPr="004A1135">
        <w:rPr>
          <w:rStyle w:val="OtherTok"/>
          <w:rFonts w:ascii="바탕" w:eastAsia="바탕" w:hAnsi="바탕"/>
          <w:szCs w:val="22"/>
        </w:rPr>
        <w:t xml:space="preserve"> n=</w:t>
      </w:r>
      <w:r w:rsidRPr="004A1135">
        <w:rPr>
          <w:rStyle w:val="StringTok"/>
          <w:rFonts w:ascii="바탕" w:eastAsia="바탕" w:hAnsi="바탕"/>
          <w:szCs w:val="22"/>
        </w:rPr>
        <w:t>"1"</w:t>
      </w:r>
      <w:r w:rsidRPr="004A1135">
        <w:rPr>
          <w:rStyle w:val="NormalTok"/>
          <w:rFonts w:ascii="바탕" w:eastAsia="바탕" w:hAnsi="바탕"/>
          <w:szCs w:val="22"/>
        </w:rPr>
        <w:t>&gt;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      &lt;</w:t>
      </w:r>
      <w:r w:rsidRPr="004A1135">
        <w:rPr>
          <w:rStyle w:val="KeywordTok"/>
          <w:rFonts w:ascii="바탕" w:eastAsia="바탕" w:hAnsi="바탕"/>
          <w:szCs w:val="22"/>
        </w:rPr>
        <w:t>u</w:t>
      </w:r>
      <w:r w:rsidRPr="004A1135">
        <w:rPr>
          <w:rStyle w:val="OtherTok"/>
          <w:rFonts w:ascii="바탕" w:eastAsia="바탕" w:hAnsi="바탕"/>
          <w:szCs w:val="22"/>
        </w:rPr>
        <w:t xml:space="preserve"> who=</w:t>
      </w:r>
      <w:r w:rsidRPr="004A1135">
        <w:rPr>
          <w:rStyle w:val="StringTok"/>
          <w:rFonts w:ascii="바탕" w:eastAsia="바탕" w:hAnsi="바탕"/>
          <w:szCs w:val="22"/>
        </w:rPr>
        <w:t>"#Victor"</w:t>
      </w:r>
      <w:r w:rsidRPr="004A1135">
        <w:rPr>
          <w:rStyle w:val="NormalTok"/>
          <w:rFonts w:ascii="바탕" w:eastAsia="바탕" w:hAnsi="바탕"/>
          <w:szCs w:val="22"/>
        </w:rPr>
        <w:t>&gt;I must create life!&lt;/</w:t>
      </w:r>
      <w:r w:rsidRPr="004A1135">
        <w:rPr>
          <w:rStyle w:val="KeywordTok"/>
          <w:rFonts w:ascii="바탕" w:eastAsia="바탕" w:hAnsi="바탕"/>
          <w:szCs w:val="22"/>
        </w:rPr>
        <w:t>u</w:t>
      </w:r>
      <w:r w:rsidRPr="004A1135">
        <w:rPr>
          <w:rStyle w:val="NormalTok"/>
          <w:rFonts w:ascii="바탕" w:eastAsia="바탕" w:hAnsi="바탕"/>
          <w:szCs w:val="22"/>
        </w:rPr>
        <w:t>&gt;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      &lt;</w:t>
      </w:r>
      <w:r w:rsidRPr="004A1135">
        <w:rPr>
          <w:rStyle w:val="KeywordTok"/>
          <w:rFonts w:ascii="바탕" w:eastAsia="바탕" w:hAnsi="바탕"/>
          <w:szCs w:val="22"/>
        </w:rPr>
        <w:t>person</w:t>
      </w:r>
      <w:r w:rsidRPr="004A1135">
        <w:rPr>
          <w:rStyle w:val="OtherTok"/>
          <w:rFonts w:ascii="바탕" w:eastAsia="바탕" w:hAnsi="바탕"/>
          <w:szCs w:val="22"/>
        </w:rPr>
        <w:t xml:space="preserve"> xml:id=</w:t>
      </w:r>
      <w:r w:rsidRPr="004A1135">
        <w:rPr>
          <w:rStyle w:val="StringTok"/>
          <w:rFonts w:ascii="바탕" w:eastAsia="바탕" w:hAnsi="바탕"/>
          <w:szCs w:val="22"/>
        </w:rPr>
        <w:t>"Victor"</w:t>
      </w:r>
      <w:r w:rsidRPr="004A1135">
        <w:rPr>
          <w:rStyle w:val="NormalTok"/>
          <w:rFonts w:ascii="바탕" w:eastAsia="바탕" w:hAnsi="바탕"/>
          <w:szCs w:val="22"/>
        </w:rPr>
        <w:t>&gt;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        &lt;</w:t>
      </w:r>
      <w:r w:rsidRPr="004A1135">
        <w:rPr>
          <w:rStyle w:val="KeywordTok"/>
          <w:rFonts w:ascii="바탕" w:eastAsia="바탕" w:hAnsi="바탕"/>
          <w:szCs w:val="22"/>
        </w:rPr>
        <w:t>persName</w:t>
      </w:r>
      <w:r w:rsidRPr="004A1135">
        <w:rPr>
          <w:rStyle w:val="NormalTok"/>
          <w:rFonts w:ascii="바탕" w:eastAsia="바탕" w:hAnsi="바탕"/>
          <w:szCs w:val="22"/>
        </w:rPr>
        <w:t>&gt;Victor Frankenstein&lt;/</w:t>
      </w:r>
      <w:r w:rsidRPr="004A1135">
        <w:rPr>
          <w:rStyle w:val="KeywordTok"/>
          <w:rFonts w:ascii="바탕" w:eastAsia="바탕" w:hAnsi="바탕"/>
          <w:szCs w:val="22"/>
        </w:rPr>
        <w:t>persName</w:t>
      </w:r>
      <w:r w:rsidRPr="004A1135">
        <w:rPr>
          <w:rStyle w:val="NormalTok"/>
          <w:rFonts w:ascii="바탕" w:eastAsia="바탕" w:hAnsi="바탕"/>
          <w:szCs w:val="22"/>
        </w:rPr>
        <w:t>&gt;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lastRenderedPageBreak/>
        <w:t xml:space="preserve">          &lt;</w:t>
      </w:r>
      <w:r w:rsidRPr="004A1135">
        <w:rPr>
          <w:rStyle w:val="KeywordTok"/>
          <w:rFonts w:ascii="바탕" w:eastAsia="바탕" w:hAnsi="바탕"/>
          <w:szCs w:val="22"/>
        </w:rPr>
        <w:t>note</w:t>
      </w:r>
      <w:r w:rsidRPr="004A1135">
        <w:rPr>
          <w:rStyle w:val="OtherTok"/>
          <w:rFonts w:ascii="바탕" w:eastAsia="바탕" w:hAnsi="바탕"/>
          <w:szCs w:val="22"/>
        </w:rPr>
        <w:t xml:space="preserve"> type=</w:t>
      </w:r>
      <w:r w:rsidRPr="004A1135">
        <w:rPr>
          <w:rStyle w:val="StringTok"/>
          <w:rFonts w:ascii="바탕" w:eastAsia="바탕" w:hAnsi="바탕"/>
          <w:szCs w:val="22"/>
        </w:rPr>
        <w:t>"variant"</w:t>
      </w:r>
      <w:r w:rsidRPr="004A1135">
        <w:rPr>
          <w:rStyle w:val="NormalTok"/>
          <w:rFonts w:ascii="바탕" w:eastAsia="바탕" w:hAnsi="바탕"/>
          <w:szCs w:val="22"/>
        </w:rPr>
        <w:t>&gt;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          1818</w:t>
      </w:r>
      <w:r w:rsidRPr="004A1135">
        <w:rPr>
          <w:rStyle w:val="NormalTok"/>
          <w:rFonts w:ascii="바탕" w:eastAsia="바탕" w:hAnsi="바탕"/>
          <w:szCs w:val="22"/>
        </w:rPr>
        <w:t>년판</w:t>
      </w:r>
      <w:r w:rsidRPr="004A1135">
        <w:rPr>
          <w:rStyle w:val="NormalTok"/>
          <w:rFonts w:ascii="바탕" w:eastAsia="바탕" w:hAnsi="바탕"/>
          <w:szCs w:val="22"/>
        </w:rPr>
        <w:t>: "I must create life!", 1831</w:t>
      </w:r>
      <w:r w:rsidRPr="004A1135">
        <w:rPr>
          <w:rStyle w:val="NormalTok"/>
          <w:rFonts w:ascii="바탕" w:eastAsia="바탕" w:hAnsi="바탕"/>
          <w:szCs w:val="22"/>
        </w:rPr>
        <w:t>년판</w:t>
      </w:r>
      <w:r w:rsidRPr="004A1135">
        <w:rPr>
          <w:rStyle w:val="NormalTok"/>
          <w:rFonts w:ascii="바탕" w:eastAsia="바탕" w:hAnsi="바탕"/>
          <w:szCs w:val="22"/>
        </w:rPr>
        <w:t>: "I must endeavor to</w:t>
      </w:r>
      <w:r w:rsidRPr="004A1135">
        <w:rPr>
          <w:rStyle w:val="NormalTok"/>
          <w:rFonts w:ascii="바탕" w:eastAsia="바탕" w:hAnsi="바탕"/>
          <w:szCs w:val="22"/>
        </w:rPr>
        <w:t xml:space="preserve"> create life."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        &lt;/</w:t>
      </w:r>
      <w:r w:rsidRPr="004A1135">
        <w:rPr>
          <w:rStyle w:val="KeywordTok"/>
          <w:rFonts w:ascii="바탕" w:eastAsia="바탕" w:hAnsi="바탕"/>
          <w:szCs w:val="22"/>
        </w:rPr>
        <w:t>note</w:t>
      </w:r>
      <w:r w:rsidRPr="004A1135">
        <w:rPr>
          <w:rStyle w:val="NormalTok"/>
          <w:rFonts w:ascii="바탕" w:eastAsia="바탕" w:hAnsi="바탕"/>
          <w:szCs w:val="22"/>
        </w:rPr>
        <w:t>&gt;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      &lt;/</w:t>
      </w:r>
      <w:r w:rsidRPr="004A1135">
        <w:rPr>
          <w:rStyle w:val="KeywordTok"/>
          <w:rFonts w:ascii="바탕" w:eastAsia="바탕" w:hAnsi="바탕"/>
          <w:szCs w:val="22"/>
        </w:rPr>
        <w:t>person</w:t>
      </w:r>
      <w:r w:rsidRPr="004A1135">
        <w:rPr>
          <w:rStyle w:val="NormalTok"/>
          <w:rFonts w:ascii="바탕" w:eastAsia="바탕" w:hAnsi="바탕"/>
          <w:szCs w:val="22"/>
        </w:rPr>
        <w:t>&gt;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    &lt;/</w:t>
      </w:r>
      <w:r w:rsidRPr="004A1135">
        <w:rPr>
          <w:rStyle w:val="KeywordTok"/>
          <w:rFonts w:ascii="바탕" w:eastAsia="바탕" w:hAnsi="바탕"/>
          <w:szCs w:val="22"/>
        </w:rPr>
        <w:t>div</w:t>
      </w:r>
      <w:r w:rsidRPr="004A1135">
        <w:rPr>
          <w:rStyle w:val="NormalTok"/>
          <w:rFonts w:ascii="바탕" w:eastAsia="바탕" w:hAnsi="바탕"/>
          <w:szCs w:val="22"/>
        </w:rPr>
        <w:t>&gt;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  &lt;/</w:t>
      </w:r>
      <w:r w:rsidRPr="004A1135">
        <w:rPr>
          <w:rStyle w:val="KeywordTok"/>
          <w:rFonts w:ascii="바탕" w:eastAsia="바탕" w:hAnsi="바탕"/>
          <w:szCs w:val="22"/>
        </w:rPr>
        <w:t>body</w:t>
      </w:r>
      <w:r w:rsidRPr="004A1135">
        <w:rPr>
          <w:rStyle w:val="NormalTok"/>
          <w:rFonts w:ascii="바탕" w:eastAsia="바탕" w:hAnsi="바탕"/>
          <w:szCs w:val="22"/>
        </w:rPr>
        <w:t>&gt;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 xml:space="preserve">  &lt;/</w:t>
      </w:r>
      <w:r w:rsidRPr="004A1135">
        <w:rPr>
          <w:rStyle w:val="KeywordTok"/>
          <w:rFonts w:ascii="바탕" w:eastAsia="바탕" w:hAnsi="바탕"/>
          <w:szCs w:val="22"/>
        </w:rPr>
        <w:t>text</w:t>
      </w:r>
      <w:r w:rsidRPr="004A1135">
        <w:rPr>
          <w:rStyle w:val="NormalTok"/>
          <w:rFonts w:ascii="바탕" w:eastAsia="바탕" w:hAnsi="바탕"/>
          <w:szCs w:val="22"/>
        </w:rPr>
        <w:t>&gt;</w:t>
      </w:r>
      <w:r w:rsidRPr="004A1135">
        <w:rPr>
          <w:rFonts w:ascii="바탕" w:eastAsia="바탕" w:hAnsi="바탕"/>
          <w:sz w:val="22"/>
          <w:szCs w:val="22"/>
        </w:rPr>
        <w:br/>
      </w:r>
      <w:r w:rsidRPr="004A1135">
        <w:rPr>
          <w:rStyle w:val="NormalTok"/>
          <w:rFonts w:ascii="바탕" w:eastAsia="바탕" w:hAnsi="바탕"/>
          <w:szCs w:val="22"/>
        </w:rPr>
        <w:t>&lt;/</w:t>
      </w:r>
      <w:r w:rsidRPr="004A1135">
        <w:rPr>
          <w:rStyle w:val="KeywordTok"/>
          <w:rFonts w:ascii="바탕" w:eastAsia="바탕" w:hAnsi="바탕"/>
          <w:szCs w:val="22"/>
        </w:rPr>
        <w:t>TEI</w:t>
      </w:r>
      <w:r w:rsidRPr="004A1135">
        <w:rPr>
          <w:rStyle w:val="NormalTok"/>
          <w:rFonts w:ascii="바탕" w:eastAsia="바탕" w:hAnsi="바탕"/>
          <w:szCs w:val="22"/>
        </w:rPr>
        <w:t>&gt;</w:t>
      </w:r>
    </w:p>
    <w:p w14:paraId="0C1EB12B" w14:textId="77777777" w:rsidR="00917B93" w:rsidRPr="004A1135" w:rsidRDefault="009D0422">
      <w:pPr>
        <w:pStyle w:val="Compact"/>
        <w:numPr>
          <w:ilvl w:val="0"/>
          <w:numId w:val="4"/>
        </w:numPr>
        <w:rPr>
          <w:rFonts w:ascii="바탕" w:eastAsia="바탕" w:hAnsi="바탕"/>
          <w:sz w:val="22"/>
          <w:szCs w:val="22"/>
          <w:lang w:eastAsia="ko-KR"/>
        </w:rPr>
      </w:pP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활용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방법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: </w:t>
      </w:r>
      <w:r w:rsidRPr="004A1135">
        <w:rPr>
          <w:rFonts w:ascii="바탕" w:eastAsia="바탕" w:hAnsi="바탕"/>
          <w:sz w:val="22"/>
          <w:szCs w:val="22"/>
          <w:lang w:eastAsia="ko-KR"/>
        </w:rPr>
        <w:t>문헌의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구조</w:t>
      </w:r>
      <w:r w:rsidRPr="004A1135">
        <w:rPr>
          <w:rFonts w:ascii="바탕" w:eastAsia="바탕" w:hAnsi="바탕"/>
          <w:sz w:val="22"/>
          <w:szCs w:val="22"/>
          <w:lang w:eastAsia="ko-KR"/>
        </w:rPr>
        <w:t>(</w:t>
      </w:r>
      <w:r w:rsidRPr="004A1135">
        <w:rPr>
          <w:rFonts w:ascii="바탕" w:eastAsia="바탕" w:hAnsi="바탕"/>
          <w:sz w:val="22"/>
          <w:szCs w:val="22"/>
          <w:lang w:eastAsia="ko-KR"/>
        </w:rPr>
        <w:t>장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sz w:val="22"/>
          <w:szCs w:val="22"/>
          <w:lang w:eastAsia="ko-KR"/>
        </w:rPr>
        <w:t>단락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sz w:val="22"/>
          <w:szCs w:val="22"/>
          <w:lang w:eastAsia="ko-KR"/>
        </w:rPr>
        <w:t>인물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), </w:t>
      </w:r>
      <w:r w:rsidRPr="004A1135">
        <w:rPr>
          <w:rFonts w:ascii="바탕" w:eastAsia="바탕" w:hAnsi="바탕"/>
          <w:sz w:val="22"/>
          <w:szCs w:val="22"/>
          <w:lang w:eastAsia="ko-KR"/>
        </w:rPr>
        <w:t>주석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sz w:val="22"/>
          <w:szCs w:val="22"/>
          <w:lang w:eastAsia="ko-KR"/>
        </w:rPr>
        <w:t>판본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비교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정보를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자세한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태그로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표시한다</w:t>
      </w:r>
      <w:r w:rsidRPr="004A1135">
        <w:rPr>
          <w:rFonts w:ascii="바탕" w:eastAsia="바탕" w:hAnsi="바탕"/>
          <w:sz w:val="22"/>
          <w:szCs w:val="22"/>
          <w:lang w:eastAsia="ko-KR"/>
        </w:rPr>
        <w:t>. XSLT</w:t>
      </w:r>
      <w:r w:rsidRPr="004A1135">
        <w:rPr>
          <w:rFonts w:ascii="바탕" w:eastAsia="바탕" w:hAnsi="바탕"/>
          <w:sz w:val="22"/>
          <w:szCs w:val="22"/>
          <w:lang w:eastAsia="ko-KR"/>
        </w:rPr>
        <w:t>라는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도구로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변환해서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웹페이지나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PDF </w:t>
      </w:r>
      <w:r w:rsidRPr="004A1135">
        <w:rPr>
          <w:rFonts w:ascii="바탕" w:eastAsia="바탕" w:hAnsi="바탕"/>
          <w:sz w:val="22"/>
          <w:szCs w:val="22"/>
          <w:lang w:eastAsia="ko-KR"/>
        </w:rPr>
        <w:t>등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다른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형식으로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만들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수도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있다</w:t>
      </w:r>
      <w:r w:rsidRPr="004A1135">
        <w:rPr>
          <w:rFonts w:ascii="바탕" w:eastAsia="바탕" w:hAnsi="바탕"/>
          <w:sz w:val="22"/>
          <w:szCs w:val="22"/>
          <w:lang w:eastAsia="ko-KR"/>
        </w:rPr>
        <w:t>.</w:t>
      </w:r>
    </w:p>
    <w:p w14:paraId="107F70FA" w14:textId="77777777" w:rsidR="00917B93" w:rsidRPr="004A1135" w:rsidRDefault="009D0422">
      <w:pPr>
        <w:pStyle w:val="Compact"/>
        <w:numPr>
          <w:ilvl w:val="0"/>
          <w:numId w:val="4"/>
        </w:numPr>
        <w:rPr>
          <w:rFonts w:ascii="바탕" w:eastAsia="바탕" w:hAnsi="바탕"/>
          <w:sz w:val="22"/>
          <w:szCs w:val="22"/>
          <w:lang w:eastAsia="ko-KR"/>
        </w:rPr>
      </w:pP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장점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: </w:t>
      </w:r>
      <w:r w:rsidRPr="004A1135">
        <w:rPr>
          <w:rFonts w:ascii="바탕" w:eastAsia="바탕" w:hAnsi="바탕"/>
          <w:sz w:val="22"/>
          <w:szCs w:val="22"/>
          <w:lang w:eastAsia="ko-KR"/>
        </w:rPr>
        <w:t>원문의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구조</w:t>
      </w:r>
      <w:r w:rsidRPr="004A1135">
        <w:rPr>
          <w:rFonts w:ascii="바탕" w:eastAsia="바탕" w:hAnsi="바탕"/>
          <w:sz w:val="22"/>
          <w:szCs w:val="22"/>
          <w:lang w:eastAsia="ko-KR"/>
        </w:rPr>
        <w:t>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의미</w:t>
      </w:r>
      <w:r w:rsidRPr="004A1135">
        <w:rPr>
          <w:rFonts w:ascii="바탕" w:eastAsia="바탕" w:hAnsi="바탕"/>
          <w:sz w:val="22"/>
          <w:szCs w:val="22"/>
          <w:lang w:eastAsia="ko-KR"/>
        </w:rPr>
        <w:t>(</w:t>
      </w:r>
      <w:r w:rsidRPr="004A1135">
        <w:rPr>
          <w:rFonts w:ascii="바탕" w:eastAsia="바탕" w:hAnsi="바탕"/>
          <w:sz w:val="22"/>
          <w:szCs w:val="22"/>
          <w:lang w:eastAsia="ko-KR"/>
        </w:rPr>
        <w:t>부가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정보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sz w:val="22"/>
          <w:szCs w:val="22"/>
          <w:lang w:eastAsia="ko-KR"/>
        </w:rPr>
        <w:t>변화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sz w:val="22"/>
          <w:szCs w:val="22"/>
          <w:lang w:eastAsia="ko-KR"/>
        </w:rPr>
        <w:t>등장인물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등</w:t>
      </w:r>
      <w:r w:rsidRPr="004A1135">
        <w:rPr>
          <w:rFonts w:ascii="바탕" w:eastAsia="바탕" w:hAnsi="바탕"/>
          <w:sz w:val="22"/>
          <w:szCs w:val="22"/>
          <w:lang w:eastAsia="ko-KR"/>
        </w:rPr>
        <w:t>)</w:t>
      </w:r>
      <w:r w:rsidRPr="004A1135">
        <w:rPr>
          <w:rFonts w:ascii="바탕" w:eastAsia="바탕" w:hAnsi="바탕"/>
          <w:sz w:val="22"/>
          <w:szCs w:val="22"/>
          <w:lang w:eastAsia="ko-KR"/>
        </w:rPr>
        <w:t>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상세히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기록할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있어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학술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연구용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판본</w:t>
      </w:r>
      <w:r w:rsidRPr="004A1135">
        <w:rPr>
          <w:rFonts w:ascii="바탕" w:eastAsia="바탕" w:hAnsi="바탕"/>
          <w:sz w:val="22"/>
          <w:szCs w:val="22"/>
          <w:lang w:eastAsia="ko-KR"/>
        </w:rPr>
        <w:t>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만들기에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가장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적합하다</w:t>
      </w:r>
      <w:r w:rsidRPr="004A1135">
        <w:rPr>
          <w:rFonts w:ascii="바탕" w:eastAsia="바탕" w:hAnsi="바탕"/>
          <w:sz w:val="22"/>
          <w:szCs w:val="22"/>
          <w:lang w:eastAsia="ko-KR"/>
        </w:rPr>
        <w:t>.</w:t>
      </w:r>
    </w:p>
    <w:p w14:paraId="041DDCB3" w14:textId="77777777" w:rsidR="00917B93" w:rsidRPr="004A1135" w:rsidRDefault="009D0422">
      <w:pPr>
        <w:pStyle w:val="Compact"/>
        <w:numPr>
          <w:ilvl w:val="0"/>
          <w:numId w:val="4"/>
        </w:numPr>
        <w:rPr>
          <w:rFonts w:ascii="바탕" w:eastAsia="바탕" w:hAnsi="바탕"/>
          <w:sz w:val="22"/>
          <w:szCs w:val="22"/>
          <w:lang w:eastAsia="ko-KR"/>
        </w:rPr>
      </w:pP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단점</w:t>
      </w:r>
      <w:r w:rsidRPr="004A1135">
        <w:rPr>
          <w:rFonts w:ascii="바탕" w:eastAsia="바탕" w:hAnsi="바탕"/>
          <w:sz w:val="22"/>
          <w:szCs w:val="22"/>
          <w:lang w:eastAsia="ko-KR"/>
        </w:rPr>
        <w:t>: XML</w:t>
      </w:r>
      <w:r w:rsidRPr="004A1135">
        <w:rPr>
          <w:rFonts w:ascii="바탕" w:eastAsia="바탕" w:hAnsi="바탕"/>
          <w:sz w:val="22"/>
          <w:szCs w:val="22"/>
          <w:lang w:eastAsia="ko-KR"/>
        </w:rPr>
        <w:t>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TEI </w:t>
      </w:r>
      <w:r w:rsidRPr="004A1135">
        <w:rPr>
          <w:rFonts w:ascii="바탕" w:eastAsia="바탕" w:hAnsi="바탕"/>
          <w:sz w:val="22"/>
          <w:szCs w:val="22"/>
          <w:lang w:eastAsia="ko-KR"/>
        </w:rPr>
        <w:t>규칙을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배우는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데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시간이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많이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들고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sz w:val="22"/>
          <w:szCs w:val="22"/>
          <w:lang w:eastAsia="ko-KR"/>
        </w:rPr>
        <w:t>파일이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길어져서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처음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접하는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사람은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이해하기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어려울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있다</w:t>
      </w:r>
      <w:r w:rsidRPr="004A1135">
        <w:rPr>
          <w:rFonts w:ascii="바탕" w:eastAsia="바탕" w:hAnsi="바탕"/>
          <w:sz w:val="22"/>
          <w:szCs w:val="22"/>
          <w:lang w:eastAsia="ko-KR"/>
        </w:rPr>
        <w:t>.</w:t>
      </w:r>
    </w:p>
    <w:p w14:paraId="08A86326" w14:textId="77777777" w:rsidR="00917B93" w:rsidRPr="004A1135" w:rsidRDefault="009D0422">
      <w:pPr>
        <w:rPr>
          <w:rFonts w:ascii="바탕" w:eastAsia="바탕" w:hAnsi="바탕"/>
          <w:sz w:val="22"/>
          <w:szCs w:val="22"/>
        </w:rPr>
      </w:pPr>
      <w:r w:rsidRPr="004A1135">
        <w:rPr>
          <w:rFonts w:ascii="바탕" w:eastAsia="바탕" w:hAnsi="바탕"/>
          <w:sz w:val="22"/>
          <w:szCs w:val="22"/>
        </w:rPr>
        <w:pict w14:anchorId="11179400">
          <v:rect id="_x0000_i1027" style="width:0;height:1.5pt" o:hralign="center" o:hrstd="t" o:hr="t"/>
        </w:pict>
      </w:r>
    </w:p>
    <w:p w14:paraId="3EF04B0C" w14:textId="77777777" w:rsidR="00917B93" w:rsidRPr="004A1135" w:rsidRDefault="009D0422">
      <w:pPr>
        <w:pStyle w:val="2"/>
        <w:rPr>
          <w:rFonts w:ascii="바탕" w:eastAsia="바탕" w:hAnsi="바탕"/>
          <w:sz w:val="22"/>
          <w:szCs w:val="22"/>
          <w:lang w:eastAsia="ko-KR"/>
        </w:rPr>
      </w:pPr>
      <w:bookmarkStart w:id="10" w:name="결론"/>
      <w:bookmarkEnd w:id="6"/>
      <w:bookmarkEnd w:id="9"/>
      <w:r w:rsidRPr="004A1135">
        <w:rPr>
          <w:rFonts w:ascii="바탕" w:eastAsia="바탕" w:hAnsi="바탕"/>
          <w:sz w:val="22"/>
          <w:szCs w:val="22"/>
          <w:lang w:eastAsia="ko-KR"/>
        </w:rPr>
        <w:t xml:space="preserve">3.4. </w:t>
      </w:r>
      <w:r w:rsidRPr="004A1135">
        <w:rPr>
          <w:rFonts w:ascii="바탕" w:eastAsia="바탕" w:hAnsi="바탕"/>
          <w:sz w:val="22"/>
          <w:szCs w:val="22"/>
          <w:lang w:eastAsia="ko-KR"/>
        </w:rPr>
        <w:t>결론</w:t>
      </w:r>
    </w:p>
    <w:p w14:paraId="237BE593" w14:textId="77777777" w:rsidR="00917B93" w:rsidRPr="004A1135" w:rsidRDefault="009D0422">
      <w:pPr>
        <w:pStyle w:val="FirstParagraph"/>
        <w:rPr>
          <w:rFonts w:ascii="바탕" w:eastAsia="바탕" w:hAnsi="바탕"/>
          <w:sz w:val="22"/>
          <w:szCs w:val="22"/>
          <w:lang w:eastAsia="ko-KR"/>
        </w:rPr>
      </w:pPr>
      <w:r w:rsidRPr="004A1135">
        <w:rPr>
          <w:rFonts w:ascii="바탕" w:eastAsia="바탕" w:hAnsi="바탕"/>
          <w:sz w:val="22"/>
          <w:szCs w:val="22"/>
          <w:lang w:eastAsia="ko-KR"/>
        </w:rPr>
        <w:t>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장에서는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i/>
          <w:iCs/>
          <w:sz w:val="22"/>
          <w:szCs w:val="22"/>
          <w:lang w:eastAsia="ko-KR"/>
        </w:rPr>
        <w:t>프랑켄슈타인</w:t>
      </w:r>
      <w:r w:rsidRPr="004A1135">
        <w:rPr>
          <w:rFonts w:ascii="바탕" w:eastAsia="바탕" w:hAnsi="바탕"/>
          <w:sz w:val="22"/>
          <w:szCs w:val="22"/>
          <w:lang w:eastAsia="ko-KR"/>
        </w:rPr>
        <w:t>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디지털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판본으로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변환되는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과정을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살펴보았다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.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OCR</w:t>
      </w:r>
      <w:r w:rsidRPr="004A1135">
        <w:rPr>
          <w:rFonts w:ascii="바탕" w:eastAsia="바탕" w:hAnsi="바탕"/>
          <w:sz w:val="22"/>
          <w:szCs w:val="22"/>
          <w:lang w:eastAsia="ko-KR"/>
        </w:rPr>
        <w:t>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텍스트를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뽑아내고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TEI/XML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인코딩</w:t>
      </w:r>
      <w:r w:rsidRPr="004A1135">
        <w:rPr>
          <w:rFonts w:ascii="바탕" w:eastAsia="바탕" w:hAnsi="바탕"/>
          <w:sz w:val="22"/>
          <w:szCs w:val="22"/>
          <w:lang w:eastAsia="ko-KR"/>
        </w:rPr>
        <w:t>으로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정리하며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sz w:val="22"/>
          <w:szCs w:val="22"/>
          <w:lang w:eastAsia="ko-KR"/>
        </w:rPr>
        <w:t>여러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판본을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비교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분석</w:t>
      </w:r>
      <w:r w:rsidRPr="004A1135">
        <w:rPr>
          <w:rFonts w:ascii="바탕" w:eastAsia="바탕" w:hAnsi="바탕"/>
          <w:sz w:val="22"/>
          <w:szCs w:val="22"/>
          <w:lang w:eastAsia="ko-KR"/>
        </w:rPr>
        <w:t>하는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단계로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나누어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자세히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설명했다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. </w:t>
      </w:r>
      <w:r w:rsidRPr="004A1135">
        <w:rPr>
          <w:rFonts w:ascii="바탕" w:eastAsia="바탕" w:hAnsi="바탕"/>
          <w:sz w:val="22"/>
          <w:szCs w:val="22"/>
          <w:lang w:eastAsia="ko-KR"/>
        </w:rPr>
        <w:t>또한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CSV/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TSV, JSON, XML/TEI </w:t>
      </w:r>
      <w:r w:rsidRPr="004A1135">
        <w:rPr>
          <w:rFonts w:ascii="바탕" w:eastAsia="바탕" w:hAnsi="바탕"/>
          <w:sz w:val="22"/>
          <w:szCs w:val="22"/>
          <w:lang w:eastAsia="ko-KR"/>
        </w:rPr>
        <w:t>같은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데이터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형식의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특징과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디지털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문헌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연구에서의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활용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방법을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예시와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함께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알아보았다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. </w:t>
      </w:r>
      <w:r w:rsidRPr="004A1135">
        <w:rPr>
          <w:rFonts w:ascii="바탕" w:eastAsia="바탕" w:hAnsi="바탕"/>
          <w:sz w:val="22"/>
          <w:szCs w:val="22"/>
          <w:lang w:eastAsia="ko-KR"/>
        </w:rPr>
        <w:t>이런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데이터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변환과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구조화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작업은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방대한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문헌을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컴퓨터로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효율적으로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비교</w:t>
      </w:r>
      <w:r w:rsidRPr="004A1135">
        <w:rPr>
          <w:rFonts w:ascii="바탕" w:eastAsia="바탕" w:hAnsi="바탕"/>
          <w:sz w:val="22"/>
          <w:szCs w:val="22"/>
          <w:lang w:eastAsia="ko-KR"/>
        </w:rPr>
        <w:t>·</w:t>
      </w:r>
      <w:r w:rsidRPr="004A1135">
        <w:rPr>
          <w:rFonts w:ascii="바탕" w:eastAsia="바탕" w:hAnsi="바탕"/>
          <w:sz w:val="22"/>
          <w:szCs w:val="22"/>
          <w:lang w:eastAsia="ko-KR"/>
        </w:rPr>
        <w:t>분석할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있게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해주며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sz w:val="22"/>
          <w:szCs w:val="22"/>
          <w:lang w:eastAsia="ko-KR"/>
        </w:rPr>
        <w:t>수치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기반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분석과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시각화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도구와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함께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사용하면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인문학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연구의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새로운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가능성</w:t>
      </w:r>
      <w:r w:rsidRPr="004A1135">
        <w:rPr>
          <w:rFonts w:ascii="바탕" w:eastAsia="바탕" w:hAnsi="바탕"/>
          <w:sz w:val="22"/>
          <w:szCs w:val="22"/>
          <w:lang w:eastAsia="ko-KR"/>
        </w:rPr>
        <w:t>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열어준다</w:t>
      </w:r>
      <w:r w:rsidRPr="004A1135">
        <w:rPr>
          <w:rFonts w:ascii="바탕" w:eastAsia="바탕" w:hAnsi="바탕"/>
          <w:sz w:val="22"/>
          <w:szCs w:val="22"/>
          <w:lang w:eastAsia="ko-KR"/>
        </w:rPr>
        <w:t>.</w:t>
      </w:r>
    </w:p>
    <w:p w14:paraId="6323068D" w14:textId="77777777" w:rsidR="00917B93" w:rsidRPr="004A1135" w:rsidRDefault="009D0422">
      <w:pPr>
        <w:pStyle w:val="a0"/>
        <w:rPr>
          <w:rFonts w:ascii="바탕" w:eastAsia="바탕" w:hAnsi="바탕"/>
          <w:sz w:val="22"/>
          <w:szCs w:val="22"/>
          <w:lang w:eastAsia="ko-KR"/>
        </w:rPr>
      </w:pPr>
      <w:r w:rsidRPr="004A1135">
        <w:rPr>
          <w:rFonts w:ascii="바탕" w:eastAsia="바탕" w:hAnsi="바탕"/>
          <w:sz w:val="22"/>
          <w:szCs w:val="22"/>
          <w:lang w:eastAsia="ko-KR"/>
        </w:rPr>
        <w:t>디지털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판본의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가장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큰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장점은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여러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판본의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차이를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한눈에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비교할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있다는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점이다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. </w:t>
      </w:r>
      <w:r w:rsidRPr="004A1135">
        <w:rPr>
          <w:rFonts w:ascii="바탕" w:eastAsia="바탕" w:hAnsi="바탕"/>
          <w:sz w:val="22"/>
          <w:szCs w:val="22"/>
          <w:lang w:eastAsia="ko-KR"/>
        </w:rPr>
        <w:t>이를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통해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작가가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텍스트를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수정한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의도와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시대에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따른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변화를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쉽게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파악할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있다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. </w:t>
      </w:r>
      <w:r w:rsidRPr="004A1135">
        <w:rPr>
          <w:rFonts w:ascii="바탕" w:eastAsia="바탕" w:hAnsi="바탕"/>
          <w:sz w:val="22"/>
          <w:szCs w:val="22"/>
          <w:lang w:eastAsia="ko-KR"/>
        </w:rPr>
        <w:t>예를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들어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i/>
          <w:iCs/>
          <w:sz w:val="22"/>
          <w:szCs w:val="22"/>
          <w:lang w:eastAsia="ko-KR"/>
        </w:rPr>
        <w:t>프랑켄슈타인</w:t>
      </w:r>
      <w:r w:rsidRPr="004A1135">
        <w:rPr>
          <w:rFonts w:ascii="바탕" w:eastAsia="바탕" w:hAnsi="바탕"/>
          <w:sz w:val="22"/>
          <w:szCs w:val="22"/>
          <w:lang w:eastAsia="ko-KR"/>
        </w:rPr>
        <w:t>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초판과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개정판은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등장인물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설정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sz w:val="22"/>
          <w:szCs w:val="22"/>
          <w:lang w:eastAsia="ko-KR"/>
        </w:rPr>
        <w:t>운명론적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분위기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등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많은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부분이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달라졌는데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sz w:val="22"/>
          <w:szCs w:val="22"/>
          <w:lang w:eastAsia="ko-KR"/>
        </w:rPr>
        <w:t>디지털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판본에서는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이런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proofErr w:type="gramStart"/>
      <w:r w:rsidRPr="004A1135">
        <w:rPr>
          <w:rFonts w:ascii="바탕" w:eastAsia="바탕" w:hAnsi="바탕"/>
          <w:sz w:val="22"/>
          <w:szCs w:val="22"/>
          <w:lang w:eastAsia="ko-KR"/>
        </w:rPr>
        <w:t>차이를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,</w:t>
      </w:r>
      <w:proofErr w:type="gramEnd"/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태그로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체계적으로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정리해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제공하므로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독자가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쉽게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원문을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비교할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있다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. </w:t>
      </w:r>
      <w:r w:rsidRPr="004A1135">
        <w:rPr>
          <w:rFonts w:ascii="바탕" w:eastAsia="바탕" w:hAnsi="바탕"/>
          <w:sz w:val="22"/>
          <w:szCs w:val="22"/>
          <w:lang w:eastAsia="ko-KR"/>
        </w:rPr>
        <w:t>나아가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웹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프로그램이나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시각화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도구와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연결해서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특정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단어가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얼마나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자주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나오는지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sz w:val="22"/>
          <w:szCs w:val="22"/>
          <w:lang w:eastAsia="ko-KR"/>
        </w:rPr>
        <w:t>어떤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식으로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수정되었는지를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그래프나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차트로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확인하는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등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새로운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방식의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문헌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b/>
          <w:bCs/>
          <w:sz w:val="22"/>
          <w:szCs w:val="22"/>
          <w:lang w:eastAsia="ko-KR"/>
        </w:rPr>
        <w:t>분석</w:t>
      </w:r>
      <w:r w:rsidRPr="004A1135">
        <w:rPr>
          <w:rFonts w:ascii="바탕" w:eastAsia="바탕" w:hAnsi="바탕"/>
          <w:sz w:val="22"/>
          <w:szCs w:val="22"/>
          <w:lang w:eastAsia="ko-KR"/>
        </w:rPr>
        <w:t>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가능해진다</w:t>
      </w:r>
      <w:r w:rsidRPr="004A1135">
        <w:rPr>
          <w:rFonts w:ascii="바탕" w:eastAsia="바탕" w:hAnsi="바탕"/>
          <w:sz w:val="22"/>
          <w:szCs w:val="22"/>
          <w:lang w:eastAsia="ko-KR"/>
        </w:rPr>
        <w:t>.</w:t>
      </w:r>
    </w:p>
    <w:p w14:paraId="51BF3A5F" w14:textId="77777777" w:rsidR="00917B93" w:rsidRPr="004A1135" w:rsidRDefault="009D0422">
      <w:pPr>
        <w:rPr>
          <w:rFonts w:ascii="바탕" w:eastAsia="바탕" w:hAnsi="바탕"/>
          <w:sz w:val="22"/>
          <w:szCs w:val="22"/>
        </w:rPr>
      </w:pPr>
      <w:r w:rsidRPr="004A1135">
        <w:rPr>
          <w:rFonts w:ascii="바탕" w:eastAsia="바탕" w:hAnsi="바탕"/>
          <w:sz w:val="22"/>
          <w:szCs w:val="22"/>
        </w:rPr>
        <w:pict w14:anchorId="509584E3">
          <v:rect id="_x0000_i1028" style="width:0;height:1.5pt" o:hralign="center" o:hrstd="t" o:hr="t"/>
        </w:pict>
      </w:r>
    </w:p>
    <w:p w14:paraId="302F1E9D" w14:textId="77777777" w:rsidR="00917B93" w:rsidRPr="004A1135" w:rsidRDefault="009D0422">
      <w:pPr>
        <w:pStyle w:val="2"/>
        <w:rPr>
          <w:rFonts w:ascii="바탕" w:eastAsia="바탕" w:hAnsi="바탕"/>
          <w:sz w:val="22"/>
          <w:szCs w:val="22"/>
        </w:rPr>
      </w:pPr>
      <w:bookmarkStart w:id="11" w:name="연습-문제"/>
      <w:bookmarkEnd w:id="10"/>
      <w:r w:rsidRPr="004A1135">
        <w:rPr>
          <w:rFonts w:ascii="바탕" w:eastAsia="바탕" w:hAnsi="바탕"/>
          <w:sz w:val="22"/>
          <w:szCs w:val="22"/>
        </w:rPr>
        <w:t xml:space="preserve">3.5. </w:t>
      </w:r>
      <w:r w:rsidRPr="004A1135">
        <w:rPr>
          <w:rFonts w:ascii="바탕" w:eastAsia="바탕" w:hAnsi="바탕"/>
          <w:sz w:val="22"/>
          <w:szCs w:val="22"/>
        </w:rPr>
        <w:t>연습</w:t>
      </w:r>
      <w:r w:rsidRPr="004A1135">
        <w:rPr>
          <w:rFonts w:ascii="바탕" w:eastAsia="바탕" w:hAnsi="바탕"/>
          <w:sz w:val="22"/>
          <w:szCs w:val="22"/>
        </w:rPr>
        <w:t xml:space="preserve"> </w:t>
      </w:r>
      <w:r w:rsidRPr="004A1135">
        <w:rPr>
          <w:rFonts w:ascii="바탕" w:eastAsia="바탕" w:hAnsi="바탕"/>
          <w:sz w:val="22"/>
          <w:szCs w:val="22"/>
        </w:rPr>
        <w:t>문제</w:t>
      </w:r>
    </w:p>
    <w:p w14:paraId="1AB6272F" w14:textId="77777777" w:rsidR="00917B93" w:rsidRPr="004A1135" w:rsidRDefault="009D0422">
      <w:pPr>
        <w:pStyle w:val="Compact"/>
        <w:numPr>
          <w:ilvl w:val="0"/>
          <w:numId w:val="5"/>
        </w:numPr>
        <w:rPr>
          <w:rFonts w:ascii="바탕" w:eastAsia="바탕" w:hAnsi="바탕"/>
          <w:sz w:val="22"/>
          <w:szCs w:val="22"/>
          <w:lang w:eastAsia="ko-KR"/>
        </w:rPr>
      </w:pPr>
      <w:r w:rsidRPr="004A1135">
        <w:rPr>
          <w:rFonts w:ascii="바탕" w:eastAsia="바탕" w:hAnsi="바탕"/>
          <w:i/>
          <w:iCs/>
          <w:sz w:val="22"/>
          <w:szCs w:val="22"/>
          <w:lang w:eastAsia="ko-KR"/>
        </w:rPr>
        <w:t>프랑켄슈타인</w:t>
      </w:r>
      <w:r w:rsidRPr="004A1135">
        <w:rPr>
          <w:rFonts w:ascii="바탕" w:eastAsia="바탕" w:hAnsi="바탕"/>
          <w:sz w:val="22"/>
          <w:szCs w:val="22"/>
          <w:lang w:eastAsia="ko-KR"/>
        </w:rPr>
        <w:t>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OCR </w:t>
      </w:r>
      <w:r w:rsidRPr="004A1135">
        <w:rPr>
          <w:rFonts w:ascii="바탕" w:eastAsia="바탕" w:hAnsi="바탕"/>
          <w:sz w:val="22"/>
          <w:szCs w:val="22"/>
          <w:lang w:eastAsia="ko-KR"/>
        </w:rPr>
        <w:t>결과와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TEI/XML </w:t>
      </w:r>
      <w:r w:rsidRPr="004A1135">
        <w:rPr>
          <w:rFonts w:ascii="바탕" w:eastAsia="바탕" w:hAnsi="바탕"/>
          <w:sz w:val="22"/>
          <w:szCs w:val="22"/>
          <w:lang w:eastAsia="ko-KR"/>
        </w:rPr>
        <w:t>파일을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비교해보고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sz w:val="22"/>
          <w:szCs w:val="22"/>
          <w:lang w:eastAsia="ko-KR"/>
        </w:rPr>
        <w:t>특정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구절이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어떻게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다르게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표시되었는지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분석해보자</w:t>
      </w:r>
      <w:r w:rsidRPr="004A1135">
        <w:rPr>
          <w:rFonts w:ascii="바탕" w:eastAsia="바탕" w:hAnsi="바탕"/>
          <w:sz w:val="22"/>
          <w:szCs w:val="22"/>
          <w:lang w:eastAsia="ko-KR"/>
        </w:rPr>
        <w:t>.</w:t>
      </w:r>
    </w:p>
    <w:p w14:paraId="5909E7C0" w14:textId="77777777" w:rsidR="00917B93" w:rsidRPr="004A1135" w:rsidRDefault="009D0422">
      <w:pPr>
        <w:pStyle w:val="Compact"/>
        <w:numPr>
          <w:ilvl w:val="0"/>
          <w:numId w:val="5"/>
        </w:numPr>
        <w:rPr>
          <w:rFonts w:ascii="바탕" w:eastAsia="바탕" w:hAnsi="바탕"/>
          <w:sz w:val="22"/>
          <w:szCs w:val="22"/>
          <w:lang w:eastAsia="ko-KR"/>
        </w:rPr>
      </w:pPr>
      <w:r w:rsidRPr="004A1135">
        <w:rPr>
          <w:rFonts w:ascii="바탕" w:eastAsia="바탕" w:hAnsi="바탕"/>
          <w:sz w:val="22"/>
          <w:szCs w:val="22"/>
          <w:lang w:eastAsia="ko-KR"/>
        </w:rPr>
        <w:t xml:space="preserve">CSV/TSV </w:t>
      </w:r>
      <w:r w:rsidRPr="004A1135">
        <w:rPr>
          <w:rFonts w:ascii="바탕" w:eastAsia="바탕" w:hAnsi="바탕"/>
          <w:sz w:val="22"/>
          <w:szCs w:val="22"/>
          <w:lang w:eastAsia="ko-KR"/>
        </w:rPr>
        <w:t>파일로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저장된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판본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비교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데이터를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활용해서</w:t>
      </w:r>
      <w:r w:rsidRPr="004A1135">
        <w:rPr>
          <w:rFonts w:ascii="바탕" w:eastAsia="바탕" w:hAnsi="바탕"/>
          <w:sz w:val="22"/>
          <w:szCs w:val="22"/>
          <w:lang w:eastAsia="ko-KR"/>
        </w:rPr>
        <w:t>, 1818</w:t>
      </w:r>
      <w:r w:rsidRPr="004A1135">
        <w:rPr>
          <w:rFonts w:ascii="바탕" w:eastAsia="바탕" w:hAnsi="바탕"/>
          <w:sz w:val="22"/>
          <w:szCs w:val="22"/>
          <w:lang w:eastAsia="ko-KR"/>
        </w:rPr>
        <w:t>년판과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1831</w:t>
      </w:r>
      <w:r w:rsidRPr="004A1135">
        <w:rPr>
          <w:rFonts w:ascii="바탕" w:eastAsia="바탕" w:hAnsi="바탕"/>
          <w:sz w:val="22"/>
          <w:szCs w:val="22"/>
          <w:lang w:eastAsia="ko-KR"/>
        </w:rPr>
        <w:t>년판에서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특정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단어가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어떻게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바뀌었는지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횟수를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세어보고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그래프로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그려보자</w:t>
      </w:r>
      <w:r w:rsidRPr="004A1135">
        <w:rPr>
          <w:rFonts w:ascii="바탕" w:eastAsia="바탕" w:hAnsi="바탕"/>
          <w:sz w:val="22"/>
          <w:szCs w:val="22"/>
          <w:lang w:eastAsia="ko-KR"/>
        </w:rPr>
        <w:t>.</w:t>
      </w:r>
    </w:p>
    <w:p w14:paraId="6C0C9AFF" w14:textId="77777777" w:rsidR="00917B93" w:rsidRPr="004A1135" w:rsidRDefault="009D0422">
      <w:pPr>
        <w:pStyle w:val="Compact"/>
        <w:numPr>
          <w:ilvl w:val="0"/>
          <w:numId w:val="5"/>
        </w:numPr>
        <w:rPr>
          <w:rFonts w:ascii="바탕" w:eastAsia="바탕" w:hAnsi="바탕"/>
          <w:sz w:val="22"/>
          <w:szCs w:val="22"/>
          <w:lang w:eastAsia="ko-KR"/>
        </w:rPr>
      </w:pPr>
      <w:r w:rsidRPr="004A1135">
        <w:rPr>
          <w:rFonts w:ascii="바탕" w:eastAsia="바탕" w:hAnsi="바탕"/>
          <w:sz w:val="22"/>
          <w:szCs w:val="22"/>
          <w:lang w:eastAsia="ko-KR"/>
        </w:rPr>
        <w:t xml:space="preserve">JSON </w:t>
      </w:r>
      <w:r w:rsidRPr="004A1135">
        <w:rPr>
          <w:rFonts w:ascii="바탕" w:eastAsia="바탕" w:hAnsi="바탕"/>
          <w:sz w:val="22"/>
          <w:szCs w:val="22"/>
          <w:lang w:eastAsia="ko-KR"/>
        </w:rPr>
        <w:t>데이터에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있는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주석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정보를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바탕으로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, </w:t>
      </w:r>
      <w:r w:rsidRPr="004A1135">
        <w:rPr>
          <w:rFonts w:ascii="바탕" w:eastAsia="바탕" w:hAnsi="바탕"/>
          <w:sz w:val="22"/>
          <w:szCs w:val="22"/>
          <w:lang w:eastAsia="ko-KR"/>
        </w:rPr>
        <w:t>등장인물</w:t>
      </w:r>
      <w:r w:rsidRPr="004A1135">
        <w:rPr>
          <w:rFonts w:ascii="바탕" w:eastAsia="바탕" w:hAnsi="바탕"/>
          <w:sz w:val="22"/>
          <w:szCs w:val="22"/>
          <w:lang w:eastAsia="ko-KR"/>
        </w:rPr>
        <w:t>(</w:t>
      </w:r>
      <w:r w:rsidRPr="004A1135">
        <w:rPr>
          <w:rFonts w:ascii="바탕" w:eastAsia="바탕" w:hAnsi="바탕"/>
          <w:sz w:val="22"/>
          <w:szCs w:val="22"/>
          <w:lang w:eastAsia="ko-KR"/>
        </w:rPr>
        <w:t>예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: </w:t>
      </w:r>
      <w:r w:rsidRPr="004A1135">
        <w:rPr>
          <w:rFonts w:ascii="바탕" w:eastAsia="바탕" w:hAnsi="바탕"/>
          <w:sz w:val="22"/>
          <w:szCs w:val="22"/>
          <w:lang w:eastAsia="ko-KR"/>
        </w:rPr>
        <w:t>엘리자베스</w:t>
      </w:r>
      <w:r w:rsidRPr="004A1135">
        <w:rPr>
          <w:rFonts w:ascii="바탕" w:eastAsia="바탕" w:hAnsi="바탕"/>
          <w:sz w:val="22"/>
          <w:szCs w:val="22"/>
          <w:lang w:eastAsia="ko-KR"/>
        </w:rPr>
        <w:t>)</w:t>
      </w:r>
      <w:r w:rsidRPr="004A1135">
        <w:rPr>
          <w:rFonts w:ascii="바탕" w:eastAsia="바탕" w:hAnsi="바탕"/>
          <w:sz w:val="22"/>
          <w:szCs w:val="22"/>
          <w:lang w:eastAsia="ko-KR"/>
        </w:rPr>
        <w:t>의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설정이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각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판본에서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어떻게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달라지는지</w:t>
      </w:r>
      <w:r w:rsidRPr="004A1135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Pr="004A1135">
        <w:rPr>
          <w:rFonts w:ascii="바탕" w:eastAsia="바탕" w:hAnsi="바탕"/>
          <w:sz w:val="22"/>
          <w:szCs w:val="22"/>
          <w:lang w:eastAsia="ko-KR"/>
        </w:rPr>
        <w:t>정리해보자</w:t>
      </w:r>
      <w:r w:rsidRPr="004A1135">
        <w:rPr>
          <w:rFonts w:ascii="바탕" w:eastAsia="바탕" w:hAnsi="바탕"/>
          <w:sz w:val="22"/>
          <w:szCs w:val="22"/>
          <w:lang w:eastAsia="ko-KR"/>
        </w:rPr>
        <w:t>.</w:t>
      </w:r>
    </w:p>
    <w:p w14:paraId="3AA31835" w14:textId="77777777" w:rsidR="00917B93" w:rsidRPr="004A1135" w:rsidRDefault="009D0422">
      <w:pPr>
        <w:rPr>
          <w:rFonts w:ascii="바탕" w:eastAsia="바탕" w:hAnsi="바탕"/>
          <w:sz w:val="22"/>
          <w:szCs w:val="22"/>
        </w:rPr>
      </w:pPr>
      <w:r w:rsidRPr="004A1135">
        <w:rPr>
          <w:rFonts w:ascii="바탕" w:eastAsia="바탕" w:hAnsi="바탕"/>
          <w:sz w:val="22"/>
          <w:szCs w:val="22"/>
        </w:rPr>
        <w:pict w14:anchorId="1317DDD9">
          <v:rect id="_x0000_i1029" style="width:0;height:1.5pt" o:hralign="center" o:hrstd="t" o:hr="t"/>
        </w:pict>
      </w:r>
    </w:p>
    <w:p w14:paraId="1DE46E91" w14:textId="77777777" w:rsidR="00917B93" w:rsidRPr="004A1135" w:rsidRDefault="009D0422">
      <w:pPr>
        <w:pStyle w:val="2"/>
        <w:rPr>
          <w:rFonts w:ascii="바탕" w:eastAsia="바탕" w:hAnsi="바탕"/>
          <w:sz w:val="22"/>
          <w:szCs w:val="22"/>
        </w:rPr>
      </w:pPr>
      <w:bookmarkStart w:id="12" w:name="참고-문헌"/>
      <w:bookmarkEnd w:id="11"/>
      <w:r w:rsidRPr="004A1135">
        <w:rPr>
          <w:rFonts w:ascii="바탕" w:eastAsia="바탕" w:hAnsi="바탕"/>
          <w:sz w:val="22"/>
          <w:szCs w:val="22"/>
        </w:rPr>
        <w:lastRenderedPageBreak/>
        <w:t>참고</w:t>
      </w:r>
      <w:r w:rsidRPr="004A1135">
        <w:rPr>
          <w:rFonts w:ascii="바탕" w:eastAsia="바탕" w:hAnsi="바탕"/>
          <w:sz w:val="22"/>
          <w:szCs w:val="22"/>
        </w:rPr>
        <w:t xml:space="preserve"> </w:t>
      </w:r>
      <w:r w:rsidRPr="004A1135">
        <w:rPr>
          <w:rFonts w:ascii="바탕" w:eastAsia="바탕" w:hAnsi="바탕"/>
          <w:sz w:val="22"/>
          <w:szCs w:val="22"/>
        </w:rPr>
        <w:t>문헌</w:t>
      </w:r>
    </w:p>
    <w:p w14:paraId="5F7264D3" w14:textId="77777777" w:rsidR="00917B93" w:rsidRPr="004A1135" w:rsidRDefault="009D0422">
      <w:pPr>
        <w:pStyle w:val="Compact"/>
        <w:numPr>
          <w:ilvl w:val="0"/>
          <w:numId w:val="6"/>
        </w:numPr>
        <w:rPr>
          <w:rFonts w:ascii="바탕" w:eastAsia="바탕" w:hAnsi="바탕"/>
          <w:sz w:val="22"/>
          <w:szCs w:val="22"/>
        </w:rPr>
      </w:pPr>
      <w:hyperlink r:id="rId7" w:anchor=":~:text=In%20the%20fall%20of%202016%2C,24%20the%20Frankenstein%20edition%20on">
        <w:r w:rsidRPr="004A1135">
          <w:rPr>
            <w:rStyle w:val="ac"/>
            <w:rFonts w:ascii="바탕" w:eastAsia="바탕" w:hAnsi="바탕"/>
            <w:sz w:val="22"/>
            <w:szCs w:val="22"/>
          </w:rPr>
          <w:t>Balisage: Rebuilding a Digital Frankenstein by 2018</w:t>
        </w:r>
      </w:hyperlink>
      <w:r w:rsidRPr="004A1135">
        <w:rPr>
          <w:rFonts w:ascii="바탕" w:eastAsia="바탕" w:hAnsi="바탕"/>
          <w:sz w:val="22"/>
          <w:szCs w:val="22"/>
        </w:rPr>
        <w:br/>
      </w:r>
    </w:p>
    <w:p w14:paraId="4292DCAD" w14:textId="77777777" w:rsidR="00917B93" w:rsidRPr="004A1135" w:rsidRDefault="009D0422">
      <w:pPr>
        <w:pStyle w:val="Compact"/>
        <w:numPr>
          <w:ilvl w:val="0"/>
          <w:numId w:val="6"/>
        </w:numPr>
        <w:rPr>
          <w:rFonts w:ascii="바탕" w:eastAsia="바탕" w:hAnsi="바탕"/>
          <w:sz w:val="22"/>
          <w:szCs w:val="22"/>
        </w:rPr>
      </w:pPr>
      <w:hyperlink r:id="rId8" w:anchor=":~:text=6%20%20We%20are%20also,in%20composing%2C%20amending%2C%20and%20substantially">
        <w:r w:rsidRPr="004A1135">
          <w:rPr>
            <w:rStyle w:val="ac"/>
            <w:rFonts w:ascii="바탕" w:eastAsia="바탕" w:hAnsi="바탕"/>
            <w:sz w:val="22"/>
            <w:szCs w:val="22"/>
          </w:rPr>
          <w:t>Hierarchies Made to Be Broken: T</w:t>
        </w:r>
        <w:r w:rsidRPr="004A1135">
          <w:rPr>
            <w:rStyle w:val="ac"/>
            <w:rFonts w:ascii="바탕" w:eastAsia="바탕" w:hAnsi="바탕"/>
            <w:sz w:val="22"/>
            <w:szCs w:val="22"/>
          </w:rPr>
          <w:t>he Case of the Frankenstein Bicentennial Variorum Edition – DH2018</w:t>
        </w:r>
      </w:hyperlink>
      <w:r w:rsidRPr="004A1135">
        <w:rPr>
          <w:rFonts w:ascii="바탕" w:eastAsia="바탕" w:hAnsi="바탕"/>
          <w:sz w:val="22"/>
          <w:szCs w:val="22"/>
        </w:rPr>
        <w:br/>
      </w:r>
    </w:p>
    <w:p w14:paraId="1728B384" w14:textId="77777777" w:rsidR="00917B93" w:rsidRPr="004A1135" w:rsidRDefault="009D0422">
      <w:pPr>
        <w:pStyle w:val="Compact"/>
        <w:numPr>
          <w:ilvl w:val="0"/>
          <w:numId w:val="6"/>
        </w:numPr>
        <w:rPr>
          <w:rFonts w:ascii="바탕" w:eastAsia="바탕" w:hAnsi="바탕"/>
          <w:sz w:val="22"/>
          <w:szCs w:val="22"/>
        </w:rPr>
      </w:pPr>
      <w:hyperlink r:id="rId9" w:anchor=":~:text=common%20language,the%201818%20and%201831%20editions">
        <w:r w:rsidRPr="004A1135">
          <w:rPr>
            <w:rStyle w:val="ac"/>
            <w:rFonts w:ascii="바탕" w:eastAsia="바탕" w:hAnsi="바탕"/>
            <w:sz w:val="22"/>
            <w:szCs w:val="22"/>
          </w:rPr>
          <w:t>Method</w:t>
        </w:r>
      </w:hyperlink>
      <w:r w:rsidRPr="004A1135">
        <w:rPr>
          <w:rFonts w:ascii="바탕" w:eastAsia="바탕" w:hAnsi="바탕"/>
          <w:sz w:val="22"/>
          <w:szCs w:val="22"/>
        </w:rPr>
        <w:br/>
      </w:r>
    </w:p>
    <w:p w14:paraId="0F7B7A31" w14:textId="77777777" w:rsidR="00917B93" w:rsidRPr="004A1135" w:rsidRDefault="009D0422">
      <w:pPr>
        <w:pStyle w:val="Compact"/>
        <w:numPr>
          <w:ilvl w:val="0"/>
          <w:numId w:val="6"/>
        </w:numPr>
        <w:rPr>
          <w:rFonts w:ascii="바탕" w:eastAsia="바탕" w:hAnsi="바탕"/>
          <w:sz w:val="22"/>
          <w:szCs w:val="22"/>
        </w:rPr>
      </w:pPr>
      <w:hyperlink r:id="rId10" w:anchor=":~:text=%3CrdgGrp%20xml%3Aid%3D,app">
        <w:r w:rsidRPr="004A1135">
          <w:rPr>
            <w:rStyle w:val="ac"/>
            <w:rFonts w:ascii="바탕" w:eastAsia="바탕" w:hAnsi="바탕"/>
            <w:sz w:val="22"/>
            <w:szCs w:val="22"/>
          </w:rPr>
          <w:t>Assembling a Monster: The Frankenstein Variorum – Matthew Lincoln, PhD</w:t>
        </w:r>
      </w:hyperlink>
      <w:r w:rsidRPr="004A1135">
        <w:rPr>
          <w:rFonts w:ascii="바탕" w:eastAsia="바탕" w:hAnsi="바탕"/>
          <w:sz w:val="22"/>
          <w:szCs w:val="22"/>
        </w:rPr>
        <w:br/>
      </w:r>
    </w:p>
    <w:p w14:paraId="0F0B55DD" w14:textId="77777777" w:rsidR="00917B93" w:rsidRPr="004A1135" w:rsidRDefault="009D0422">
      <w:pPr>
        <w:pStyle w:val="Compact"/>
        <w:numPr>
          <w:ilvl w:val="0"/>
          <w:numId w:val="6"/>
        </w:numPr>
        <w:rPr>
          <w:rFonts w:ascii="바탕" w:eastAsia="바탕" w:hAnsi="바탕"/>
          <w:sz w:val="22"/>
          <w:szCs w:val="22"/>
        </w:rPr>
      </w:pPr>
      <w:hyperlink r:id="rId11" w:anchor=":~:text=CollateX%20supports%20several%20output%20views,with%20just%20the%20n%20property">
        <w:r w:rsidRPr="004A1135">
          <w:rPr>
            <w:rStyle w:val="ac"/>
            <w:rFonts w:ascii="바탕" w:eastAsia="바탕" w:hAnsi="바탕"/>
            <w:sz w:val="22"/>
            <w:szCs w:val="22"/>
          </w:rPr>
          <w:t>DHQ: Digital Humanities Quarterly: Reassessing the locus of normalization in machine-assisted collation</w:t>
        </w:r>
      </w:hyperlink>
      <w:r w:rsidRPr="004A1135">
        <w:rPr>
          <w:rFonts w:ascii="바탕" w:eastAsia="바탕" w:hAnsi="바탕"/>
          <w:sz w:val="22"/>
          <w:szCs w:val="22"/>
        </w:rPr>
        <w:br/>
      </w:r>
    </w:p>
    <w:p w14:paraId="40E9AB45" w14:textId="77777777" w:rsidR="00917B93" w:rsidRPr="004A1135" w:rsidRDefault="009D0422">
      <w:pPr>
        <w:pStyle w:val="Compact"/>
        <w:numPr>
          <w:ilvl w:val="0"/>
          <w:numId w:val="6"/>
        </w:numPr>
        <w:rPr>
          <w:rFonts w:ascii="바탕" w:eastAsia="바탕" w:hAnsi="바탕"/>
          <w:sz w:val="22"/>
          <w:szCs w:val="22"/>
        </w:rPr>
      </w:pPr>
      <w:hyperlink r:id="rId12" w:anchor=":~:text=from%20different%20sources,to%20meet%20new%20use%20cases">
        <w:r w:rsidRPr="004A1135">
          <w:rPr>
            <w:rStyle w:val="ac"/>
            <w:rFonts w:ascii="바탕" w:eastAsia="바탕" w:hAnsi="바탕"/>
            <w:sz w:val="22"/>
            <w:szCs w:val="22"/>
          </w:rPr>
          <w:t>DHQ: Digital Humanities Quarterly: From Archive to Database: Using Crowdsourcing, TEI, and Collaborative Labor to Construct the Maria Edgeworth Letters Project</w:t>
        </w:r>
      </w:hyperlink>
      <w:r w:rsidRPr="004A1135">
        <w:rPr>
          <w:rFonts w:ascii="바탕" w:eastAsia="바탕" w:hAnsi="바탕"/>
          <w:sz w:val="22"/>
          <w:szCs w:val="22"/>
        </w:rPr>
        <w:br/>
      </w:r>
    </w:p>
    <w:p w14:paraId="5F5C4171" w14:textId="77777777" w:rsidR="00917B93" w:rsidRPr="004A1135" w:rsidRDefault="009D0422">
      <w:pPr>
        <w:pStyle w:val="Compact"/>
        <w:numPr>
          <w:ilvl w:val="0"/>
          <w:numId w:val="6"/>
        </w:numPr>
        <w:rPr>
          <w:rFonts w:ascii="바탕" w:eastAsia="바탕" w:hAnsi="바탕"/>
          <w:sz w:val="22"/>
          <w:szCs w:val="22"/>
        </w:rPr>
      </w:pPr>
      <w:hyperlink r:id="rId13" w:anchor=":~:text=to%20perform%20document%20analysis%20across,This">
        <w:r w:rsidRPr="004A1135">
          <w:rPr>
            <w:rStyle w:val="ac"/>
            <w:rFonts w:ascii="바탕" w:eastAsia="바탕" w:hAnsi="바탕"/>
            <w:sz w:val="22"/>
            <w:szCs w:val="22"/>
          </w:rPr>
          <w:t>Converting Books to JSON: A Digital Humanities Project – Digital Born</w:t>
        </w:r>
      </w:hyperlink>
      <w:bookmarkEnd w:id="0"/>
      <w:bookmarkEnd w:id="12"/>
    </w:p>
    <w:sectPr w:rsidR="00917B93" w:rsidRPr="004A1135">
      <w:footnotePr>
        <w:numRestart w:val="eachSect"/>
      </w:footnotePr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E30C6" w14:textId="77777777" w:rsidR="009D0422" w:rsidRDefault="009D0422" w:rsidP="004A1135">
      <w:pPr>
        <w:spacing w:after="0"/>
      </w:pPr>
      <w:r>
        <w:separator/>
      </w:r>
    </w:p>
  </w:endnote>
  <w:endnote w:type="continuationSeparator" w:id="0">
    <w:p w14:paraId="200AE730" w14:textId="77777777" w:rsidR="009D0422" w:rsidRDefault="009D0422" w:rsidP="004A11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D0087" w14:textId="77777777" w:rsidR="009D0422" w:rsidRDefault="009D0422" w:rsidP="004A1135">
      <w:pPr>
        <w:spacing w:after="0"/>
      </w:pPr>
      <w:r>
        <w:separator/>
      </w:r>
    </w:p>
  </w:footnote>
  <w:footnote w:type="continuationSeparator" w:id="0">
    <w:p w14:paraId="72D59EB5" w14:textId="77777777" w:rsidR="009D0422" w:rsidRDefault="009D0422" w:rsidP="004A11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098909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616C2B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54BE8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B93"/>
    <w:rsid w:val="004A1135"/>
    <w:rsid w:val="00917B93"/>
    <w:rsid w:val="009D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88D7C"/>
  <w15:docId w15:val="{B764DC1C-3B64-4A05-89E9-0A48BB7C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Subtitle"/>
    <w:basedOn w:val="a4"/>
    <w:next w:val="a0"/>
    <w:link w:val="Char0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6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character" w:customStyle="1" w:styleId="1Char">
    <w:name w:val="제목 1 Char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9"/>
    <w:next w:val="a9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1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1">
    <w:name w:val="캡션 Char"/>
    <w:basedOn w:val="a1"/>
    <w:link w:val="aa"/>
  </w:style>
  <w:style w:type="character" w:customStyle="1" w:styleId="VerbatimChar">
    <w:name w:val="Verbatim Char"/>
    <w:basedOn w:val="Char1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1"/>
  </w:style>
  <w:style w:type="character" w:styleId="ab">
    <w:name w:val="footnote reference"/>
    <w:basedOn w:val="Char1"/>
    <w:rPr>
      <w:vertAlign w:val="superscript"/>
    </w:rPr>
  </w:style>
  <w:style w:type="character" w:styleId="ac">
    <w:name w:val="Hyperlink"/>
    <w:basedOn w:val="Char1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2"/>
    <w:unhideWhenUsed/>
    <w:rsid w:val="004A113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1"/>
    <w:link w:val="ad"/>
    <w:rsid w:val="004A1135"/>
  </w:style>
  <w:style w:type="paragraph" w:styleId="ae">
    <w:name w:val="footer"/>
    <w:basedOn w:val="a"/>
    <w:link w:val="Char3"/>
    <w:unhideWhenUsed/>
    <w:rsid w:val="004A113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1"/>
    <w:link w:val="ae"/>
    <w:rsid w:val="004A1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2018.adho.org/en/hierarchies-made-to-be-broken-the-case-of-the-frankenstein-bicentennial-variorum-edition/" TargetMode="External"/><Relationship Id="rId13" Type="http://schemas.openxmlformats.org/officeDocument/2006/relationships/hyperlink" Target="https://digitalborn.org/converting-books-to-json-a-digital-humanities-proje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lisage.net/Proceedings/vol20/html/Beshero-Bondar01/BalisageVol20-Beshero-Bondar01.html" TargetMode="External"/><Relationship Id="rId12" Type="http://schemas.openxmlformats.org/officeDocument/2006/relationships/hyperlink" Target="https://digitalhumanities.org/dhq/vol/18/2/000424/00042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igitalhumanities.org/dhq/vol/14/3/000489/000489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atthewlincoln.net/2020/01/12/frankenstein-varioru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ankensteinvariorum.org/metho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1232</Words>
  <Characters>7025</Characters>
  <Application>Microsoft Office Word</Application>
  <DocSecurity>0</DocSecurity>
  <Lines>58</Lines>
  <Paragraphs>16</Paragraphs>
  <ScaleCrop>false</ScaleCrop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Byungjun Kim</cp:lastModifiedBy>
  <cp:revision>2</cp:revision>
  <dcterms:created xsi:type="dcterms:W3CDTF">2025-02-17T09:08:00Z</dcterms:created>
  <dcterms:modified xsi:type="dcterms:W3CDTF">2025-02-17T09:09:00Z</dcterms:modified>
</cp:coreProperties>
</file>