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1F24A4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(</w:t>
      </w:r>
      <w:hyperlink r:id="rId1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digitalhumanities.kr</w:t>
        </w:r>
      </w:hyperlink>
      <w:r w:rsidRPr="00BB01F3">
        <w:rPr>
          <w:rFonts w:ascii="Pretendard" w:eastAsia="Pretendard" w:hAnsi="Pretendard"/>
          <w:sz w:val="20"/>
          <w:szCs w:val="20"/>
        </w:rPr>
        <w:t>)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>, Data Science &amp; Social Analytics Lab (DSSAL),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CV.</w:t>
      </w:r>
    </w:p>
    <w:p w14:paraId="5A1C7E01" w14:textId="5A1C7E0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Jeong, C.,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KNoTE: A TEI encoded XML dataset of modern Korean novels.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12, 102. </w:t>
      </w:r>
      <w:hyperlink r:id="rId5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 xml:space="preserve">doi.org/10.5334/johd.590</w:t>
        </w:r>
      </w:hyperlink>
    </w:p>
    <w:p w14:paraId="4604143B" w14:textId="30F4268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2" w:history="1">
        <w:r w:rsidR="00391DAD">
          <w:rPr>
            <w:rStyle w:val="a5"/>
            <w:rFonts w:ascii="Pretendard" w:eastAsia="Pretendard" w:hAnsi="Pretendard" w:hint="eastAsia"/>
            <w:sz w:val="20"/>
            <w:szCs w:val="20"/>
            <w:shd w:val="clear" w:color="auto" w:fill="FFFFFF"/>
          </w:rPr>
          <w:t>10.25024/review.2026.29.1.006</w:t>
        </w:r>
      </w:hyperlink>
    </w:p>
    <w:p w14:paraId="2588E816" w14:textId="1D4F5CD6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="00132C6F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41</w:t>
      </w:r>
      <w:r w:rsidR="00132C6F"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778-793.</w:t>
      </w:r>
      <w:r w:rsidRPr="00BB01F3">
        <w:rPr>
          <w:rFonts w:ascii="Pretendard" w:eastAsia="Pretendard" w:hAnsi="Pretendard"/>
          <w:sz w:val="20"/>
          <w:szCs w:val="20"/>
        </w:rPr>
        <w:t xml:space="preserve"> </w:t>
      </w:r>
      <w:hyperlink r:id="rId13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doi.org/10.1093/llc/fqag003</w:t>
        </w:r>
      </w:hyperlink>
    </w:p>
    <w:p w14:paraId="103C66DE" w14:textId="6A213DAC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4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doi.org/10.1057/s41599-025-06126-7</w:t>
        </w:r>
      </w:hyperlink>
    </w:p>
    <w:p w14:paraId="78430213" w14:textId="07F2645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5" w:history="1">
        <w:r w:rsidR="003000B3">
          <w:rPr>
            <w:rStyle w:val="a5"/>
            <w:rFonts w:ascii="Pretendard" w:eastAsia="Pretendard" w:hAnsi="Pretendard"/>
            <w:sz w:val="20"/>
            <w:szCs w:val="20"/>
          </w:rPr>
          <w:t>doi.org/10.5334/johd.205</w:t>
        </w:r>
      </w:hyperlink>
    </w:p>
    <w:p w14:paraId="3DB39248" w14:textId="6326176A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="00132C6F">
        <w:rPr>
          <w:rFonts w:ascii="Pretendard" w:eastAsia="Pretendard" w:hAnsi="Pretendard"/>
          <w:sz w:val="20"/>
          <w:szCs w:val="20"/>
        </w:rPr>
        <w:t xml:space="preserve">, 34(4), 399-418. </w:t>
      </w:r>
      <w:hyperlink r:id="rId16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doi.org/10.1080/01292986.2024.2342822</w:t>
        </w:r>
      </w:hyperlink>
    </w:p>
    <w:p w14:paraId="2CFFA5E8" w14:textId="108B1278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Yang, S.,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7" w:history="1">
        <w:r w:rsidR="00253C71">
          <w:rPr>
            <w:rStyle w:val="a5"/>
            <w:rFonts w:ascii="Pretendard" w:eastAsia="Pretendard" w:hAnsi="Pretendard"/>
            <w:sz w:val="20"/>
            <w:szCs w:val="20"/>
          </w:rPr>
          <w:t>doi.org/10.1016/j.enpol.2024.114020</w:t>
        </w:r>
      </w:hyperlink>
    </w:p>
    <w:p w14:paraId="668C6F46" w14:textId="746D9FED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="00253C71">
        <w:rPr>
          <w:rFonts w:ascii="Pretendard" w:eastAsia="Pretendard" w:hAnsi="Pretendard"/>
          <w:sz w:val="20"/>
          <w:szCs w:val="20"/>
        </w:rPr>
        <w:t xml:space="preserve">, 66(9), 3399-3412. </w:t>
      </w:r>
      <w:hyperlink r:id="rId18" w:history="1">
        <w:r w:rsidR="00611366">
          <w:rPr>
            <w:rStyle w:val="a5"/>
            <w:rFonts w:ascii="Pretendard" w:eastAsia="Pretendard" w:hAnsi="Pretendard"/>
            <w:sz w:val="20"/>
            <w:szCs w:val="20"/>
          </w:rPr>
          <w:t>doi.org/10.1044/2023_JSLHR-23-00137</w:t>
        </w:r>
      </w:hyperlink>
    </w:p>
    <w:p w14:paraId="3495C0E6" w14:textId="1BE64939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="000C0E2B">
        <w:rPr>
          <w:rFonts w:ascii="Pretendard" w:eastAsia="Pretendard" w:hAnsi="Pretendard"/>
          <w:sz w:val="20"/>
          <w:szCs w:val="20"/>
        </w:rPr>
        <w:t xml:space="preserve">, 19(3), orad011. </w:t>
      </w:r>
      <w:hyperlink r:id="rId19" w:history="1">
        <w:r w:rsidR="000C0E2B">
          <w:rPr>
            <w:rStyle w:val="a5"/>
            <w:rFonts w:ascii="Pretendard" w:eastAsia="Pretendard" w:hAnsi="Pretendard"/>
            <w:sz w:val="20"/>
            <w:szCs w:val="20"/>
          </w:rPr>
          <w:t>doi.org/10.1093/fpa/orad011</w:t>
        </w:r>
      </w:hyperlink>
    </w:p>
    <w:p w14:paraId="701603AE" w14:textId="6C7803C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0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doi.org/10.1080/19761597.2022.2134154</w:t>
        </w:r>
      </w:hyperlink>
    </w:p>
    <w:p w14:paraId="17981908" w14:textId="044D4755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1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doi.org/10.3390/ijerph18126432</w:t>
        </w:r>
      </w:hyperlink>
    </w:p>
    <w:p w14:paraId="41051442" w14:textId="218B4412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2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Refereed International Conference Proceedings (AI/NLP)</w:t>
      </w:r>
    </w:p>
    <w:p w14:paraId="2F5FD1F2" w14:textId="49A0A0C8" w:rsidR="00743277" w:rsidRPr="00743277" w:rsidRDefault="00743277" w:rsidP="00743277">
      <w:pPr>
        <w:pStyle w:val="a4"/>
        <w:numPr>
          <w:ilvl w:val="0"/>
          <w:numId w:val="4"/>
        </w:numPr>
        <w:rPr>
          <w:rFonts w:ascii="Pretendard" w:eastAsia="Pretendard" w:hAnsi="Pretendard"/>
          <w:sz w:val="20"/>
          <w:szCs w:val="20"/>
        </w:rPr>
      </w:pPr>
      <w:r w:rsidRPr="00743277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Ion, A. G., </w:t>
      </w:r>
      <w:r w:rsidRPr="00743277">
        <w:rPr>
          <w:rFonts w:ascii="Pretendard" w:eastAsia="Pretendard" w:hAnsi="Pretendard"/>
          <w:b/>
          <w:bCs/>
          <w:sz w:val="20"/>
          <w:szCs w:val="20"/>
        </w:rPr>
        <w:t xml:space="preserve">Kim, B.</w:t>
      </w:r>
      <w:r w:rsidRPr="00743277">
        <w:rPr>
          <w:rFonts w:ascii="Pretendard" w:eastAsia="Pretendard" w:hAnsi="Pretendard"/>
          <w:sz w:val="20"/>
          <w:szCs w:val="20"/>
        </w:rPr>
        <w:t xml:space="preserve">, Park, S., Visser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: A multilingual coreference dataset of fiction. Proceedings of the 64th Annual Meeting of the Association for Computational Linguistics (Volume 2: Short Papers), 472–480. </w:t>
      </w:r>
      <w:hyperlink r:id="rId23" w:history="1">
        <w:r w:rsidRPr="00DB2E3A">
          <w:rPr>
            <w:rStyle w:val="a5"/>
            <w:rFonts w:ascii="Pretendard" w:eastAsia="Pretendard" w:hAnsi="Pretendard"/>
            <w:sz w:val="20"/>
            <w:szCs w:val="20"/>
          </w:rPr>
          <w:t>https://aclanthology.org/2026.acl-short.39/</w:t>
        </w:r>
      </w:hyperlink>
      <w:r>
        <w:rPr>
          <w:rFonts w:ascii="Pretendard" w:eastAsia="Pretendard" w:hAnsi="Pretendard"/>
          <w:sz w:val="20"/>
          <w:szCs w:val="20"/>
        </w:rPr>
        <w:t xml:space="preserve"> 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doi.org/10.15797/concom.2024..34.004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doi.org/10.22936/sh.60..202010.012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doi.org/10.15797/concom.2019..23.005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doi.org/10.35419/kmlit.2017..61.002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lastRenderedPageBreak/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doi.org/10.22936/sh.74..202506.016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입문』. 서울대학교출판문화원, 2026. ISBN 9788952173997.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Grants &amp; Funded Projects</w:t>
      </w:r>
    </w:p>
    <w:p w14:paraId="6B2D9F14" w14:textId="6B2D9F14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 xml:space="preserve">The Gobaek (Confession) Benchmark: An Evaluation Dataset for Self-Rationalization of Colonial Male Intellectual Personas. Research–Education Linkage Program, The Academy of Korean Studies. KRW 16,000,000. Sep. 2026 – Feb. 2027.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Working Papers (Under Review / In Progress)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Theory?: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Minor revision.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“Peripheralizing Social Science Academia: A Relational Landscape of the Global and Local Social Science.”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American Journal of Sociology</w:t>
      </w:r>
      <w:r w:rsidRPr="00BB01F3">
        <w:rPr>
          <w:rFonts w:ascii="Pretendard" w:eastAsia="Pretendard" w:hAnsi="Pretendard"/>
          <w:sz w:val="20"/>
          <w:szCs w:val="20"/>
        </w:rPr>
        <w:t xml:space="preserve"> (SSCI). Co-first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“Fine-Tuned Embeddings in Historical RAG: Benchmark Performance and Expert Evaluation on the Veritable Records of the Chosŏn Dynasty.”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Korean History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Co-author.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Selected Conference Presentations</w:t>
      </w:r>
    </w:p>
    <w:p w14:paraId="7C4E1A90" w14:textId="7C4E1A90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 xml:space="preserve">, Ji, H., Kim, G., Jeong, C., Lee, H., &amp; Park, S. (2026, July). Building a Korean literature TEI/XML database: From data acquisition to AI-enhanced reading [Workshop]. ADHO Digital Humanities Conference (DH2026), Daejeon, South Korea. </w:t>
      </w:r>
      <w:hyperlink r:id="rId5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 xml:space="preserve">doi.org/10.5281/zenodo.21830474</w:t>
        </w:r>
      </w:hyperlink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lastRenderedPageBreak/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 xml:space="preserve">topic modeling (STM,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BERTopic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), word and dynamic embeddings, text classification (ELECTRA/BERT),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widowControl/>
        <w:wordWrap/>
        <w:autoSpaceDE/>
        <w:autoSpaceDN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5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7087C7" w14:textId="77777777" w:rsidR="001F24A4" w:rsidRDefault="001F24A4">
      <w:pPr>
        <w:spacing w:line="240" w:lineRule="auto"/>
      </w:pPr>
      <w:r>
        <w:separator/>
      </w:r>
    </w:p>
  </w:endnote>
  <w:endnote w:type="continuationSeparator" w:id="0">
    <w:p w14:paraId="7D7E6C43" w14:textId="77777777" w:rsidR="001F24A4" w:rsidRDefault="001F24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6D35B" w14:textId="77777777" w:rsidR="001F24A4" w:rsidRDefault="001F24A4">
      <w:pPr>
        <w:spacing w:line="240" w:lineRule="auto"/>
      </w:pPr>
      <w:r>
        <w:separator/>
      </w:r>
    </w:p>
  </w:footnote>
  <w:footnote w:type="continuationSeparator" w:id="0">
    <w:p w14:paraId="7544D093" w14:textId="77777777" w:rsidR="001F24A4" w:rsidRDefault="001F24A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bordersDoNotSurroundHeader/>
  <w:bordersDoNotSurroundFooter/>
  <w:proofState w:spelling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05182C"/>
    <w:rsid w:val="000C0E2B"/>
    <w:rsid w:val="00132C6F"/>
    <w:rsid w:val="001C5E44"/>
    <w:rsid w:val="001D21FC"/>
    <w:rsid w:val="001F24A4"/>
    <w:rsid w:val="00241940"/>
    <w:rsid w:val="00253C71"/>
    <w:rsid w:val="002737E4"/>
    <w:rsid w:val="002D176B"/>
    <w:rsid w:val="003000B3"/>
    <w:rsid w:val="00337093"/>
    <w:rsid w:val="003821F5"/>
    <w:rsid w:val="00391DAD"/>
    <w:rsid w:val="00437687"/>
    <w:rsid w:val="004B372C"/>
    <w:rsid w:val="00542841"/>
    <w:rsid w:val="005A74A8"/>
    <w:rsid w:val="005D37DA"/>
    <w:rsid w:val="005E04BF"/>
    <w:rsid w:val="00611366"/>
    <w:rsid w:val="006262B5"/>
    <w:rsid w:val="00734F40"/>
    <w:rsid w:val="00743277"/>
    <w:rsid w:val="007B4899"/>
    <w:rsid w:val="007D724D"/>
    <w:rsid w:val="00841756"/>
    <w:rsid w:val="00870A5D"/>
    <w:rsid w:val="00892AD5"/>
    <w:rsid w:val="008B7AE6"/>
    <w:rsid w:val="00946D53"/>
    <w:rsid w:val="009A6DA3"/>
    <w:rsid w:val="009E125D"/>
    <w:rsid w:val="00A017FB"/>
    <w:rsid w:val="00A17982"/>
    <w:rsid w:val="00AA2256"/>
    <w:rsid w:val="00AD7BFA"/>
    <w:rsid w:val="00B078FB"/>
    <w:rsid w:val="00B82CCF"/>
    <w:rsid w:val="00BB01F3"/>
    <w:rsid w:val="00C02727"/>
    <w:rsid w:val="00C32B8E"/>
    <w:rsid w:val="00CB574C"/>
    <w:rsid w:val="00CC44FC"/>
    <w:rsid w:val="00D164F8"/>
    <w:rsid w:val="00D23D6F"/>
    <w:rsid w:val="00D934DD"/>
    <w:rsid w:val="00DC6F4C"/>
    <w:rsid w:val="00DE306C"/>
    <w:rsid w:val="00DF0176"/>
    <w:rsid w:val="00E05E51"/>
    <w:rsid w:val="00EA4B61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4:defaultImageDpi w14:val="32767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DC6F4C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32C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93/llc/fqag003" TargetMode="External"/><Relationship Id="rId18" Type="http://schemas.openxmlformats.org/officeDocument/2006/relationships/hyperlink" Target="https://doi.org/10.1044/2023_JSLHR-23-00137" TargetMode="External"/><Relationship Id="rId26" Type="http://schemas.openxmlformats.org/officeDocument/2006/relationships/hyperlink" Target="https://doi.org/10.30774/yjll.2025.2.59.203" TargetMode="External"/><Relationship Id="rId39" Type="http://schemas.openxmlformats.org/officeDocument/2006/relationships/hyperlink" Target="https://doi.org/10.22936/sh.60..202010.012" TargetMode="External"/><Relationship Id="rId21" Type="http://schemas.openxmlformats.org/officeDocument/2006/relationships/hyperlink" Target="https://doi.org/10.3390/ijerph18126432" TargetMode="External"/><Relationship Id="rId34" Type="http://schemas.openxmlformats.org/officeDocument/2006/relationships/hyperlink" Target="https://doi.org/10.20483/JKFR.2023.06.90.5" TargetMode="External"/><Relationship Id="rId42" Type="http://schemas.openxmlformats.org/officeDocument/2006/relationships/hyperlink" Target="https://www.kci.go.kr/kciportal/ci/sereArticleSearch/ciSereArtiView.kci?sereArticleSearchBean.artiId=ART002106457" TargetMode="External"/><Relationship Id="rId47" Type="http://schemas.openxmlformats.org/officeDocument/2006/relationships/hyperlink" Target="https://www.kci.go.kr/kciportal/ci/sereArticleSearch/ciSereArtiView.kci?sereArticleSearchBean.artiId=ART002803884" TargetMode="External"/><Relationship Id="rId50" Type="http://schemas.openxmlformats.org/officeDocument/2006/relationships/hyperlink" Target="https://doi.org/10.5281/zenodo.18738333" TargetMode="External"/><Relationship Id="rId55" Type="http://schemas.openxmlformats.org/officeDocument/2006/relationships/footer" Target="footer1.xm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80/01292986.2024.2342822" TargetMode="External"/><Relationship Id="rId29" Type="http://schemas.openxmlformats.org/officeDocument/2006/relationships/hyperlink" Target="https://doi.org/10.23287/KJDH.2024.1.2.5" TargetMode="External"/><Relationship Id="rId11" Type="http://schemas.openxmlformats.org/officeDocument/2006/relationships/hyperlink" Target="https://digitalhumanities.kr" TargetMode="External"/><Relationship Id="rId24" Type="http://schemas.openxmlformats.org/officeDocument/2006/relationships/hyperlink" Target="https://doi.org/10.29403/LI.30.1.1" TargetMode="External"/><Relationship Id="rId32" Type="http://schemas.openxmlformats.org/officeDocument/2006/relationships/hyperlink" Target="https://doi.org/10.5281/zenodo.13293696" TargetMode="External"/><Relationship Id="rId37" Type="http://schemas.openxmlformats.org/officeDocument/2006/relationships/hyperlink" Target="https://doi.org/10.7545/ajip.2022.11.2.202" TargetMode="External"/><Relationship Id="rId40" Type="http://schemas.openxmlformats.org/officeDocument/2006/relationships/hyperlink" Target="https://doi.org/10.15797/concom.2019..23.005" TargetMode="External"/><Relationship Id="rId45" Type="http://schemas.openxmlformats.org/officeDocument/2006/relationships/hyperlink" Target="https://doi.org/10.22936/sh.74..202506.016" TargetMode="External"/><Relationship Id="rId53" Type="http://schemas.openxmlformats.org/officeDocument/2006/relationships/hyperlink" Target="https://byungjunkim.com/talks/" TargetMode="External"/><Relationship Id="rId5" Type="http://schemas.openxmlformats.org/officeDocument/2006/relationships/footnotes" Target="footnotes.xml"/><Relationship Id="rId19" Type="http://schemas.openxmlformats.org/officeDocument/2006/relationships/hyperlink" Target="https://doi.org/10.1093/fpa/orad01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1057/s41599-025-06126-7" TargetMode="External"/><Relationship Id="rId22" Type="http://schemas.openxmlformats.org/officeDocument/2006/relationships/hyperlink" Target="https://doi.org/10.1016/j.cities.2020.102941" TargetMode="External"/><Relationship Id="rId27" Type="http://schemas.openxmlformats.org/officeDocument/2006/relationships/hyperlink" Target="https://doi.org/10.15797/concom.2024..34.004" TargetMode="External"/><Relationship Id="rId30" Type="http://schemas.openxmlformats.org/officeDocument/2006/relationships/hyperlink" Target="https://doi.org/10.18658/humancon.2024.09.231" TargetMode="External"/><Relationship Id="rId35" Type="http://schemas.openxmlformats.org/officeDocument/2006/relationships/hyperlink" Target="https://doi.org/10.21562/kjs.2023.05.57.2.131" TargetMode="External"/><Relationship Id="rId43" Type="http://schemas.openxmlformats.org/officeDocument/2006/relationships/hyperlink" Target="https://www.kci.go.kr/kciportal/ci/sereArticleSearch/ciSereArtiView.kci?sereArticleSearchBean.artiId=ART002092223" TargetMode="External"/><Relationship Id="rId48" Type="http://schemas.openxmlformats.org/officeDocument/2006/relationships/hyperlink" Target="https://doi.org/10.5281/zenodo.19813475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875371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25024/review.2026.29.1.006" TargetMode="External"/><Relationship Id="rId17" Type="http://schemas.openxmlformats.org/officeDocument/2006/relationships/hyperlink" Target="https://doi.org/10.1016/j.enpol.2024.114020" TargetMode="External"/><Relationship Id="rId25" Type="http://schemas.openxmlformats.org/officeDocument/2006/relationships/hyperlink" Target="https://doi.org/10.20483/JKFR.2025.12.100.9" TargetMode="External"/><Relationship Id="rId33" Type="http://schemas.openxmlformats.org/officeDocument/2006/relationships/hyperlink" Target="https://doi.org/10.17209/st.2023.11.46.305" TargetMode="External"/><Relationship Id="rId38" Type="http://schemas.openxmlformats.org/officeDocument/2006/relationships/hyperlink" Target="https://doi.org/10.18219/ddmh..115.202109.349" TargetMode="External"/><Relationship Id="rId46" Type="http://schemas.openxmlformats.org/officeDocument/2006/relationships/hyperlink" Target="https://www.kci.go.kr/kciportal/ci/sereArticleSearch/ciSereArtiView.kci?sereArticleSearchBean.artiId=ART003087807" TargetMode="External"/><Relationship Id="rId20" Type="http://schemas.openxmlformats.org/officeDocument/2006/relationships/hyperlink" Target="https://doi.org/10.1080/19761597.2022.2134154" TargetMode="External"/><Relationship Id="rId41" Type="http://schemas.openxmlformats.org/officeDocument/2006/relationships/hyperlink" Target="https://doi.org/10.35419/kmlit.2017..61.002" TargetMode="External"/><Relationship Id="rId54" Type="http://schemas.openxmlformats.org/officeDocument/2006/relationships/hyperlink" Target="https://scholar.google.com/citations?user=y-34CCwAAAAJ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5334/johd.205" TargetMode="External"/><Relationship Id="rId23" Type="http://schemas.openxmlformats.org/officeDocument/2006/relationships/hyperlink" Target="https://aclanthology.org/2026.acl-short.39/" TargetMode="External"/><Relationship Id="rId28" Type="http://schemas.openxmlformats.org/officeDocument/2006/relationships/hyperlink" Target="https://doi.org/10.18219/ddmh..128.202412.513" TargetMode="External"/><Relationship Id="rId36" Type="http://schemas.openxmlformats.org/officeDocument/2006/relationships/hyperlink" Target="https://doi.org/10.31147/IALL.96.12" TargetMode="External"/><Relationship Id="rId49" Type="http://schemas.openxmlformats.org/officeDocument/2006/relationships/hyperlink" Target="https://doi.org/10.5281/zenodo.15598092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orcid.org/0000-0001-9925-9343" TargetMode="External"/><Relationship Id="rId31" Type="http://schemas.openxmlformats.org/officeDocument/2006/relationships/hyperlink" Target="https://doi.org/10.51467/ASKO.2024.09.20.3.80" TargetMode="External"/><Relationship Id="rId44" Type="http://schemas.openxmlformats.org/officeDocument/2006/relationships/hyperlink" Target="https://doi.org/10.25024/ksq.48.1.202503.107" TargetMode="External"/><Relationship Id="rId52" Type="http://schemas.openxmlformats.org/officeDocument/2006/relationships/hyperlink" Target="https://doi.org/10.5281/zenodo.16404466" TargetMode="External"/><Relationship Id="rId58" Type="http://schemas.openxmlformats.org/officeDocument/2006/relationships/hyperlink" Target="https://doi.org/10.5334/johd.590" TargetMode="External"/><Relationship Id="rId59" Type="http://schemas.openxmlformats.org/officeDocument/2006/relationships/hyperlink" Target="https://doi.org/10.5281/zenodo.21830474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3019</Words>
  <Characters>17211</Characters>
  <Application>Microsoft Office Word</Application>
  <DocSecurity>0</DocSecurity>
  <Lines>143</Lines>
  <Paragraphs>40</Paragraphs>
  <ScaleCrop>false</ScaleCrop>
  <Company/>
  <LinksUpToDate>false</LinksUpToDate>
  <CharactersWithSpaces>20190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55</cp:revision>
  <cp:lastPrinted>2026-06-24T13:48:00Z</cp:lastPrinted>
  <dcterms:created xsi:type="dcterms:W3CDTF">2026-06-11T06:11:00Z</dcterms:created>
  <dcterms:modified xsi:type="dcterms:W3CDTF">2026-06-24T13:49:00Z</dcterms:modified>
</cp:coreProperties>
</file>