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CA71C7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(</w:t>
      </w:r>
      <w:hyperlink r:id="rId1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digitalhumanities.kr</w:t>
        </w:r>
      </w:hyperlink>
      <w:r w:rsidRPr="00BB01F3">
        <w:rPr>
          <w:rFonts w:ascii="Pretendard" w:eastAsia="Pretendard" w:hAnsi="Pretendard"/>
          <w:sz w:val="20"/>
          <w:szCs w:val="20"/>
        </w:rPr>
        <w:t>)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>, Data Science &amp; Social Analytics Lab (DSSAL),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5A1C7E01" w14:textId="5A1C7E0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KNoTE: A TEI encoded XML dataset of modern Korean novels.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12, 102. </w:t>
      </w:r>
      <w:hyperlink r:id="rId1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doi.org/10.5334/johd.590</w:t>
        </w:r>
      </w:hyperlink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3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4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5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6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7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8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19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20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1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3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Ion, A. G., </w:t>
      </w:r>
      <w:r w:rsidRPr="00743277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743277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4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doi.org/10.15797/concom.2024..34.004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doi.org/10.22936/sh.60..202010.012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doi.org/10.15797/concom.2019..23.005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doi.org/10.35419/kmlit.2017..61.002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doi.org/10.22936/sh.74..202506.016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입문』. 서울대학교출판문화원, 2026. ISBN 9788952173997.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Grants &amp; Funded Projects</w:t>
      </w:r>
    </w:p>
    <w:p w14:paraId="6B2D9F14" w14:textId="6B2D9F14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The Gobaek (Confession) Benchmark: An Evaluation Dataset for Self-Rationalization of Colonial Male Intellectual Personas. Research–Education Linkage Program, The Academy of Korean Studies. KRW 16,000,000. Sep. 2026 – Feb. 2027.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Theory?: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“Peripheralizing Social Science Academia: A Relational Landscape of the Global and Local Social Science.” Preparing for resubmission. Co-first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“Fine-Tuned Embeddings in Historical RAG: Benchmark Performance and Expert Evaluation on the Veritable Records of the Chosŏn Dynasty.”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Co-corresponding author.</w:t>
      </w:r>
    </w:p>
    <w:p w14:paraId="239A45D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“Holding the Villain Together: Curated Structure as Authoring Infrastructure for Interactive Characters.” Abstract accepted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Creativity</w:t>
      </w:r>
      <w:r w:rsidRPr="00BB01F3">
        <w:rPr>
          <w:rFonts w:ascii="Pretendard" w:eastAsia="Pretendard" w:hAnsi="Pretendard"/>
          <w:sz w:val="20"/>
          <w:szCs w:val="20"/>
        </w:rPr>
        <w:t xml:space="preserve"> (A&amp;HCI); full manuscript in preparation for submission. Corresponding 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7C4E1A90" w14:textId="7C4E1A90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Ji, H., Kim, G., Jeong, C., Lee, H., &amp; Park, S. (2026, July). Building a Korean literature TEI/XML database: From data acquisition to AI-enhanced reading [Workshop]. ADHO Digital Humanities Conference (DH2026), Daejeon, South Korea.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doi.org/10.5281/zenodo.21830474</w:t>
        </w:r>
      </w:hyperlink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5AF9E1AF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>topic modeling, word embeddings, text classification,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7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30202D" w14:textId="77777777" w:rsidR="00CA71C7" w:rsidRDefault="00CA71C7">
      <w:pPr>
        <w:spacing w:line="240" w:lineRule="auto"/>
      </w:pPr>
      <w:r>
        <w:separator/>
      </w:r>
    </w:p>
  </w:endnote>
  <w:endnote w:type="continuationSeparator" w:id="0">
    <w:p w14:paraId="60233E07" w14:textId="77777777" w:rsidR="00CA71C7" w:rsidRDefault="00CA71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1DA560" w14:textId="77777777" w:rsidR="00CA71C7" w:rsidRDefault="00CA71C7">
      <w:pPr>
        <w:spacing w:line="240" w:lineRule="auto"/>
      </w:pPr>
      <w:r>
        <w:separator/>
      </w:r>
    </w:p>
  </w:footnote>
  <w:footnote w:type="continuationSeparator" w:id="0">
    <w:p w14:paraId="092D0F49" w14:textId="77777777" w:rsidR="00CA71C7" w:rsidRDefault="00CA71C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554F1"/>
    <w:rsid w:val="007B4899"/>
    <w:rsid w:val="007D724D"/>
    <w:rsid w:val="00841756"/>
    <w:rsid w:val="00870A5D"/>
    <w:rsid w:val="00892AD5"/>
    <w:rsid w:val="008B7AE6"/>
    <w:rsid w:val="00946D53"/>
    <w:rsid w:val="009A6DA3"/>
    <w:rsid w:val="009E125D"/>
    <w:rsid w:val="00A017FB"/>
    <w:rsid w:val="00A17982"/>
    <w:rsid w:val="00AA2256"/>
    <w:rsid w:val="00AD7BFA"/>
    <w:rsid w:val="00B078FB"/>
    <w:rsid w:val="00B82CCF"/>
    <w:rsid w:val="00BB01F3"/>
    <w:rsid w:val="00C02727"/>
    <w:rsid w:val="00C32B8E"/>
    <w:rsid w:val="00CA71C7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04585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25024/review.2026.29.1.006" TargetMode="External"/><Relationship Id="rId18" Type="http://schemas.openxmlformats.org/officeDocument/2006/relationships/hyperlink" Target="https://doi.org/10.1016/j.enpol.2024.114020" TargetMode="External"/><Relationship Id="rId26" Type="http://schemas.openxmlformats.org/officeDocument/2006/relationships/hyperlink" Target="https://doi.org/10.20483/JKFR.2025.12.100.9" TargetMode="External"/><Relationship Id="rId39" Type="http://schemas.openxmlformats.org/officeDocument/2006/relationships/hyperlink" Target="https://doi.org/10.18219/ddmh..115.202109.349" TargetMode="External"/><Relationship Id="rId21" Type="http://schemas.openxmlformats.org/officeDocument/2006/relationships/hyperlink" Target="https://doi.org/10.1080/19761597.2022.2134154" TargetMode="External"/><Relationship Id="rId34" Type="http://schemas.openxmlformats.org/officeDocument/2006/relationships/hyperlink" Target="https://doi.org/10.17209/st.2023.11.46.305" TargetMode="External"/><Relationship Id="rId42" Type="http://schemas.openxmlformats.org/officeDocument/2006/relationships/hyperlink" Target="https://doi.org/10.35419/kmlit.2017..61.002" TargetMode="External"/><Relationship Id="rId47" Type="http://schemas.openxmlformats.org/officeDocument/2006/relationships/hyperlink" Target="https://www.kci.go.kr/kciportal/ci/sereArticleSearch/ciSereArtiView.kci?sereArticleSearchBean.artiId=ART003087807" TargetMode="External"/><Relationship Id="rId50" Type="http://schemas.openxmlformats.org/officeDocument/2006/relationships/hyperlink" Target="https://doi.org/10.5281/zenodo.15598092" TargetMode="External"/><Relationship Id="rId55" Type="http://schemas.openxmlformats.org/officeDocument/2006/relationships/hyperlink" Target="https://byungjunkim.com/talks/" TargetMode="Externa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5334/johd.205" TargetMode="External"/><Relationship Id="rId29" Type="http://schemas.openxmlformats.org/officeDocument/2006/relationships/hyperlink" Target="https://doi.org/10.18219/ddmh..128.202412.513" TargetMode="External"/><Relationship Id="rId11" Type="http://schemas.openxmlformats.org/officeDocument/2006/relationships/hyperlink" Target="https://digitalhumanities.kr" TargetMode="External"/><Relationship Id="rId24" Type="http://schemas.openxmlformats.org/officeDocument/2006/relationships/hyperlink" Target="https://aclanthology.org/2026.acl-short.39/" TargetMode="External"/><Relationship Id="rId32" Type="http://schemas.openxmlformats.org/officeDocument/2006/relationships/hyperlink" Target="https://doi.org/10.51467/ASKO.2024.09.20.3.80" TargetMode="External"/><Relationship Id="rId37" Type="http://schemas.openxmlformats.org/officeDocument/2006/relationships/hyperlink" Target="https://doi.org/10.31147/IALL.96.12" TargetMode="External"/><Relationship Id="rId40" Type="http://schemas.openxmlformats.org/officeDocument/2006/relationships/hyperlink" Target="https://doi.org/10.22936/sh.60..202010.012" TargetMode="External"/><Relationship Id="rId45" Type="http://schemas.openxmlformats.org/officeDocument/2006/relationships/hyperlink" Target="https://doi.org/10.25024/ksq.48.1.202503.107" TargetMode="External"/><Relationship Id="rId53" Type="http://schemas.openxmlformats.org/officeDocument/2006/relationships/hyperlink" Target="https://doi.org/10.5281/zenodo.18753718" TargetMode="External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9" Type="http://schemas.openxmlformats.org/officeDocument/2006/relationships/hyperlink" Target="https://doi.org/10.1044/2023_JSLHR-23-0013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1093/llc/fqag003" TargetMode="External"/><Relationship Id="rId22" Type="http://schemas.openxmlformats.org/officeDocument/2006/relationships/hyperlink" Target="https://doi.org/10.3390/ijerph18126432" TargetMode="External"/><Relationship Id="rId27" Type="http://schemas.openxmlformats.org/officeDocument/2006/relationships/hyperlink" Target="https://doi.org/10.30774/yjll.2025.2.59.203" TargetMode="External"/><Relationship Id="rId30" Type="http://schemas.openxmlformats.org/officeDocument/2006/relationships/hyperlink" Target="https://doi.org/10.23287/KJDH.2024.1.2.5" TargetMode="External"/><Relationship Id="rId35" Type="http://schemas.openxmlformats.org/officeDocument/2006/relationships/hyperlink" Target="https://doi.org/10.20483/JKFR.2023.06.90.5" TargetMode="External"/><Relationship Id="rId43" Type="http://schemas.openxmlformats.org/officeDocument/2006/relationships/hyperlink" Target="https://www.kci.go.kr/kciportal/ci/sereArticleSearch/ciSereArtiView.kci?sereArticleSearchBean.artiId=ART002106457" TargetMode="External"/><Relationship Id="rId48" Type="http://schemas.openxmlformats.org/officeDocument/2006/relationships/hyperlink" Target="https://www.kci.go.kr/kciportal/ci/sereArticleSearch/ciSereArtiView.kci?sereArticleSearchBean.artiId=ART002803884" TargetMode="External"/><Relationship Id="rId56" Type="http://schemas.openxmlformats.org/officeDocument/2006/relationships/hyperlink" Target="https://scholar.google.com/citations?user=y-34CCwAAAAJ" TargetMode="Externa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218304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5334/johd.590" TargetMode="External"/><Relationship Id="rId17" Type="http://schemas.openxmlformats.org/officeDocument/2006/relationships/hyperlink" Target="https://doi.org/10.1080/01292986.2024.2342822" TargetMode="External"/><Relationship Id="rId25" Type="http://schemas.openxmlformats.org/officeDocument/2006/relationships/hyperlink" Target="https://doi.org/10.29403/LI.30.1.1" TargetMode="External"/><Relationship Id="rId33" Type="http://schemas.openxmlformats.org/officeDocument/2006/relationships/hyperlink" Target="https://doi.org/10.5281/zenodo.13293696" TargetMode="External"/><Relationship Id="rId38" Type="http://schemas.openxmlformats.org/officeDocument/2006/relationships/hyperlink" Target="https://doi.org/10.7545/ajip.2022.11.2.202" TargetMode="External"/><Relationship Id="rId46" Type="http://schemas.openxmlformats.org/officeDocument/2006/relationships/hyperlink" Target="https://doi.org/10.22936/sh.74..202506.016" TargetMode="External"/><Relationship Id="rId59" Type="http://schemas.openxmlformats.org/officeDocument/2006/relationships/theme" Target="theme/theme1.xml"/><Relationship Id="rId20" Type="http://schemas.openxmlformats.org/officeDocument/2006/relationships/hyperlink" Target="https://doi.org/10.1093/fpa/orad011" TargetMode="External"/><Relationship Id="rId41" Type="http://schemas.openxmlformats.org/officeDocument/2006/relationships/hyperlink" Target="https://doi.org/10.15797/concom.2019..23.005" TargetMode="External"/><Relationship Id="rId54" Type="http://schemas.openxmlformats.org/officeDocument/2006/relationships/hyperlink" Target="https://doi.org/10.5281/zenodo.16404466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1057/s41599-025-06126-7" TargetMode="External"/><Relationship Id="rId23" Type="http://schemas.openxmlformats.org/officeDocument/2006/relationships/hyperlink" Target="https://doi.org/10.1016/j.cities.2020.102941" TargetMode="External"/><Relationship Id="rId28" Type="http://schemas.openxmlformats.org/officeDocument/2006/relationships/hyperlink" Target="https://doi.org/10.15797/concom.2024..34.004" TargetMode="External"/><Relationship Id="rId36" Type="http://schemas.openxmlformats.org/officeDocument/2006/relationships/hyperlink" Target="https://doi.org/10.21562/kjs.2023.05.57.2.131" TargetMode="External"/><Relationship Id="rId49" Type="http://schemas.openxmlformats.org/officeDocument/2006/relationships/hyperlink" Target="https://doi.org/10.5281/zenodo.19813475" TargetMode="External"/><Relationship Id="rId57" Type="http://schemas.openxmlformats.org/officeDocument/2006/relationships/footer" Target="footer1.xm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18658/humancon.2024.09.231" TargetMode="External"/><Relationship Id="rId44" Type="http://schemas.openxmlformats.org/officeDocument/2006/relationships/hyperlink" Target="https://www.kci.go.kr/kciportal/ci/sereArticleSearch/ciSereArtiView.kci?sereArticleSearchBean.artiId=ART002092223" TargetMode="External"/><Relationship Id="rId52" Type="http://schemas.openxmlformats.org/officeDocument/2006/relationships/hyperlink" Target="https://doi.org/10.5281/zenodo.18738333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8</Pages>
  <Words>3154</Words>
  <Characters>17981</Characters>
  <Application>Microsoft Office Word</Application>
  <DocSecurity>0</DocSecurity>
  <Lines>149</Lines>
  <Paragraphs>42</Paragraphs>
  <ScaleCrop>false</ScaleCrop>
  <Company/>
  <LinksUpToDate>false</LinksUpToDate>
  <CharactersWithSpaces>21093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57</cp:revision>
  <cp:lastPrinted>2026-06-24T13:48:00Z</cp:lastPrinted>
  <dcterms:created xsi:type="dcterms:W3CDTF">2026-06-11T06:11:00Z</dcterms:created>
  <dcterms:modified xsi:type="dcterms:W3CDTF">2026-08-31T03:14:00Z</dcterms:modified>
</cp:coreProperties>
</file>