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307" w:type="dxa"/>
        <w:tblInd w:w="5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2"/>
        <w:gridCol w:w="923"/>
        <w:gridCol w:w="1353"/>
        <w:gridCol w:w="1522"/>
        <w:gridCol w:w="1597"/>
      </w:tblGrid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赵明洁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2002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1I3J_A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覃柳宇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2002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1P71_A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陈雨垚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3GNA_A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华坤炜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2W7N_A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邱天宇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2HDD_A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潘跃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1RIO_H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彭澍荣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3EYI_A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桂烨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2BSQ_E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周诗甜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1A02_J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熊盼祺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1JFI_A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董佩鑫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1RH6_A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胡可越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3COQ_A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闫治花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2101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1BC8_C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李睿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1J1V_A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张寒雅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1NKP_A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周荣烨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2R1J_L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张烨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1XYI_A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代子希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3G9M_A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赵宇晗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1LLM_C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张华帅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1GD2_E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李鑫源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1LMB_3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毕至罕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2A07_F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穆志峰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1CF7_B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王乃勇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1ZS4_A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徐</w:t>
            </w: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研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2AXY_A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曹洪宇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1SKN_P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潘伊豪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1W0U_A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徐志远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1QRV_A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何欣宇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1GU4_A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陈新利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1EGW_A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李嘉弈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1BDT_A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潘伊茹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2O4A_A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张雨露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3F27_D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熊品欣</w:t>
            </w:r>
            <w:proofErr w:type="gramEnd"/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1TC3_C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王晓宇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2HEO_A</w:t>
            </w:r>
          </w:p>
        </w:tc>
      </w:tr>
      <w:tr w:rsidR="00727B26" w:rsidRPr="00971770" w:rsidTr="00727B26">
        <w:tblPrEx>
          <w:tblCellMar>
            <w:top w:w="0" w:type="dxa"/>
            <w:bottom w:w="0" w:type="dxa"/>
          </w:tblCellMar>
        </w:tblPrEx>
        <w:trPr>
          <w:trHeight w:hRule="exact" w:val="357"/>
        </w:trPr>
        <w:tc>
          <w:tcPr>
            <w:tcW w:w="19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866140" cy="19240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14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r>
              <w:rPr>
                <w:rFonts w:ascii="Dialog" w:eastAsia="Dialog" w:hAnsi="Times New Roman" w:cs="Dialog" w:hint="eastAsia"/>
                <w:sz w:val="18"/>
                <w:szCs w:val="18"/>
              </w:rPr>
              <w:t>涂隽涵</w:t>
            </w:r>
          </w:p>
        </w:tc>
        <w:tc>
          <w:tcPr>
            <w:tcW w:w="1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32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inline distT="0" distB="0" distL="0" distR="0">
                  <wp:extent cx="613410" cy="19240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27B26" w:rsidRDefault="00727B26" w:rsidP="004D1490">
            <w:pPr>
              <w:spacing w:line="216" w:lineRule="exact"/>
              <w:ind w:left="20"/>
              <w:rPr>
                <w:rFonts w:ascii="Dialog" w:eastAsia="Dialog" w:hAnsi="Times New Roman" w:cs="Dialog"/>
                <w:sz w:val="18"/>
                <w:szCs w:val="18"/>
              </w:rPr>
            </w:pPr>
            <w:proofErr w:type="gramStart"/>
            <w:r>
              <w:rPr>
                <w:rFonts w:ascii="Dialog" w:eastAsia="Dialog" w:hAnsi="Times New Roman" w:cs="Dialog" w:hint="eastAsia"/>
                <w:sz w:val="18"/>
                <w:szCs w:val="18"/>
              </w:rPr>
              <w:t>生信</w:t>
            </w:r>
            <w:proofErr w:type="gramEnd"/>
            <w:r>
              <w:rPr>
                <w:rFonts w:ascii="Dialog" w:eastAsia="Dialog" w:hAnsi="Times New Roman" w:cs="Dialog"/>
                <w:sz w:val="18"/>
                <w:szCs w:val="18"/>
              </w:rPr>
              <w:t>2102</w:t>
            </w:r>
          </w:p>
        </w:tc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27B26" w:rsidRPr="00971770" w:rsidRDefault="00727B26" w:rsidP="004D1490">
            <w:pPr>
              <w:rPr>
                <w:rFonts w:ascii="宋体" w:eastAsia="宋体" w:hAnsi="宋体"/>
                <w:sz w:val="21"/>
                <w:szCs w:val="21"/>
              </w:rPr>
            </w:pPr>
            <w:r w:rsidRPr="00971770">
              <w:rPr>
                <w:rFonts w:ascii="宋体" w:eastAsia="宋体" w:hAnsi="宋体"/>
                <w:sz w:val="21"/>
                <w:szCs w:val="21"/>
              </w:rPr>
              <w:t>3DFX_A</w:t>
            </w:r>
          </w:p>
        </w:tc>
      </w:tr>
    </w:tbl>
    <w:p w:rsidR="00967013" w:rsidRDefault="00727B26"/>
    <w:sectPr w:rsidR="00967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alog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B26"/>
    <w:rsid w:val="003C2226"/>
    <w:rsid w:val="00487541"/>
    <w:rsid w:val="0072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8C6FA1-ACA9-485D-9EC0-FBB79AC9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7B2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liurong</dc:creator>
  <cp:keywords/>
  <dc:description/>
  <cp:lastModifiedBy>liurong</cp:lastModifiedBy>
  <cp:revision>1</cp:revision>
  <dcterms:created xsi:type="dcterms:W3CDTF">2023-11-08T03:41:00Z</dcterms:created>
  <dcterms:modified xsi:type="dcterms:W3CDTF">2023-11-08T03:43:00Z</dcterms:modified>
</cp:coreProperties>
</file>