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BFC" w:rsidRPr="00B71F65" w:rsidRDefault="0018450D">
      <w:pPr>
        <w:rPr>
          <w:rFonts w:cstheme="minorHAnsi"/>
        </w:rPr>
      </w:pPr>
      <w:r>
        <w:rPr>
          <w:rFonts w:cstheme="minorHAnsi"/>
        </w:rPr>
        <w:t>Возможные з</w:t>
      </w:r>
      <w:r w:rsidR="000D5175" w:rsidRPr="00B71F65">
        <w:rPr>
          <w:rFonts w:cstheme="minorHAnsi"/>
        </w:rPr>
        <w:t>адачи:</w:t>
      </w:r>
    </w:p>
    <w:p w:rsidR="000D5175" w:rsidRPr="00B71F65" w:rsidRDefault="000D5175">
      <w:pPr>
        <w:rPr>
          <w:rFonts w:cstheme="minorHAnsi"/>
        </w:rPr>
      </w:pPr>
      <w:r w:rsidRPr="00B71F65">
        <w:rPr>
          <w:rFonts w:cstheme="minorHAnsi"/>
        </w:rPr>
        <w:t xml:space="preserve">- грамматический разбор (часть речи и </w:t>
      </w:r>
      <w:proofErr w:type="spellStart"/>
      <w:r w:rsidRPr="00B71F65">
        <w:rPr>
          <w:rFonts w:cstheme="minorHAnsi"/>
        </w:rPr>
        <w:t>тд</w:t>
      </w:r>
      <w:proofErr w:type="spellEnd"/>
      <w:r w:rsidRPr="00B71F65">
        <w:rPr>
          <w:rFonts w:cstheme="minorHAnsi"/>
        </w:rPr>
        <w:t>)</w:t>
      </w:r>
    </w:p>
    <w:p w:rsidR="000D5175" w:rsidRPr="00B71F65" w:rsidRDefault="000D5175">
      <w:pPr>
        <w:rPr>
          <w:rFonts w:cstheme="minorHAnsi"/>
        </w:rPr>
      </w:pPr>
      <w:r w:rsidRPr="00B71F65">
        <w:rPr>
          <w:rFonts w:cstheme="minorHAnsi"/>
        </w:rPr>
        <w:t>- нормализация</w:t>
      </w:r>
      <w:r w:rsidR="007976BF" w:rsidRPr="00B71F65">
        <w:rPr>
          <w:rFonts w:cstheme="minorHAnsi"/>
        </w:rPr>
        <w:t xml:space="preserve"> (</w:t>
      </w:r>
      <w:proofErr w:type="spellStart"/>
      <w:r w:rsidR="007976BF" w:rsidRPr="00B71F65">
        <w:rPr>
          <w:rFonts w:cstheme="minorHAnsi"/>
        </w:rPr>
        <w:t>лемматизация</w:t>
      </w:r>
      <w:proofErr w:type="spellEnd"/>
      <w:r w:rsidR="007976BF" w:rsidRPr="00B71F65">
        <w:rPr>
          <w:rFonts w:cstheme="minorHAnsi"/>
        </w:rPr>
        <w:t>)</w:t>
      </w:r>
    </w:p>
    <w:p w:rsidR="000D5175" w:rsidRPr="00B71F65" w:rsidRDefault="000D5175">
      <w:pPr>
        <w:rPr>
          <w:rFonts w:cstheme="minorHAnsi"/>
        </w:rPr>
      </w:pPr>
      <w:r w:rsidRPr="00B71F65">
        <w:rPr>
          <w:rFonts w:cstheme="minorHAnsi"/>
        </w:rPr>
        <w:t xml:space="preserve">- синтаксический </w:t>
      </w:r>
      <w:proofErr w:type="spellStart"/>
      <w:r w:rsidRPr="00B71F65">
        <w:rPr>
          <w:rFonts w:cstheme="minorHAnsi"/>
        </w:rPr>
        <w:t>парсинг</w:t>
      </w:r>
      <w:proofErr w:type="spellEnd"/>
    </w:p>
    <w:p w:rsidR="006E330B" w:rsidRPr="00B71F65" w:rsidRDefault="006E330B">
      <w:pPr>
        <w:rPr>
          <w:rFonts w:cstheme="minorHAnsi"/>
        </w:rPr>
      </w:pPr>
    </w:p>
    <w:p w:rsidR="000D5175" w:rsidRPr="00B71F65" w:rsidRDefault="007976BF">
      <w:pPr>
        <w:rPr>
          <w:rFonts w:cstheme="minorHAnsi"/>
        </w:rPr>
      </w:pPr>
      <w:r w:rsidRPr="00B71F65">
        <w:rPr>
          <w:rFonts w:cstheme="minorHAnsi"/>
        </w:rPr>
        <w:t xml:space="preserve">1) </w:t>
      </w:r>
      <w:r w:rsidR="000D5175" w:rsidRPr="00B71F65">
        <w:rPr>
          <w:rFonts w:cstheme="minorHAnsi"/>
        </w:rPr>
        <w:t>Голосующая система (выбирает один из результатов существующих систем)</w:t>
      </w:r>
    </w:p>
    <w:p w:rsidR="000D5175" w:rsidRPr="00B71F65" w:rsidRDefault="007976BF">
      <w:pPr>
        <w:rPr>
          <w:rFonts w:cstheme="minorHAnsi"/>
        </w:rPr>
      </w:pPr>
      <w:r w:rsidRPr="00B71F65">
        <w:rPr>
          <w:rFonts w:cstheme="minorHAnsi"/>
        </w:rPr>
        <w:t xml:space="preserve">2) </w:t>
      </w:r>
      <w:r w:rsidR="000D5175" w:rsidRPr="00B71F65">
        <w:rPr>
          <w:rFonts w:cstheme="minorHAnsi"/>
        </w:rPr>
        <w:t xml:space="preserve">Создать систему с нуля из готовых библиотек (например, </w:t>
      </w:r>
      <w:proofErr w:type="spellStart"/>
      <w:r w:rsidR="000D5175" w:rsidRPr="00B71F65">
        <w:rPr>
          <w:rFonts w:cstheme="minorHAnsi"/>
        </w:rPr>
        <w:t>лемматизатор</w:t>
      </w:r>
      <w:proofErr w:type="spellEnd"/>
      <w:r w:rsidR="00B63584" w:rsidRPr="00B71F65">
        <w:rPr>
          <w:rFonts w:cstheme="minorHAnsi"/>
        </w:rPr>
        <w:t xml:space="preserve">, </w:t>
      </w:r>
      <w:proofErr w:type="spellStart"/>
      <w:r w:rsidR="00B63584" w:rsidRPr="00B71F65">
        <w:rPr>
          <w:rFonts w:cstheme="minorHAnsi"/>
        </w:rPr>
        <w:t>тэггер</w:t>
      </w:r>
      <w:proofErr w:type="spellEnd"/>
      <w:r w:rsidR="000D5175" w:rsidRPr="00B71F65">
        <w:rPr>
          <w:rFonts w:cstheme="minorHAnsi"/>
        </w:rPr>
        <w:t>)</w:t>
      </w:r>
    </w:p>
    <w:p w:rsidR="000D5175" w:rsidRPr="00B71F65" w:rsidRDefault="007976BF">
      <w:pPr>
        <w:rPr>
          <w:rFonts w:cstheme="minorHAnsi"/>
        </w:rPr>
      </w:pPr>
      <w:r w:rsidRPr="00B71F65">
        <w:rPr>
          <w:rFonts w:cstheme="minorHAnsi"/>
        </w:rPr>
        <w:t xml:space="preserve">3) </w:t>
      </w:r>
      <w:r w:rsidR="000D5175" w:rsidRPr="00B71F65">
        <w:rPr>
          <w:rFonts w:cstheme="minorHAnsi"/>
        </w:rPr>
        <w:t>Эксперименты с данными на входе</w:t>
      </w:r>
    </w:p>
    <w:p w:rsidR="007976BF" w:rsidRPr="00B71F65" w:rsidRDefault="007976BF">
      <w:pPr>
        <w:rPr>
          <w:rFonts w:cstheme="minorHAnsi"/>
        </w:rPr>
      </w:pPr>
      <w:r w:rsidRPr="00B71F65">
        <w:rPr>
          <w:rFonts w:cstheme="minorHAnsi"/>
        </w:rPr>
        <w:t xml:space="preserve">Представления слов в виде символьных </w:t>
      </w:r>
      <w:proofErr w:type="spellStart"/>
      <w:r w:rsidRPr="00B71F65">
        <w:rPr>
          <w:rFonts w:cstheme="minorHAnsi"/>
        </w:rPr>
        <w:t>эмбеддингов</w:t>
      </w:r>
      <w:proofErr w:type="spellEnd"/>
      <w:r w:rsidRPr="00B71F65">
        <w:rPr>
          <w:rFonts w:cstheme="minorHAnsi"/>
        </w:rPr>
        <w:t>, определение близких слов</w:t>
      </w:r>
    </w:p>
    <w:p w:rsidR="007976BF" w:rsidRPr="00B71F65" w:rsidRDefault="007976BF">
      <w:pPr>
        <w:rPr>
          <w:rFonts w:cstheme="minorHAnsi"/>
        </w:rPr>
      </w:pPr>
    </w:p>
    <w:p w:rsidR="007976BF" w:rsidRPr="00B71F65" w:rsidRDefault="007976BF">
      <w:pPr>
        <w:rPr>
          <w:rFonts w:cstheme="minorHAnsi"/>
        </w:rPr>
      </w:pPr>
      <w:r w:rsidRPr="00B71F65">
        <w:rPr>
          <w:rFonts w:cstheme="minorHAnsi"/>
        </w:rPr>
        <w:t>Оценить размер</w:t>
      </w:r>
      <w:r w:rsidR="00B63584" w:rsidRPr="00B71F65">
        <w:rPr>
          <w:rFonts w:cstheme="minorHAnsi"/>
        </w:rPr>
        <w:t xml:space="preserve"> данных</w:t>
      </w:r>
    </w:p>
    <w:p w:rsidR="007976BF" w:rsidRPr="00B71F65" w:rsidRDefault="007976BF">
      <w:pPr>
        <w:rPr>
          <w:rFonts w:cstheme="minorHAnsi"/>
        </w:rPr>
      </w:pPr>
    </w:p>
    <w:p w:rsidR="006E330B" w:rsidRPr="00856B1B" w:rsidRDefault="006E330B">
      <w:pPr>
        <w:rPr>
          <w:rFonts w:cstheme="minorHAnsi"/>
        </w:rPr>
      </w:pPr>
      <w:r w:rsidRPr="00B71F65">
        <w:rPr>
          <w:rFonts w:cstheme="minorHAnsi"/>
        </w:rPr>
        <w:t xml:space="preserve">Читать: результаты соревнований </w:t>
      </w:r>
      <w:r w:rsidRPr="00B71F65">
        <w:rPr>
          <w:rFonts w:cstheme="minorHAnsi"/>
          <w:lang w:val="en-US"/>
        </w:rPr>
        <w:t>co</w:t>
      </w:r>
      <w:proofErr w:type="spellStart"/>
      <w:r w:rsidRPr="00B71F65">
        <w:rPr>
          <w:rFonts w:cstheme="minorHAnsi"/>
        </w:rPr>
        <w:t>n</w:t>
      </w:r>
      <w:proofErr w:type="spellEnd"/>
      <w:r w:rsidRPr="00B71F65">
        <w:rPr>
          <w:rFonts w:cstheme="minorHAnsi"/>
          <w:lang w:val="en-US"/>
        </w:rPr>
        <w:t>l</w:t>
      </w:r>
      <w:proofErr w:type="spellStart"/>
      <w:r w:rsidRPr="00B71F65">
        <w:rPr>
          <w:rFonts w:cstheme="minorHAnsi"/>
        </w:rPr>
        <w:t>l</w:t>
      </w:r>
      <w:proofErr w:type="spellEnd"/>
      <w:r w:rsidRPr="00B71F65">
        <w:rPr>
          <w:rFonts w:cstheme="minorHAnsi"/>
        </w:rPr>
        <w:t xml:space="preserve"> 2017, 2018, статьи про разные системы</w:t>
      </w:r>
    </w:p>
    <w:p w:rsidR="00460BA7" w:rsidRPr="00B71F65" w:rsidRDefault="00460BA7">
      <w:pPr>
        <w:rPr>
          <w:rFonts w:cstheme="minorHAnsi"/>
        </w:rPr>
      </w:pPr>
      <w:r w:rsidRPr="00B71F65">
        <w:rPr>
          <w:rFonts w:cstheme="minorHAnsi"/>
        </w:rPr>
        <w:t>Проблемы: пунктуация, смешивание частей речи</w:t>
      </w:r>
    </w:p>
    <w:p w:rsidR="00460BA7" w:rsidRPr="00B71F65" w:rsidRDefault="00460BA7">
      <w:pPr>
        <w:rPr>
          <w:rFonts w:cstheme="minorHAnsi"/>
        </w:rPr>
      </w:pPr>
      <w:proofErr w:type="gramStart"/>
      <w:r w:rsidRPr="00B71F65">
        <w:rPr>
          <w:rFonts w:cstheme="minorHAnsi"/>
          <w:lang w:val="en-US"/>
        </w:rPr>
        <w:t>confusion</w:t>
      </w:r>
      <w:proofErr w:type="gramEnd"/>
      <w:r w:rsidRPr="00B71F65">
        <w:rPr>
          <w:rFonts w:cstheme="minorHAnsi"/>
        </w:rPr>
        <w:t xml:space="preserve"> </w:t>
      </w:r>
      <w:r w:rsidRPr="00B71F65">
        <w:rPr>
          <w:rFonts w:cstheme="minorHAnsi"/>
          <w:lang w:val="en-US"/>
        </w:rPr>
        <w:t>matrix</w:t>
      </w:r>
      <w:r w:rsidRPr="00B71F65">
        <w:rPr>
          <w:rFonts w:cstheme="minorHAnsi"/>
        </w:rPr>
        <w:t xml:space="preserve"> (</w:t>
      </w:r>
      <w:r w:rsidR="00B71F65">
        <w:rPr>
          <w:rFonts w:cstheme="minorHAnsi"/>
        </w:rPr>
        <w:t>какие части речи систематически принимаются за другие?</w:t>
      </w:r>
      <w:r w:rsidRPr="00B71F65">
        <w:rPr>
          <w:rFonts w:cstheme="minorHAnsi"/>
        </w:rPr>
        <w:t>)</w:t>
      </w:r>
    </w:p>
    <w:p w:rsidR="00B71F65" w:rsidRDefault="00B71F65" w:rsidP="00B71F65">
      <w:pPr>
        <w:spacing w:after="0" w:afterAutospacing="1" w:line="240" w:lineRule="auto"/>
        <w:outlineLvl w:val="1"/>
        <w:rPr>
          <w:rFonts w:eastAsia="Times New Roman" w:cstheme="minorHAnsi"/>
          <w:bCs/>
          <w:color w:val="000000"/>
          <w:lang w:eastAsia="ru-RU"/>
        </w:rPr>
      </w:pPr>
    </w:p>
    <w:p w:rsidR="00B71F65" w:rsidRDefault="00B71F65" w:rsidP="00B71F65">
      <w:pPr>
        <w:spacing w:after="0" w:afterAutospacing="1" w:line="240" w:lineRule="auto"/>
        <w:outlineLvl w:val="1"/>
        <w:rPr>
          <w:rFonts w:eastAsia="Times New Roman" w:cstheme="minorHAnsi"/>
          <w:bCs/>
          <w:color w:val="000000"/>
          <w:lang w:eastAsia="ru-RU"/>
        </w:rPr>
      </w:pPr>
      <w:r w:rsidRPr="00B71F65">
        <w:rPr>
          <w:rFonts w:eastAsia="Times New Roman" w:cstheme="minorHAnsi"/>
          <w:bCs/>
          <w:color w:val="000000"/>
          <w:lang w:eastAsia="ru-RU"/>
        </w:rPr>
        <w:t xml:space="preserve">DET – притяжательные прилагательные, указательные местоимения и </w:t>
      </w:r>
      <w:proofErr w:type="spellStart"/>
      <w:r w:rsidRPr="00B71F65">
        <w:rPr>
          <w:rFonts w:eastAsia="Times New Roman" w:cstheme="minorHAnsi"/>
          <w:bCs/>
          <w:color w:val="000000"/>
          <w:lang w:eastAsia="ru-RU"/>
        </w:rPr>
        <w:t>тд</w:t>
      </w:r>
      <w:proofErr w:type="spellEnd"/>
    </w:p>
    <w:p w:rsidR="00251BA4" w:rsidRDefault="00251BA4" w:rsidP="00B71F65">
      <w:pPr>
        <w:spacing w:after="0" w:afterAutospacing="1" w:line="240" w:lineRule="auto"/>
        <w:outlineLvl w:val="1"/>
        <w:rPr>
          <w:rFonts w:eastAsia="Times New Roman" w:cstheme="minorHAnsi"/>
          <w:bCs/>
          <w:color w:val="000000"/>
          <w:lang w:eastAsia="ru-RU"/>
        </w:rPr>
      </w:pPr>
    </w:p>
    <w:p w:rsidR="00A01986" w:rsidRDefault="006F482A" w:rsidP="00B71F65">
      <w:pPr>
        <w:spacing w:after="0" w:afterAutospacing="1" w:line="240" w:lineRule="auto"/>
        <w:outlineLvl w:val="1"/>
        <w:rPr>
          <w:rFonts w:eastAsia="Times New Roman" w:cstheme="minorHAnsi"/>
          <w:bCs/>
          <w:color w:val="000000"/>
          <w:lang w:eastAsia="ru-RU"/>
        </w:rPr>
      </w:pPr>
      <w:r>
        <w:rPr>
          <w:rFonts w:eastAsia="Times New Roman" w:cstheme="minorHAnsi"/>
          <w:bCs/>
          <w:color w:val="000000"/>
          <w:lang w:eastAsia="ru-RU"/>
        </w:rPr>
        <w:t xml:space="preserve">Пока </w:t>
      </w:r>
      <w:proofErr w:type="spellStart"/>
      <w:r>
        <w:rPr>
          <w:rFonts w:eastAsia="Times New Roman" w:cstheme="minorHAnsi"/>
          <w:bCs/>
          <w:color w:val="000000"/>
          <w:lang w:eastAsia="ru-RU"/>
        </w:rPr>
        <w:t>UDpipe</w:t>
      </w:r>
      <w:proofErr w:type="spellEnd"/>
    </w:p>
    <w:p w:rsidR="006F482A" w:rsidRDefault="006F482A" w:rsidP="00B71F65">
      <w:pPr>
        <w:spacing w:after="0" w:afterAutospacing="1" w:line="240" w:lineRule="auto"/>
        <w:outlineLvl w:val="1"/>
        <w:rPr>
          <w:rFonts w:eastAsia="Times New Roman" w:cstheme="minorHAnsi"/>
          <w:bCs/>
          <w:color w:val="000000"/>
          <w:lang w:eastAsia="ru-RU"/>
        </w:rPr>
      </w:pPr>
      <w:r>
        <w:rPr>
          <w:rFonts w:eastAsia="Times New Roman" w:cstheme="minorHAnsi"/>
          <w:bCs/>
          <w:color w:val="000000"/>
          <w:lang w:eastAsia="ru-RU"/>
        </w:rPr>
        <w:t xml:space="preserve">корпус 10 </w:t>
      </w:r>
      <w:proofErr w:type="spellStart"/>
      <w:proofErr w:type="gramStart"/>
      <w:r>
        <w:rPr>
          <w:rFonts w:eastAsia="Times New Roman" w:cstheme="minorHAnsi"/>
          <w:bCs/>
          <w:color w:val="000000"/>
          <w:lang w:eastAsia="ru-RU"/>
        </w:rPr>
        <w:t>млн</w:t>
      </w:r>
      <w:proofErr w:type="spellEnd"/>
      <w:proofErr w:type="gramEnd"/>
    </w:p>
    <w:p w:rsidR="00062F83" w:rsidRDefault="006F482A" w:rsidP="00487C31">
      <w:pPr>
        <w:spacing w:after="0" w:afterAutospacing="1" w:line="240" w:lineRule="auto"/>
        <w:outlineLvl w:val="1"/>
        <w:rPr>
          <w:rFonts w:cstheme="minorHAnsi"/>
        </w:rPr>
      </w:pPr>
      <w:r>
        <w:rPr>
          <w:rFonts w:eastAsia="Times New Roman" w:cstheme="minorHAnsi"/>
          <w:bCs/>
          <w:color w:val="000000"/>
          <w:lang w:eastAsia="ru-RU"/>
        </w:rPr>
        <w:t xml:space="preserve">Обучить </w:t>
      </w:r>
      <w:proofErr w:type="spellStart"/>
      <w:r>
        <w:rPr>
          <w:rFonts w:eastAsia="Times New Roman" w:cstheme="minorHAnsi"/>
          <w:bCs/>
          <w:color w:val="000000"/>
          <w:lang w:eastAsia="ru-RU"/>
        </w:rPr>
        <w:t>юдипайп</w:t>
      </w:r>
      <w:proofErr w:type="spellEnd"/>
      <w:r>
        <w:rPr>
          <w:rFonts w:eastAsia="Times New Roman" w:cstheme="minorHAnsi"/>
          <w:bCs/>
          <w:color w:val="000000"/>
          <w:lang w:eastAsia="ru-RU"/>
        </w:rPr>
        <w:t xml:space="preserve"> на этом корпусе</w:t>
      </w:r>
      <w:r w:rsidR="00487C31">
        <w:rPr>
          <w:rFonts w:eastAsia="Times New Roman" w:cstheme="minorHAnsi"/>
          <w:bCs/>
          <w:color w:val="000000"/>
          <w:lang w:eastAsia="ru-RU"/>
        </w:rPr>
        <w:t xml:space="preserve">, </w:t>
      </w:r>
      <w:proofErr w:type="spellStart"/>
      <w:r w:rsidR="00487C31">
        <w:rPr>
          <w:rFonts w:eastAsia="Times New Roman" w:cstheme="minorHAnsi"/>
          <w:bCs/>
          <w:color w:val="000000"/>
          <w:lang w:eastAsia="ru-RU"/>
        </w:rPr>
        <w:t>потестировать</w:t>
      </w:r>
      <w:proofErr w:type="spellEnd"/>
      <w:r w:rsidR="00487C31">
        <w:rPr>
          <w:rFonts w:eastAsia="Times New Roman" w:cstheme="minorHAnsi"/>
          <w:bCs/>
          <w:color w:val="000000"/>
          <w:lang w:eastAsia="ru-RU"/>
        </w:rPr>
        <w:t xml:space="preserve">, сделать </w:t>
      </w:r>
      <w:r w:rsidR="00487C31" w:rsidRPr="00B71F65">
        <w:rPr>
          <w:rFonts w:cstheme="minorHAnsi"/>
          <w:lang w:val="en-US"/>
        </w:rPr>
        <w:t>confusion</w:t>
      </w:r>
      <w:r w:rsidR="00487C31" w:rsidRPr="00B71F65">
        <w:rPr>
          <w:rFonts w:cstheme="minorHAnsi"/>
        </w:rPr>
        <w:t xml:space="preserve"> </w:t>
      </w:r>
      <w:r w:rsidR="00487C31" w:rsidRPr="00B71F65">
        <w:rPr>
          <w:rFonts w:cstheme="minorHAnsi"/>
          <w:lang w:val="en-US"/>
        </w:rPr>
        <w:t>matrix</w:t>
      </w:r>
      <w:r w:rsidR="00487C31" w:rsidRPr="00487C31">
        <w:rPr>
          <w:rFonts w:cstheme="minorHAnsi"/>
        </w:rPr>
        <w:t xml:space="preserve"> для частей речи</w:t>
      </w:r>
      <w:r w:rsidR="007C3B5D">
        <w:rPr>
          <w:rFonts w:cstheme="minorHAnsi"/>
        </w:rPr>
        <w:t xml:space="preserve"> (есть специальные библиотеки в питоне)</w:t>
      </w:r>
    </w:p>
    <w:p w:rsidR="00062F83" w:rsidRDefault="00062F83" w:rsidP="00487C31">
      <w:pPr>
        <w:spacing w:after="0" w:afterAutospacing="1" w:line="240" w:lineRule="auto"/>
        <w:outlineLvl w:val="1"/>
        <w:rPr>
          <w:rFonts w:cstheme="minorHAnsi"/>
        </w:rPr>
      </w:pPr>
    </w:p>
    <w:p w:rsidR="00062F83" w:rsidRDefault="008E3383" w:rsidP="00487C31">
      <w:pPr>
        <w:spacing w:after="0" w:afterAutospacing="1" w:line="240" w:lineRule="auto"/>
        <w:outlineLvl w:val="1"/>
        <w:rPr>
          <w:rFonts w:cstheme="minorHAnsi"/>
        </w:rPr>
      </w:pPr>
      <w:hyperlink r:id="rId4" w:history="1">
        <w:r w:rsidR="00062F83">
          <w:rPr>
            <w:rStyle w:val="a3"/>
          </w:rPr>
          <w:t>http://wiki.apertium.org/wiki/UDPipe</w:t>
        </w:r>
      </w:hyperlink>
      <w:r w:rsidR="00062F83">
        <w:t xml:space="preserve"> – обучение </w:t>
      </w:r>
      <w:proofErr w:type="spellStart"/>
      <w:r w:rsidR="00062F83">
        <w:t>юдипайп</w:t>
      </w:r>
      <w:proofErr w:type="spellEnd"/>
    </w:p>
    <w:p w:rsidR="007B0272" w:rsidRPr="00856B1B" w:rsidRDefault="007B0272" w:rsidP="00487C31">
      <w:pPr>
        <w:spacing w:after="0" w:afterAutospacing="1" w:line="240" w:lineRule="auto"/>
        <w:outlineLvl w:val="1"/>
        <w:rPr>
          <w:rFonts w:cstheme="minorHAnsi"/>
        </w:rPr>
      </w:pPr>
      <w:r>
        <w:rPr>
          <w:rFonts w:cstheme="minorHAnsi"/>
        </w:rPr>
        <w:t>Потом – другие системы</w:t>
      </w:r>
    </w:p>
    <w:sectPr w:rsidR="007B0272" w:rsidRPr="00856B1B" w:rsidSect="00275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D5175"/>
    <w:rsid w:val="00062F83"/>
    <w:rsid w:val="000D5175"/>
    <w:rsid w:val="0018450D"/>
    <w:rsid w:val="00251BA4"/>
    <w:rsid w:val="00275BFC"/>
    <w:rsid w:val="00460BA7"/>
    <w:rsid w:val="00487C31"/>
    <w:rsid w:val="006E330B"/>
    <w:rsid w:val="006F482A"/>
    <w:rsid w:val="007976BF"/>
    <w:rsid w:val="007B0272"/>
    <w:rsid w:val="007C3B5D"/>
    <w:rsid w:val="007E71A9"/>
    <w:rsid w:val="00856B1B"/>
    <w:rsid w:val="008C289D"/>
    <w:rsid w:val="008E3383"/>
    <w:rsid w:val="00A01986"/>
    <w:rsid w:val="00B50027"/>
    <w:rsid w:val="00B63584"/>
    <w:rsid w:val="00B71F65"/>
    <w:rsid w:val="00FC0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BFC"/>
  </w:style>
  <w:style w:type="paragraph" w:styleId="2">
    <w:name w:val="heading 2"/>
    <w:basedOn w:val="a"/>
    <w:link w:val="20"/>
    <w:uiPriority w:val="9"/>
    <w:qFormat/>
    <w:rsid w:val="00B71F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71F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B71F65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062F8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6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iki.apertium.org/wiki/UDPip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9</cp:revision>
  <dcterms:created xsi:type="dcterms:W3CDTF">2019-11-12T11:13:00Z</dcterms:created>
  <dcterms:modified xsi:type="dcterms:W3CDTF">2019-11-19T13:47:00Z</dcterms:modified>
</cp:coreProperties>
</file>