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40" w:firstLineChars="200"/>
        <w:rPr>
          <w:rFonts w:hint="eastAsia" w:ascii="Times New Roman" w:hAnsi="Times New Roman" w:cs="Times New Roman"/>
          <w:b/>
          <w:bCs/>
          <w:sz w:val="22"/>
          <w:szCs w:val="22"/>
          <w:lang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用</w:t>
      </w:r>
      <w:r>
        <w:rPr>
          <w:rFonts w:ascii="Times New Roman" w:hAnsi="Times New Roman" w:cs="Times New Roman"/>
          <w:b/>
          <w:bCs/>
          <w:sz w:val="22"/>
          <w:szCs w:val="22"/>
        </w:rPr>
        <w:t>于改变类状态的成员应该定义为公有，用于保存类状态的成员应该定义为私有，简单的函数最好在类中定义，有一定工作量的函数放在外面定义</w:t>
      </w:r>
      <w:r>
        <w:rPr>
          <w:rFonts w:hint="eastAsia" w:ascii="Times New Roman" w:hAnsi="Times New Roman" w:cs="Times New Roman"/>
          <w:b/>
          <w:bCs/>
          <w:sz w:val="22"/>
          <w:szCs w:val="22"/>
          <w:lang w:eastAsia="zh-CN"/>
        </w:rPr>
        <w:t>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=0,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h,m,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tl.timeset(h,m,s);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tl.timeshow();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ind w:firstLine="380" w:firstLineChars="200"/>
        <w:rPr>
          <w:rFonts w:hint="eastAsia" w:ascii="Times New Roman" w:hAnsi="Times New Roman" w:cs="Times New Roman"/>
          <w:b/>
          <w:bCs/>
          <w:sz w:val="22"/>
          <w:szCs w:val="22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b/>
          <w:bCs/>
          <w:sz w:val="22"/>
          <w:szCs w:val="22"/>
          <w:lang w:eastAsia="zh-CN"/>
        </w:rPr>
      </w:pPr>
      <w:r>
        <w:drawing>
          <wp:inline distT="0" distB="0" distL="114300" distR="114300">
            <wp:extent cx="5273040" cy="29076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Student.h: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Main.cpp: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Student.cpp: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(name);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name[i]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73040" cy="29076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length, width,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"请输入长方体的长、宽、高:"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"长方体的体积为"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calculation();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c1, c2, 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c1.setC();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c2.setC();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c3.setC();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c1.showC();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c2.showC();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c3.showC();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73040" cy="29076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no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maxno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1; s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[s].score &gt; maxscore)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[s].score;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maxno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[s].no;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"请输入学生的学号和成绩："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stu[i].Input(n,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maxno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::max(stu,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"最高成绩者的学号为："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  <w:rPr>
          <w:rFonts w:hint="eastAsia"/>
          <w:lang w:val="en-GB"/>
        </w:rPr>
      </w:pPr>
      <w:r>
        <w:drawing>
          <wp:inline distT="0" distB="0" distL="114300" distR="114300">
            <wp:extent cx="5273040" cy="29076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"得到的坐标为："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p1(60,80);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"请输入横坐标增加值："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"请输入纵坐标增加值："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p1.setPoint(i,j);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3040" cy="29076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033A7B"/>
    <w:multiLevelType w:val="singleLevel"/>
    <w:tmpl w:val="34033A7B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1ZWVkYWQzN2I0ZGZiNTIzYmZkNDVlNzgyZDVlYjUifQ=="/>
  </w:docVars>
  <w:rsids>
    <w:rsidRoot w:val="00172A27"/>
    <w:rsid w:val="0044067B"/>
    <w:rsid w:val="006E553D"/>
    <w:rsid w:val="008D0446"/>
    <w:rsid w:val="00905986"/>
    <w:rsid w:val="009908AD"/>
    <w:rsid w:val="00A82B8D"/>
    <w:rsid w:val="47EE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autoRedefine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10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陈佑熏</cp:lastModifiedBy>
  <dcterms:modified xsi:type="dcterms:W3CDTF">2023-12-21T02:16:49Z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756E0EC192234640AB5CBE1786217481_12</vt:lpwstr>
  </property>
</Properties>
</file>