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软件工程2303班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8209230318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  <w:lang w:eastAsia="zh-CN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李欣心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//增加int k = 0;(任意整数)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//改为int i = k + 1;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= 3.1415926;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r,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"请输入圆锥的半径"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"请输入圆锥的高"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"圆锥的体积为"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* r * r * h / 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return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202565</wp:posOffset>
            </wp:positionH>
            <wp:positionV relativeFrom="page">
              <wp:posOffset>7646035</wp:posOffset>
            </wp:positionV>
            <wp:extent cx="2178685" cy="80200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b="8212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"wchar_t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wchar_t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"short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"long double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5080</wp:posOffset>
            </wp:positionV>
            <wp:extent cx="2348865" cy="1128395"/>
            <wp:effectExtent l="0" t="0" r="3810" b="50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1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//&lt;&lt;oct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//为什么结果为-2?: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ab/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原因：因为short的表示范围是-32768-32767，当表示整型数据65534时，由于超出范围，会变为-32768+（65534-1-32767）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//16进制输出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oct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//8进制输出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194945</wp:posOffset>
            </wp:positionH>
            <wp:positionV relativeFrom="paragraph">
              <wp:posOffset>12065</wp:posOffset>
            </wp:positionV>
            <wp:extent cx="2619375" cy="104330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t="2844" b="137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degree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"输入华氏温度"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degree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"摄氏温度为"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fixed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(5 / 9.00 * (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degree </w:t>
      </w:r>
      <w:r>
        <w:rPr>
          <w:rFonts w:hint="eastAsia" w:ascii="新宋体" w:hAnsi="新宋体" w:eastAsia="新宋体"/>
          <w:color w:val="000000"/>
          <w:sz w:val="19"/>
          <w:szCs w:val="24"/>
        </w:rPr>
        <w:t>- 32)) + 0.5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输出结果如下：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36195</wp:posOffset>
            </wp:positionV>
            <wp:extent cx="2138680" cy="476250"/>
            <wp:effectExtent l="0" t="0" r="444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</w:t>
      </w:r>
    </w:p>
    <w:p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问题：在第5个实验中，我发现保留两位小数这一要求单纯用学过的setprecision()无法实现，无法满足题目要求。</w:t>
      </w:r>
    </w:p>
    <w:p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解决：通过查找资料，发现了cout &lt;&lt;fixed&lt;&lt; setprecision(2) &lt;&lt;a;可以实现对输出数的小数位数控制。</w:t>
      </w:r>
    </w:p>
    <w:p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  <w:t>要有探索精神，就上述这一问题，在学习setprecision()时就应该去思考能否控制小数位数，并查资料解决，从而更好地拓展知识。同样，在今后学习其他内容的时候我也要多加思考，积极探索。</w:t>
      </w:r>
    </w:p>
    <w:p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1"/>
          <w:szCs w:val="21"/>
          <w:lang w:val="en-US" w:eastAsia="zh-CN"/>
        </w:rPr>
        <w:t>在这第一次的实验课全过程中，通过阅读网络上以及帮其他同学查看代码的时候，我意识到：为了使程序更加清晰，一目了然，命名变量的时候应尽可能地用其实际意义进行命名。这样子写代码的时候并没有麻烦多少，但却大大提高了代码的可读性，对自己以后的阅读以及他人的阅读起到了极大的便利，这是一个值得注意的小细节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both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1. 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&lt;=a&amp;&amp;a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(a)-32;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(a&gt;=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&amp;&amp;a&lt;=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1467485</wp:posOffset>
            </wp:positionH>
            <wp:positionV relativeFrom="paragraph">
              <wp:posOffset>62865</wp:posOffset>
            </wp:positionV>
            <wp:extent cx="1362075" cy="447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66040</wp:posOffset>
            </wp:positionV>
            <wp:extent cx="1361440" cy="446405"/>
            <wp:effectExtent l="0" t="0" r="635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"请输入x="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 1 &amp;&amp; x&gt;0)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3 - 2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1 &amp;&amp; x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2 / (4 * x)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5 &amp;&amp; x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&lt;= 0 || x &gt;=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"x不在函数定义域内"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28575</wp:posOffset>
            </wp:positionV>
            <wp:extent cx="1120775" cy="547370"/>
            <wp:effectExtent l="0" t="0" r="3175" b="5080"/>
            <wp:wrapNone/>
            <wp:docPr id="8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rcRect t="6381" r="42559"/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1903095</wp:posOffset>
            </wp:positionH>
            <wp:positionV relativeFrom="paragraph">
              <wp:posOffset>31115</wp:posOffset>
            </wp:positionV>
            <wp:extent cx="1399540" cy="547370"/>
            <wp:effectExtent l="0" t="0" r="635" b="5080"/>
            <wp:wrapNone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26670</wp:posOffset>
            </wp:positionV>
            <wp:extent cx="2009140" cy="547370"/>
            <wp:effectExtent l="0" t="0" r="635" b="5080"/>
            <wp:wrapNone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r="22220" b="14231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4491355</wp:posOffset>
            </wp:positionH>
            <wp:positionV relativeFrom="paragraph">
              <wp:posOffset>20955</wp:posOffset>
            </wp:positionV>
            <wp:extent cx="1526540" cy="547370"/>
            <wp:effectExtent l="0" t="0" r="6985" b="5080"/>
            <wp:wrapNone/>
            <wp:docPr id="7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"请分别输入三角形三边长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((a + b &lt;= c)||(b + c &lt;= a)||(a + c &lt;= b))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"这三个数无法组成三角形"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"三角形的周长为"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+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|| a == c || b ==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"这个三角形是等腰三角形"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"这个三角形不是等腰三角形"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widowControl/>
        <w:spacing w:line="400" w:lineRule="exact"/>
        <w:jc w:val="left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24765</wp:posOffset>
            </wp:positionV>
            <wp:extent cx="1510030" cy="360045"/>
            <wp:effectExtent l="0" t="0" r="4445" b="1905"/>
            <wp:wrapNone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2061845</wp:posOffset>
            </wp:positionH>
            <wp:positionV relativeFrom="paragraph">
              <wp:posOffset>25400</wp:posOffset>
            </wp:positionV>
            <wp:extent cx="1577340" cy="360045"/>
            <wp:effectExtent l="0" t="0" r="3810" b="1905"/>
            <wp:wrapNone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22860</wp:posOffset>
            </wp:positionV>
            <wp:extent cx="2018665" cy="360045"/>
            <wp:effectExtent l="0" t="0" r="635" b="1905"/>
            <wp:wrapNone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symbol;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num1,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"请输入计算式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symbol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+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num1 -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*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(num2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"0不能做除数"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/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(symbol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symbol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symbol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symbol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"输入错误，请检查。"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widowControl/>
        <w:spacing w:line="400" w:lineRule="exact"/>
        <w:jc w:val="left"/>
        <w:rPr>
          <w:rFonts w:hint="eastAsia" w:ascii="新宋体" w:hAnsi="新宋体" w:eastAsiaTheme="minorEastAsia"/>
          <w:b/>
          <w:bCs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2846070</wp:posOffset>
            </wp:positionH>
            <wp:positionV relativeFrom="paragraph">
              <wp:posOffset>1270</wp:posOffset>
            </wp:positionV>
            <wp:extent cx="1316990" cy="360045"/>
            <wp:effectExtent l="0" t="0" r="6985" b="1905"/>
            <wp:wrapNone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1343660</wp:posOffset>
            </wp:positionH>
            <wp:positionV relativeFrom="paragraph">
              <wp:posOffset>5715</wp:posOffset>
            </wp:positionV>
            <wp:extent cx="1402715" cy="360045"/>
            <wp:effectExtent l="0" t="0" r="6985" b="1905"/>
            <wp:wrapNone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5080</wp:posOffset>
            </wp:positionV>
            <wp:extent cx="1222375" cy="360045"/>
            <wp:effectExtent l="0" t="0" r="6350" b="1905"/>
            <wp:wrapNone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ab/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2068830</wp:posOffset>
            </wp:positionH>
            <wp:positionV relativeFrom="paragraph">
              <wp:posOffset>168910</wp:posOffset>
            </wp:positionV>
            <wp:extent cx="1497330" cy="360045"/>
            <wp:effectExtent l="0" t="0" r="7620" b="1905"/>
            <wp:wrapNone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168275</wp:posOffset>
            </wp:positionV>
            <wp:extent cx="1388745" cy="360045"/>
            <wp:effectExtent l="0" t="0" r="1905" b="1905"/>
            <wp:wrapNone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 = 0, space = 0, digit = 0, others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"请输入计数的文本："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 = getchar())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||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letter++;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digit++;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space++;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others++;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"字母数："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digit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space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"其它字符数："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others;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运行结果如下：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5273040" cy="392430"/>
            <wp:effectExtent l="0" t="0" r="3810" b="762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num1, num2,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请</w:t>
      </w:r>
      <w:r>
        <w:rPr>
          <w:rFonts w:hint="eastAsia" w:ascii="新宋体" w:hAnsi="新宋体" w:eastAsia="新宋体"/>
          <w:color w:val="A31515"/>
          <w:sz w:val="19"/>
          <w:szCs w:val="24"/>
        </w:rPr>
        <w:t>输入两个要进行计算的数值:"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(num2 &gt; num1)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num2, num2 = num1, num1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num1;;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% num1 == 0 &amp;&amp; i % num2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num2;;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(num1 % i == 0 &amp;&amp; num2 %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运行结果如下：</w:t>
      </w:r>
    </w:p>
    <w:p>
      <w:pPr>
        <w:jc w:val="left"/>
      </w:pPr>
      <w:r>
        <w:drawing>
          <wp:inline distT="0" distB="0" distL="114300" distR="114300">
            <wp:extent cx="2526030" cy="572770"/>
            <wp:effectExtent l="0" t="0" r="7620" b="8255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985520" cy="879475"/>
            <wp:effectExtent l="0" t="0" r="5080" b="635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x,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"请输入一个求根数字："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"不可对负数求根"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(a==0)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"a的平方根为"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 (x + (a / x))/2;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- x &lt; 1e-5 &amp;&amp; b-x &gt; -1e-5)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"该数的平方根为："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运行结果如下：</w:t>
      </w:r>
    </w:p>
    <w:p>
      <w:pPr>
        <w:jc w:val="left"/>
      </w:pPr>
      <w:r>
        <w:drawing>
          <wp:inline distT="0" distB="0" distL="114300" distR="114300">
            <wp:extent cx="2230755" cy="436880"/>
            <wp:effectExtent l="0" t="0" r="7620" b="1270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sum=0, con, day=0;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&lt;= 100; i *=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con = i * 0.8;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con;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"每天平均花"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)sum / day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1724025" cy="262255"/>
            <wp:effectExtent l="0" t="0" r="0" b="4445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问题：i.对ASCII码与其对应字符之间的装换不清晰，导致第1题花费时间较长。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ii.对getchar()函数与char类型变量输入拼配的用法不清晰，最开始仍然使用了cin。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iii.由于缺乏实践操作，导致不清楚条件判断不能使用连续形式（a&lt;b&lt;c），使得程序无法顺利进入循环。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解决办法：i.通过多次尝试，对ASCII码与其对应字符之间的转换进行归纳总结。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ii.在询问实验课询问学长后知道错误原因，对getchar()进行了进一步了解。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2"/>
          <w:szCs w:val="22"/>
          <w:lang w:val="en-US" w:eastAsia="zh-CN"/>
        </w:rPr>
        <w:t>iii.听学长在课上介绍大家的常见典型错误，其中包含这一问题，对所写代码进行了修改，及使用&amp;&amp;连接起两个条件，程序得以正常运行。</w:t>
      </w:r>
    </w:p>
    <w:p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2"/>
          <w:szCs w:val="22"/>
          <w:lang w:val="en-US" w:eastAsia="zh-CN"/>
        </w:rPr>
        <w:t>这是我们上大学以来第一次实验课，尽管知识所学较少，题目难度也不算大，但还是花费了我不少的时间。我亲身体会到了常听见的“不动笔墨不读书”在学编程语言的相通性。C++不能只单纯记忆知识点、看书，更重要的是运用，自己平时要多多练习，在实践中发现问题，进行解决，才能更好更快地提高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2"/>
          <w:szCs w:val="2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2"/>
          <w:szCs w:val="22"/>
          <w:lang w:val="en-US" w:eastAsia="zh-CN"/>
        </w:rPr>
        <w:t>除此之外，课外要多加自主学习、拓宽广度，多做些题目，培养获取新知识、解决问题的能力。只有在有较为丰富的知识储备的情况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bCs/>
          <w:color w:val="000000"/>
          <w:sz w:val="22"/>
          <w:szCs w:val="22"/>
          <w:lang w:val="en-US" w:eastAsia="zh-CN"/>
        </w:rPr>
        <w:t>下，才能更好地解决遇到的问题。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8DD16A"/>
    <w:multiLevelType w:val="singleLevel"/>
    <w:tmpl w:val="968DD16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00172A27"/>
    <w:rsid w:val="00023E6B"/>
    <w:rsid w:val="00172A27"/>
    <w:rsid w:val="00263986"/>
    <w:rsid w:val="006C295E"/>
    <w:rsid w:val="00937DF9"/>
    <w:rsid w:val="00C3325D"/>
    <w:rsid w:val="27B1375D"/>
    <w:rsid w:val="2BDB1D15"/>
    <w:rsid w:val="2DBD17FD"/>
    <w:rsid w:val="2DFE5A4A"/>
    <w:rsid w:val="502D46FF"/>
    <w:rsid w:val="65327522"/>
    <w:rsid w:val="695E0CEE"/>
    <w:rsid w:val="6FC6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78</TotalTime>
  <ScaleCrop>false</ScaleCrop>
  <LinksUpToDate>false</LinksUpToDate>
  <CharactersWithSpaces>2648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李乐政</cp:lastModifiedBy>
  <dcterms:modified xsi:type="dcterms:W3CDTF">2024-01-19T12:44:45Z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1E028AC3FC1043D4A1CAA7838EFE6B50</vt:lpwstr>
  </property>
</Properties>
</file>