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</w:rPr>
        <w:t>算法分析，程序结果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776605" cy="3905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360" w:firstLineChars="20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用于改变类状态的成员应该定义为公有，用于保存类状态的成员应该定义为私有，简单得要死的函数最好在类中定义，有一定工作量的函数放在外面定义。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};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"请分别输入编号、姓名和性别:"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stud.set_value(num, name, sex);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55245</wp:posOffset>
            </wp:positionV>
            <wp:extent cx="3089275" cy="706755"/>
            <wp:effectExtent l="0" t="0" r="635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ind w:firstLine="380" w:firstLine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"请分别输入长方体的长宽高:"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"该长方体的体积为："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cy.cou();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2532380" cy="10991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497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num_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score_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.score_ &lt; score_)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"最高成绩的人是"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s1[5] =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 89),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(2, 85),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(3,67),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(4, 78),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 87)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s1[0].max(s1[1]).max(s1[2]).max(s1[3]).max(s1[4]);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828800" cy="32893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Point() :x(60), y(80)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"更改后的坐标值为("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"请分别输入i,j的值:"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运行结果如下：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538730" cy="457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pStyle w:val="2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遇到的问题与解决方法</w:t>
      </w:r>
      <w:r>
        <w:rPr>
          <w:b/>
          <w:sz w:val="28"/>
          <w:szCs w:val="28"/>
        </w:rPr>
        <w:t>】</w:t>
      </w:r>
    </w:p>
    <w:p>
      <w:pPr>
        <w:pStyle w:val="2"/>
        <w:ind w:firstLine="0"/>
        <w:jc w:val="left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这次的实验整体难度不算大，但是我却第一次出现了在理解题目方面的问题。在多次阅读但是仍然卡住的情况下，我和室友讨论了该题，在室友的启发下对题意进行了重新理解，了解了自己的理解偏差，成功完成了代码</w:t>
      </w:r>
    </w:p>
    <w:p>
      <w:pPr>
        <w:pStyle w:val="2"/>
        <w:ind w:firstLine="0"/>
        <w:jc w:val="left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pStyle w:val="2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体会</w:t>
      </w:r>
      <w:r>
        <w:rPr>
          <w:b/>
          <w:sz w:val="28"/>
          <w:szCs w:val="28"/>
        </w:rPr>
        <w:t>】</w:t>
      </w:r>
    </w:p>
    <w:p>
      <w:pPr>
        <w:pStyle w:val="2"/>
        <w:ind w:firstLine="0"/>
        <w:jc w:val="left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这次实验我们开始了“定义一个类”这一操作，与以往程序相比，现在整个程序更加具有实际意义，这也就更有可能导致上述我出现理解偏差。我们作为程序设计者，理解程序运行目的自然是最开始，也是最重要的一部，决定着整个程序的优劣。在以后的学习中，我不仅要增强自己书写代码的能力，同时也要注重理解能力的培养，让“理解”这一大关不成问题。</w:t>
      </w:r>
    </w:p>
    <w:p>
      <w:pPr>
        <w:pStyle w:val="2"/>
        <w:ind w:firstLine="0"/>
        <w:jc w:val="left"/>
        <w:rPr>
          <w:rFonts w:hint="default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除此之外，类的定义使整个程序抽象程度提升了，理解难度也降低下去，使我们有“面向对象”这一概念。后面通过自学，我还知道了继承，聚合等等类与类之间的关系，这些的使用让我们的程序更加科学与完善！</w:t>
      </w:r>
      <w:bookmarkStart w:id="0" w:name="_GoBack"/>
      <w:bookmarkEnd w:id="0"/>
    </w:p>
    <w:p>
      <w:pPr>
        <w:numPr>
          <w:numId w:val="0"/>
        </w:numPr>
        <w:ind w:left="210" w:leftChars="0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172A27"/>
    <w:rsid w:val="0044067B"/>
    <w:rsid w:val="006E553D"/>
    <w:rsid w:val="008D0446"/>
    <w:rsid w:val="00905986"/>
    <w:rsid w:val="009908AD"/>
    <w:rsid w:val="00A82B8D"/>
    <w:rsid w:val="7004369C"/>
    <w:rsid w:val="71E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autoRedefine/>
    <w:qFormat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autoRedefine/>
    <w:qFormat/>
    <w:uiPriority w:val="22"/>
    <w:rPr>
      <w:b/>
    </w:rPr>
  </w:style>
  <w:style w:type="character" w:customStyle="1" w:styleId="7">
    <w:name w:val="纯文本 字符"/>
    <w:basedOn w:val="5"/>
    <w:link w:val="3"/>
    <w:autoRedefine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8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李乐政</cp:lastModifiedBy>
  <dcterms:modified xsi:type="dcterms:W3CDTF">2024-01-19T13:15:19Z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AA880C8D0AA14E71BF84AE6A32E00C33_12</vt:lpwstr>
  </property>
</Properties>
</file>