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00" w:firstLineChars="200"/>
        <w:rPr>
          <w:rFonts w:ascii="Times New Roman" w:hAnsi="Times New Roman" w:cs="Times New Roman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0"/>
          <w:szCs w:val="20"/>
          <w:lang w:val="en-US" w:eastAsia="zh-CN"/>
        </w:rPr>
        <w:t>可以在类外被任意访问的</w:t>
      </w:r>
      <w:r>
        <w:rPr>
          <w:rStyle w:val="6"/>
          <w:rFonts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0"/>
          <w:szCs w:val="20"/>
        </w:rPr>
        <w:t>成员应该定义为公有，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0"/>
          <w:szCs w:val="20"/>
          <w:lang w:val="en-US" w:eastAsia="zh-CN"/>
        </w:rPr>
        <w:t>不希望在类外被随意使用</w:t>
      </w:r>
      <w:r>
        <w:rPr>
          <w:rStyle w:val="6"/>
          <w:rFonts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0"/>
          <w:szCs w:val="20"/>
        </w:rPr>
        <w:t>的成员应该定义为私有，简单的函数最好在类中定义，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0"/>
          <w:szCs w:val="20"/>
          <w:lang w:val="en-US" w:eastAsia="zh-CN"/>
        </w:rPr>
        <w:t>代码比较长</w:t>
      </w:r>
      <w:bookmarkStart w:id="0" w:name="_GoBack"/>
      <w:bookmarkEnd w:id="0"/>
      <w:r>
        <w:rPr>
          <w:rStyle w:val="6"/>
          <w:rFonts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0"/>
          <w:szCs w:val="20"/>
        </w:rPr>
        <w:t>的函数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0"/>
          <w:szCs w:val="20"/>
          <w:lang w:val="en-US" w:eastAsia="zh-CN"/>
        </w:rPr>
        <w:t>最好</w:t>
      </w:r>
      <w:r>
        <w:rPr>
          <w:rStyle w:val="6"/>
          <w:rFonts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0"/>
          <w:szCs w:val="20"/>
        </w:rPr>
        <w:t>在外面定义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。</w:t>
      </w:r>
    </w:p>
    <w:p>
      <w:pPr>
        <w:pStyle w:val="3"/>
        <w:ind w:firstLine="420" w:firstLineChars="200"/>
      </w:pPr>
      <w:r>
        <w:drawing>
          <wp:inline distT="0" distB="0" distL="114300" distR="114300">
            <wp:extent cx="3448050" cy="18395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私有</w:t>
      </w:r>
      <w:r>
        <w:rPr>
          <w:rFonts w:hint="eastAsia" w:ascii="新宋体" w:hAnsi="新宋体" w:eastAsia="新宋体"/>
          <w:color w:val="008000"/>
          <w:sz w:val="19"/>
          <w:szCs w:val="24"/>
        </w:rPr>
        <w:t>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output()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-&gt;second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//定义t1为Time类对象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t1.input();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输入设定时间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t1.output();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3"/>
        <w:ind w:firstLine="380" w:firstLineChars="200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</w:pPr>
      <w:r>
        <w:drawing>
          <wp:inline distT="0" distB="0" distL="114300" distR="114300">
            <wp:extent cx="3724275" cy="3200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Student.h: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Student.cpp: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-&gt;sex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Main.cpp: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增加一个对数据成员赋初值的成员函数set_value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stud1(007,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"stud.display()如下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"stud1.display()如下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3"/>
        <w:ind w:firstLine="380" w:firstLineChars="2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</w:pPr>
      <w:r>
        <w:drawing>
          <wp:inline distT="0" distB="0" distL="114300" distR="114300">
            <wp:extent cx="3429000" cy="461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</w:pPr>
    </w:p>
    <w:p>
      <w:pPr>
        <w:pStyle w:val="3"/>
        <w:ind w:firstLine="420" w:firstLineChars="200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"请输入长方体的长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"请输入长方体的宽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"请输入长方体的高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calculate()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-&gt;length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-&gt;width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output()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"长方体的体积为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-&gt;calculate()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c2.input();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c2.output();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c3.input();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c3.output();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3"/>
        <w:ind w:firstLine="380" w:firstLineChars="200"/>
        <w:rPr>
          <w:rFonts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Cs w:val="21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57650" cy="1457325"/>
            <wp:effectExtent l="0" t="0" r="635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67175" cy="1343025"/>
            <wp:effectExtent l="0" t="0" r="952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m_id;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m_score;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-&gt;m_id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-&gt;m_score = rand() % 41 + 60;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my_max(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-&gt;m_score;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; count &lt; 5;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(maxscore &lt; (p + 1)-&gt;m_score)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maxscore = (p + 1)-&gt;m_score;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 = (p + 1)-&gt;m_id;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srand((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)time(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s3(3);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s4(4);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s5(5);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"五个学生的成绩分别如下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s1.m_score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s2.m_score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s3.m_score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s4.m_score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s5.m_score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arr[5] = { s1,s2,s3,s4,s5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"成绩最高的学生的学号为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my_max(p, arr)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43300" cy="1343025"/>
            <wp:effectExtent l="0" t="0" r="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95800" cy="16764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-&gt;x 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-&gt;y =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 i 和 j 的值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p.setPoint(i,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D237B6"/>
    <w:multiLevelType w:val="singleLevel"/>
    <w:tmpl w:val="44D237B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A1Y2RkNzIxNjk4OWQwNjg1ZDA1YmEyMjIxZTk2NTQifQ=="/>
  </w:docVars>
  <w:rsids>
    <w:rsidRoot w:val="00172A27"/>
    <w:rsid w:val="0044067B"/>
    <w:rsid w:val="006E553D"/>
    <w:rsid w:val="008D0446"/>
    <w:rsid w:val="00905986"/>
    <w:rsid w:val="009908AD"/>
    <w:rsid w:val="00A82B8D"/>
    <w:rsid w:val="01BB3CB5"/>
    <w:rsid w:val="05F358D8"/>
    <w:rsid w:val="2AD52494"/>
    <w:rsid w:val="2DB1578C"/>
    <w:rsid w:val="3EC32FE5"/>
    <w:rsid w:val="66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7"/>
    <w:qFormat/>
    <w:uiPriority w:val="0"/>
    <w:rPr>
      <w:rFonts w:ascii="宋体" w:hAnsi="Courier New" w:cs="Courier New"/>
      <w:szCs w:val="21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7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1593</Words>
  <Characters>4173</Characters>
  <Lines>12</Lines>
  <Paragraphs>3</Paragraphs>
  <TotalTime>118</TotalTime>
  <ScaleCrop>false</ScaleCrop>
  <LinksUpToDate>false</LinksUpToDate>
  <CharactersWithSpaces>5010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小叶子</cp:lastModifiedBy>
  <dcterms:modified xsi:type="dcterms:W3CDTF">2023-12-20T10:48:33Z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5BDF77F9597C4A06ADC274A2BD3B0D7C</vt:lpwstr>
  </property>
</Properties>
</file>