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软件工程四班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张明欣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rPr>
          <w:rFonts w:hint="default" w:eastAsiaTheme="minorEastAsia"/>
          <w:lang w:val="en-US" w:eastAsia="zh-CN"/>
        </w:rPr>
      </w:pPr>
      <w:r>
        <w:rPr>
          <w:rStyle w:val="8"/>
          <w:rFonts w:hint="default" w:ascii="Arial" w:hAnsi="Arial" w:eastAsia="宋体" w:cs="Arial"/>
          <w:b w:val="0"/>
          <w:bCs w:val="0"/>
          <w:i w:val="0"/>
          <w:iCs w:val="0"/>
          <w:caps w:val="0"/>
          <w:color w:val="CC0000"/>
          <w:spacing w:val="0"/>
          <w:sz w:val="16"/>
          <w:szCs w:val="16"/>
          <w:shd w:val="clear" w:fill="FFFFFF"/>
        </w:rPr>
        <w:t>函数本没有类型，只是为了识别返回值的类型，才在声明中在函数前面也加了这个类型，一遍编译程序把返回值以这个指定类型来处理</w:t>
      </w:r>
    </w:p>
    <w:p>
      <w:pPr>
        <w:ind w:firstLine="435"/>
        <w:rPr>
          <w:rFonts w:hint="eastAsia"/>
          <w:color w:val="FF0000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default" w:eastAsiaTheme="minor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 xml:space="preserve">      引用传递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spacing w:beforeLines="0" w:afterLines="0"/>
        <w:ind w:firstLine="481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1，</w:t>
      </w:r>
      <w:r>
        <w:drawing>
          <wp:inline distT="0" distB="0" distL="114300" distR="114300">
            <wp:extent cx="6125210" cy="53562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5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81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gongyue(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min(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!= 0 ||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!= 0; i--);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m,n;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"m，n的最大公因数为："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gongyue(m, n)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gongyue(m,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= m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 = n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 = e * f *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"m，n的最小公倍数为："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g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2,</w:t>
      </w:r>
      <w:r>
        <w:drawing>
          <wp:inline distT="0" distB="0" distL="114300" distR="114300">
            <wp:extent cx="6133465" cy="53073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(i=2; i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2; i &lt;= 200;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(is_prime(i))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 ==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4,</w:t>
      </w:r>
      <w:r>
        <w:drawing>
          <wp:inline distT="0" distB="0" distL="114300" distR="114300">
            <wp:extent cx="6132830" cy="5664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"请输入三角形的三条边："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(is_valid(a, b, c))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"三角形的面积为："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area(a, b,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"三角形三边不符合定义"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mianji=sqrt(s*(s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)*(s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)*(s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mianji;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5，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9;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(b + 1) *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"一开始有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"个桃子"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-3784600</wp:posOffset>
            </wp:positionV>
            <wp:extent cx="6133465" cy="3979545"/>
            <wp:effectExtent l="0" t="0" r="635" b="8255"/>
            <wp:wrapSquare wrapText="bothSides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FF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</w:t>
      </w:r>
      <w:r>
        <w:rPr>
          <w:rFonts w:hint="eastAsia" w:ascii="仿宋_GB2312" w:hAnsi="仿宋_GB2312" w:eastAsia="仿宋_GB2312" w:cs="仿宋_GB2312"/>
          <w:b/>
          <w:bCs/>
          <w:color w:val="FF0000"/>
          <w:sz w:val="24"/>
          <w:lang w:val="en-US" w:eastAsia="zh-CN"/>
        </w:rPr>
        <w:t>将一个变量重复定义，从而无法正常运行；不能理解有关return的用法</w:t>
      </w:r>
    </w:p>
    <w:p>
      <w:pPr>
        <w:spacing w:line="400" w:lineRule="exact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FF0000"/>
          <w:sz w:val="24"/>
          <w:lang w:val="en-US" w:eastAsia="zh-CN"/>
        </w:rPr>
        <w:t>解决方法：咨询学长，查询网上的资料。</w:t>
      </w:r>
    </w:p>
    <w:p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</w:t>
      </w:r>
      <w:r>
        <w:rPr>
          <w:rFonts w:hint="eastAsia" w:ascii="仿宋_GB2312" w:hAnsi="仿宋_GB2312" w:eastAsia="仿宋_GB2312" w:cs="仿宋_GB2312"/>
          <w:b/>
          <w:bCs/>
          <w:color w:val="FF0000"/>
          <w:sz w:val="24"/>
          <w:lang w:val="en-US" w:eastAsia="zh-CN"/>
        </w:rPr>
        <w:t>在编写程序的过程中，要首先对所要写的程序有个大致的规划，避免出现逻辑混乱等问题。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default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1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r>
        <w:rPr>
          <w:rFonts w:hint="eastAsia"/>
          <w:b/>
          <w:sz w:val="32"/>
          <w:szCs w:val="32"/>
          <w:lang w:val="en-US" w:eastAsia="zh-CN"/>
        </w:rPr>
        <w:t>1</w:t>
      </w:r>
      <w:r>
        <w:drawing>
          <wp:inline distT="0" distB="0" distL="114300" distR="114300">
            <wp:extent cx="5267325" cy="4812665"/>
            <wp:effectExtent l="0" t="0" r="31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numReturn =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i,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[k])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numReturn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numReturn;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s2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"请输入第一个字符串："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cin.getline(s1, 100);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"请输入第二个字符串："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cin.getline(s2, 100);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 = indexOf(s1, s2);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"indexOf"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"(“"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"”，"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"“"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"”）"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2，</w:t>
      </w:r>
    </w:p>
    <w:p>
      <w:r>
        <w:drawing>
          <wp:inline distT="0" distB="0" distL="114300" distR="114300">
            <wp:extent cx="5270500" cy="4594225"/>
            <wp:effectExtent l="0" t="0" r="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hex.length();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hex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num = a -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num = a -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rank = hex.length() - i - 1;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multi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rank;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multi *= 16;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ten += num * multi;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= parseHex(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"A5"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"转化为十进制为："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bubbleSort(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- 1;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"请输入数组元素个数："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[len];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"请输入数组中的元素："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len;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"请输入你想要观察的元素："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"该元素为："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index - 1)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bubbleSort(p, len);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len;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i)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bookmarkStart w:id="0" w:name="_GoBack"/>
      <w:bookmarkEnd w:id="0"/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-4064000</wp:posOffset>
            </wp:positionV>
            <wp:extent cx="5266690" cy="4260850"/>
            <wp:effectExtent l="0" t="0" r="3810" b="6350"/>
            <wp:wrapSquare wrapText="bothSides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有关数组与指针的相关问题还不熟练，不能熟练运用相关的知识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解决方法：有效利用互联网来搜寻相关的知识，积极询问学长来解决问题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私下要多练习，不然容易遗忘相关知识。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B4CC64"/>
    <w:multiLevelType w:val="singleLevel"/>
    <w:tmpl w:val="96B4CC6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JhYTgwNDg4ZmNiNzViMWY5NGU2Yzg0NWY5NjllOTAifQ=="/>
  </w:docVars>
  <w:rsids>
    <w:rsidRoot w:val="00172A27"/>
    <w:rsid w:val="000078DC"/>
    <w:rsid w:val="001B4166"/>
    <w:rsid w:val="002E7BB2"/>
    <w:rsid w:val="00504D17"/>
    <w:rsid w:val="00580329"/>
    <w:rsid w:val="00B159CA"/>
    <w:rsid w:val="00F1187A"/>
    <w:rsid w:val="10423EF7"/>
    <w:rsid w:val="12DD188B"/>
    <w:rsid w:val="16FE5246"/>
    <w:rsid w:val="523F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uiPriority w:val="99"/>
    <w:rPr>
      <w:sz w:val="18"/>
      <w:szCs w:val="18"/>
    </w:rPr>
  </w:style>
  <w:style w:type="paragraph" w:styleId="1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41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.</cp:lastModifiedBy>
  <dcterms:modified xsi:type="dcterms:W3CDTF">2023-12-11T13:32:47Z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67E2144EAE76416A9A63967CA0DD9DC3_12</vt:lpwstr>
  </property>
</Properties>
</file>