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软件工程2304班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8209230407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姜子强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答：函数的调用过程返回数组的首地址</w:t>
      </w:r>
      <w:bookmarkStart w:id="0" w:name="_GoBack"/>
      <w:bookmarkEnd w:id="0"/>
    </w:p>
    <w:p>
      <w:pPr>
        <w:numPr>
          <w:ilvl w:val="0"/>
          <w:numId w:val="2"/>
        </w:numPr>
        <w:ind w:firstLine="435"/>
        <w:rPr>
          <w:rFonts w:hint="eastAsia"/>
        </w:rPr>
      </w:pPr>
      <w:r>
        <w:rPr>
          <w:rFonts w:hint="eastAsia"/>
        </w:rPr>
        <w:t>本实验中主函数调用函数时采用的是何种传递方式？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答：引用传递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7750" cy="1322705"/>
            <wp:effectExtent l="0" t="0" r="6350" b="1270"/>
            <wp:docPr id="1" name="图片 1" descr="屏幕截图 2023-12-05 19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05 1920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3465" cy="1557655"/>
            <wp:effectExtent l="0" t="0" r="635" b="4445"/>
            <wp:docPr id="2" name="图片 2" descr="屏幕截图 2023-12-05 20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05 2006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6480" cy="1123315"/>
            <wp:effectExtent l="0" t="0" r="7620" b="635"/>
            <wp:docPr id="4" name="图片 4" descr="屏幕截图 2023-12-05 21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05 2101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9655" cy="1238885"/>
            <wp:effectExtent l="0" t="0" r="4445" b="8890"/>
            <wp:docPr id="5" name="图片 5" descr="屏幕截图 2023-12-06 22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06 2219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对第三题中包含头文件的操作不了解，通过查找教材相关内容得以解决，对第五题的函数递归思想理解不深刻，通过不断运行程序代码并加以修改解决。</w:t>
      </w:r>
    </w:p>
    <w:p>
      <w:pPr>
        <w:spacing w:line="400" w:lineRule="exact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tabs>
          <w:tab w:val="left" w:pos="0"/>
        </w:tabs>
        <w:snapToGrid w:val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实验三</w:t>
      </w:r>
      <w:r>
        <w:rPr>
          <w:rFonts w:hint="eastAsia"/>
        </w:rPr>
        <w:t>本</w:t>
      </w:r>
      <w:r>
        <w:rPr>
          <w:rFonts w:hint="eastAsia"/>
          <w:lang w:val="en-US" w:eastAsia="zh-CN"/>
        </w:rPr>
        <w:t>考验了我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于</w:t>
      </w:r>
      <w:r>
        <w:rPr>
          <w:rFonts w:hint="eastAsia"/>
        </w:rPr>
        <w:t>函数的理解，</w:t>
      </w:r>
      <w:r>
        <w:rPr>
          <w:rFonts w:hint="eastAsia"/>
          <w:lang w:val="en-US" w:eastAsia="zh-CN"/>
        </w:rPr>
        <w:t>加强了我对</w:t>
      </w:r>
      <w:r>
        <w:rPr>
          <w:rFonts w:hint="eastAsia"/>
        </w:rPr>
        <w:t>函数的定义声明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编写调用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的掌握，使得我对</w:t>
      </w:r>
      <w:r>
        <w:rPr>
          <w:rFonts w:hint="eastAsia"/>
        </w:rPr>
        <w:t>函数参数的传递方法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多文件编程方法</w:t>
      </w:r>
      <w:r>
        <w:rPr>
          <w:rFonts w:hint="eastAsia"/>
          <w:lang w:val="en-US" w:eastAsia="zh-CN"/>
        </w:rPr>
        <w:t>的理解更为深刻。</w:t>
      </w:r>
    </w:p>
    <w:p>
      <w:pPr>
        <w:tabs>
          <w:tab w:val="left" w:pos="1717"/>
        </w:tabs>
        <w:bidi w:val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5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8595" cy="993775"/>
            <wp:effectExtent l="0" t="0" r="8255" b="6350"/>
            <wp:docPr id="7" name="图片 7" descr="屏幕截图 2023-12-06 22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06 2224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7325" cy="969010"/>
            <wp:effectExtent l="0" t="0" r="0" b="2540"/>
            <wp:docPr id="8" name="图片 8" descr="屏幕截图 2023-12-08 13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08 1316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262505" cy="1333500"/>
            <wp:effectExtent l="0" t="0" r="4445" b="0"/>
            <wp:docPr id="9" name="图片 9" descr="屏幕截图 2023-12-08 13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08 1323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3281680" cy="5548630"/>
            <wp:effectExtent l="0" t="0" r="4445" b="4445"/>
            <wp:docPr id="10" name="图片 10" descr="屏幕截图 2023-12-08 20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08 2056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3552825" cy="2386330"/>
            <wp:effectExtent l="0" t="0" r="0" b="4445"/>
            <wp:docPr id="11" name="图片 11" descr="屏幕截图 2023-12-08 210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08 2104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4857750" cy="1809750"/>
            <wp:effectExtent l="0" t="0" r="0" b="0"/>
            <wp:docPr id="13" name="图片 13" descr="屏幕截图 2023-12-08 212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08 2121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081905" cy="1910080"/>
            <wp:effectExtent l="0" t="0" r="4445" b="4445"/>
            <wp:docPr id="14" name="图片 14" descr="屏幕截图 2023-12-08 21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2-08 2122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2405" cy="2118995"/>
            <wp:effectExtent l="0" t="0" r="4445" b="5080"/>
            <wp:docPr id="15" name="图片 15" descr="屏幕截图 2023-12-08 21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2-08 2125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7960" cy="1064895"/>
            <wp:effectExtent l="0" t="0" r="8890" b="1905"/>
            <wp:docPr id="6" name="图片 6" descr="屏幕截图 2023-12-06 22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06 2219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对第三题中存物柜的递推计算不清楚，后来通过查找类似案例解决；第六题中对英文字母的显示方法不清楚，后来通过提示了解到可以用ASCII码来实现。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rFonts w:hint="eastAsia"/>
          <w:lang w:val="en-US" w:eastAsia="zh-CN"/>
        </w:rPr>
        <w:t>实验四相比实验三让我</w:t>
      </w:r>
      <w:r>
        <w:rPr>
          <w:szCs w:val="21"/>
        </w:rPr>
        <w:t>进一步加深</w:t>
      </w:r>
      <w:r>
        <w:rPr>
          <w:rFonts w:hint="eastAsia"/>
          <w:szCs w:val="21"/>
          <w:lang w:val="en-US" w:eastAsia="zh-CN"/>
        </w:rPr>
        <w:t>了</w:t>
      </w:r>
      <w:r>
        <w:rPr>
          <w:szCs w:val="21"/>
        </w:rPr>
        <w:t>对数组的理解</w:t>
      </w:r>
      <w:r>
        <w:rPr>
          <w:rFonts w:hint="eastAsia"/>
          <w:szCs w:val="21"/>
          <w:lang w:val="en-US" w:eastAsia="zh-CN"/>
        </w:rPr>
        <w:t>及其</w:t>
      </w:r>
      <w:r>
        <w:rPr>
          <w:szCs w:val="21"/>
        </w:rPr>
        <w:t>定义方法</w:t>
      </w:r>
      <w:r>
        <w:rPr>
          <w:rFonts w:hint="eastAsia"/>
          <w:szCs w:val="21"/>
          <w:lang w:eastAsia="zh-CN"/>
        </w:rPr>
        <w:t>，</w:t>
      </w:r>
      <w:r>
        <w:rPr>
          <w:szCs w:val="21"/>
        </w:rPr>
        <w:t>掌握数组的处理方法、数组作为函数参数的使用方法，以及搜索与排序的应用。</w:t>
      </w:r>
      <w:r>
        <w:rPr>
          <w:rFonts w:hint="eastAsia"/>
          <w:szCs w:val="21"/>
          <w:lang w:val="en-US" w:eastAsia="zh-CN"/>
        </w:rPr>
        <w:t xml:space="preserve"> 同时实验四还考查了对</w:t>
      </w:r>
      <w:r>
        <w:rPr>
          <w:szCs w:val="21"/>
        </w:rPr>
        <w:t>指针的概念、指针变量定义格式以及指针的运算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  <w:lang w:val="en-US" w:eastAsia="zh-CN"/>
        </w:rPr>
        <w:t>将两者结合使我认识到</w:t>
      </w:r>
      <w:r>
        <w:rPr>
          <w:szCs w:val="21"/>
        </w:rPr>
        <w:t>指针与数组、函数的关系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并且</w:t>
      </w:r>
      <w:r>
        <w:rPr>
          <w:szCs w:val="21"/>
        </w:rPr>
        <w:t>理解</w:t>
      </w:r>
      <w:r>
        <w:rPr>
          <w:rFonts w:hint="eastAsia"/>
          <w:szCs w:val="21"/>
          <w:lang w:val="en-US" w:eastAsia="zh-CN"/>
        </w:rPr>
        <w:t>了</w:t>
      </w:r>
      <w:r>
        <w:rPr>
          <w:szCs w:val="21"/>
        </w:rPr>
        <w:t>内存动态分配的含义</w:t>
      </w:r>
      <w:r>
        <w:rPr>
          <w:rFonts w:hint="eastAsia"/>
          <w:szCs w:val="21"/>
          <w:lang w:eastAsia="zh-CN"/>
        </w:rPr>
        <w:t>，</w:t>
      </w:r>
      <w:r>
        <w:rPr>
          <w:szCs w:val="21"/>
        </w:rPr>
        <w:t>熟练掌握</w:t>
      </w:r>
      <w:r>
        <w:rPr>
          <w:rFonts w:hint="eastAsia"/>
          <w:szCs w:val="21"/>
          <w:lang w:val="en-US" w:eastAsia="zh-CN"/>
        </w:rPr>
        <w:t>了</w:t>
      </w:r>
      <w:r>
        <w:rPr>
          <w:szCs w:val="21"/>
        </w:rPr>
        <w:t>内存动态分配方法</w:t>
      </w:r>
      <w:r>
        <w:rPr>
          <w:rFonts w:hint="eastAsia"/>
          <w:szCs w:val="21"/>
          <w:lang w:val="en-US" w:eastAsia="zh-CN"/>
        </w:rPr>
        <w:t>和</w:t>
      </w:r>
      <w:r>
        <w:rPr>
          <w:szCs w:val="21"/>
        </w:rPr>
        <w:t>递归函数的定义方法。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9D884"/>
    <w:multiLevelType w:val="singleLevel"/>
    <w:tmpl w:val="8EF9D88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D3F36CCE"/>
    <w:multiLevelType w:val="singleLevel"/>
    <w:tmpl w:val="D3F36CC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7B86E35"/>
    <w:multiLevelType w:val="singleLevel"/>
    <w:tmpl w:val="57B86E3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IzNmZlYjAyYTc2MzdkMmVkNWU1YjdjODExN2E0MzAifQ=="/>
  </w:docVars>
  <w:rsids>
    <w:rsidRoot w:val="000078DC"/>
    <w:rsid w:val="000078DC"/>
    <w:rsid w:val="001B4166"/>
    <w:rsid w:val="002E7BB2"/>
    <w:rsid w:val="00580329"/>
    <w:rsid w:val="00B159CA"/>
    <w:rsid w:val="00F1187A"/>
    <w:rsid w:val="3A4F78A3"/>
    <w:rsid w:val="7247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3821</TotalTime>
  <ScaleCrop>false</ScaleCrop>
  <LinksUpToDate>false</LinksUpToDate>
  <CharactersWithSpaces>4869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月下</cp:lastModifiedBy>
  <dcterms:modified xsi:type="dcterms:W3CDTF">2023-12-09T04:54:48Z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D57C786E113A4EDC89D2148B9C06AEC7_12</vt:lpwstr>
  </property>
</Properties>
</file>