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3804ECC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7FC9EA9F" w14:textId="31C45CB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2F1B34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4623B29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33521FA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BEC836C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B8AA73E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51F9DF07" w14:textId="77777777" w:rsidR="000B1C8A" w:rsidRDefault="000B1C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br w:type="page"/>
      </w:r>
    </w:p>
    <w:p w14:paraId="2FFAFDFC" w14:textId="7ADA83C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66ACEB8C" w14:textId="51ED8928" w:rsidR="000B1C8A" w:rsidRDefault="00F6253D" w:rsidP="002C4D21">
      <w:pPr>
        <w:widowControl/>
        <w:tabs>
          <w:tab w:val="center" w:pos="4153"/>
        </w:tabs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20B3AF95" w14:textId="1C9D8B84" w:rsidR="00222F3C" w:rsidRDefault="00222F3C" w:rsidP="00222F3C">
      <w:pPr>
        <w:widowControl/>
        <w:tabs>
          <w:tab w:val="center" w:pos="4153"/>
        </w:tabs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222F3C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2FE060A" wp14:editId="480409CA">
            <wp:extent cx="3101009" cy="204651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275" cy="20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E57" w14:textId="6DFC4B75" w:rsidR="004E6545" w:rsidRDefault="001E6E71" w:rsidP="002C4D21">
      <w:pPr>
        <w:widowControl/>
        <w:tabs>
          <w:tab w:val="center" w:pos="4153"/>
        </w:tabs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00C27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08D7A063" wp14:editId="587604DA">
            <wp:simplePos x="0" y="0"/>
            <wp:positionH relativeFrom="margin">
              <wp:align>left</wp:align>
            </wp:positionH>
            <wp:positionV relativeFrom="paragraph">
              <wp:posOffset>326059</wp:posOffset>
            </wp:positionV>
            <wp:extent cx="3243580" cy="18694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r="1390"/>
                    <a:stretch/>
                  </pic:blipFill>
                  <pic:spPr bwMode="auto">
                    <a:xfrm>
                      <a:off x="0" y="0"/>
                      <a:ext cx="324358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C8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根据软件提示信息和编译过程报错提示，找出漏洞并正常运行。</w:t>
      </w:r>
    </w:p>
    <w:p w14:paraId="22EB5478" w14:textId="15128D82" w:rsidR="00F6253D" w:rsidRPr="00F6253D" w:rsidRDefault="000B1C8A" w:rsidP="000B1C8A">
      <w:pPr>
        <w:widowControl/>
        <w:tabs>
          <w:tab w:val="center" w:pos="4153"/>
        </w:tabs>
        <w:spacing w:line="240" w:lineRule="atLeas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  <w:r w:rsidRPr="00F6253D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7822EA94" wp14:editId="757C9ADA">
            <wp:extent cx="4357315" cy="61063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00"/>
                    <a:stretch/>
                  </pic:blipFill>
                  <pic:spPr bwMode="auto">
                    <a:xfrm>
                      <a:off x="0" y="0"/>
                      <a:ext cx="4381107" cy="61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7C628" w14:textId="46094356" w:rsidR="000B1C8A" w:rsidRPr="000B1C8A" w:rsidRDefault="00500C2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0B1C8A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Pr="000B1C8A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</w:t>
      </w:r>
      <w:r w:rsidR="000B1C8A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查询圆锥公式，圆周率的近似值</w:t>
      </w:r>
    </w:p>
    <w:p w14:paraId="0794B1FC" w14:textId="39FC54A7" w:rsidR="000B1C8A" w:rsidRPr="000B1C8A" w:rsidRDefault="000B1C8A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定义初始变量r，h，v。</w:t>
      </w:r>
    </w:p>
    <w:p w14:paraId="4586F42F" w14:textId="04A36FB1" w:rsidR="000B1C8A" w:rsidRPr="000B1C8A" w:rsidRDefault="001E6E71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cin输入</w:t>
      </w:r>
    </w:p>
    <w:p w14:paraId="2C43F4B2" w14:textId="5DF8699D" w:rsidR="000B1C8A" w:rsidRDefault="001E6E71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代入公式</w:t>
      </w:r>
    </w:p>
    <w:p w14:paraId="1DF8A712" w14:textId="3E55CC91" w:rsidR="00222F3C" w:rsidRDefault="00222F3C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222F3C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7C959995" wp14:editId="16789ECB">
            <wp:extent cx="3379304" cy="2151022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170" cy="21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D3E6" w14:textId="317C286F" w:rsidR="001E6E71" w:rsidRPr="000B1C8A" w:rsidRDefault="001E6E71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1E6E71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inline distT="0" distB="0" distL="0" distR="0" wp14:anchorId="0327E778" wp14:editId="1BDBF7BA">
            <wp:extent cx="3578087" cy="1446140"/>
            <wp:effectExtent l="0" t="0" r="381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84" cy="14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E333" w14:textId="0927BDD0" w:rsidR="00222F3C" w:rsidRDefault="00000000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0B1C8A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3.</w:t>
      </w:r>
    </w:p>
    <w:p w14:paraId="54A98B42" w14:textId="2FA3710A" w:rsidR="00222F3C" w:rsidRDefault="00222F3C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222F3C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2C346294" wp14:editId="204996DD">
            <wp:extent cx="3654760" cy="1240403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3896" cy="124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E679" w14:textId="3D4FBA89" w:rsidR="001E6E71" w:rsidRDefault="001E6E71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char为一字节，int为4字节</w:t>
      </w:r>
    </w:p>
    <w:p w14:paraId="507AA8B3" w14:textId="328841BE" w:rsidR="006C295E" w:rsidRPr="000B1C8A" w:rsidRDefault="004E6545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0B1C8A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</w:t>
      </w:r>
      <w:r w:rsidR="001E6E71" w:rsidRPr="001E6E71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776C3187" wp14:editId="1C672DAB">
            <wp:extent cx="3641697" cy="142142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518" cy="14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 w14:textId="1B609287" w:rsidR="006C295E" w:rsidRDefault="00000000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0B1C8A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4.</w:t>
      </w:r>
      <w:r w:rsidR="00222F3C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提供的代码有误，修改后为：</w:t>
      </w:r>
    </w:p>
    <w:p w14:paraId="60D24C91" w14:textId="62E1FBAA" w:rsidR="00222F3C" w:rsidRDefault="00222F3C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222F3C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5DB268B4" wp14:editId="066C274F">
            <wp:extent cx="4365266" cy="168913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641" cy="16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28F" w14:textId="34F1DAD5" w:rsidR="00222F3C" w:rsidRDefault="00222F3C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222F3C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73ADB143" wp14:editId="0ED5A399">
            <wp:extent cx="4420925" cy="16617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7991" cy="16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E456" w14:textId="66652AA0" w:rsidR="00222F3C" w:rsidRDefault="00222F3C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经过查询，可知老师提出的问题</w:t>
      </w:r>
      <w:r w:rsidRPr="00222F3C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“为什么结果为-2？”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的原因为：</w:t>
      </w:r>
      <w:r w:rsidRPr="00222F3C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当 testUnint（一个无符号整数，值为 65534）被转换为 short 类型时，因为 short 类型通常是 16 位并有符号的，所以它会经历一个</w:t>
      </w:r>
      <w:r w:rsidRPr="00222F3C">
        <w:rPr>
          <w:rFonts w:ascii="仿宋_GB2312" w:eastAsia="仿宋_GB2312" w:hAnsi="仿宋_GB2312" w:cs="仿宋_GB2312" w:hint="eastAsia"/>
          <w:color w:val="000000"/>
          <w:sz w:val="18"/>
          <w:szCs w:val="18"/>
          <w:highlight w:val="yellow"/>
        </w:rPr>
        <w:t>整型溢出</w:t>
      </w:r>
      <w:r w:rsidRPr="00222F3C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。在大多数系统上，65534 转换为 16 位有符号整数时，其二进制表示与 -2 相同。这是由于</w:t>
      </w: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  <w:highlight w:val="yellow"/>
        </w:rPr>
        <w:t>二进制补码</w:t>
      </w:r>
      <w:r w:rsidRPr="00222F3C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表示导致的，是整型溢出和有符号/无符号类型之间转换的一个常见例子。</w:t>
      </w:r>
    </w:p>
    <w:p w14:paraId="25F193B2" w14:textId="4D4BCAE1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FB3051C" w14:textId="2047E108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任务</w:t>
      </w:r>
    </w:p>
    <w:p w14:paraId="685ACCE2" w14:textId="07603074" w:rsidR="00463477" w:rsidRDefault="002855E3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2855E3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4147348A" wp14:editId="50B9EA59">
            <wp:extent cx="4635610" cy="2377522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2811" cy="23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92DE" w14:textId="40A961CC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int是一种数据类型，在C++中用于存储非负整数。不同于 int（普通整型），unsigned int 不表示负数，因此其表示的正整数范围比普通 int 大。例如，如果 int 能表示 -32768 到 32767，则相应的 unsigned int 能表示从 0 到 65535。</w:t>
      </w:r>
    </w:p>
    <w:p w14:paraId="1E6C7812" w14:textId="77777777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4475BAC" w14:textId="3D199F22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由于这个输出内容涉及到我很多的知识盲区，我经过了深入学习，逐行分析代码主体部分：</w:t>
      </w:r>
    </w:p>
    <w:p w14:paraId="5FF4CFBF" w14:textId="77777777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AB55454" w14:textId="77777777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/>
          <w:color w:val="000000"/>
          <w:sz w:val="18"/>
          <w:szCs w:val="18"/>
        </w:rPr>
        <w:t>cout &lt;&lt; "output in unsigned int type: " &lt;&lt; testUnint &lt;&lt; endl;</w:t>
      </w:r>
    </w:p>
    <w:p w14:paraId="64F639E5" w14:textId="4DD2C135" w:rsid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这行代码将 testUnint 的值以</w:t>
      </w:r>
      <w:r w:rsidRPr="00C34005">
        <w:rPr>
          <w:rFonts w:ascii="仿宋_GB2312" w:eastAsia="仿宋_GB2312" w:hAnsi="仿宋_GB2312" w:cs="仿宋_GB2312" w:hint="eastAsia"/>
          <w:color w:val="000000"/>
          <w:sz w:val="18"/>
          <w:szCs w:val="18"/>
          <w:highlight w:val="yellow"/>
        </w:rPr>
        <w:t>无符号整数的形式</w:t>
      </w: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输出。</w:t>
      </w:r>
    </w:p>
    <w:p w14:paraId="1202BACF" w14:textId="0DC561D5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ABF6427" w14:textId="77777777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/>
          <w:color w:val="000000"/>
          <w:sz w:val="18"/>
          <w:szCs w:val="18"/>
        </w:rPr>
        <w:t>cout &lt;&lt; "output in char type: " &lt;&lt; static_cast&lt;char&gt;(testUnint) &lt;&lt; endl;</w:t>
      </w:r>
    </w:p>
    <w:p w14:paraId="6846D88E" w14:textId="6EF05D28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这里，testUnint 被</w:t>
      </w:r>
      <w:r w:rsidRPr="00C34005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转换为</w:t>
      </w:r>
      <w:r w:rsidRPr="00C34005">
        <w:rPr>
          <w:rFonts w:ascii="仿宋_GB2312" w:eastAsia="仿宋_GB2312" w:hAnsi="仿宋_GB2312" w:cs="仿宋_GB2312" w:hint="eastAsia"/>
          <w:color w:val="000000"/>
          <w:sz w:val="18"/>
          <w:szCs w:val="18"/>
          <w:highlight w:val="yellow"/>
        </w:rPr>
        <w:t xml:space="preserve"> char 类型</w:t>
      </w: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。由于 char 通常是 8 位长，而 65534 转换到 8 位会发生溢出，因此输出的字符可能是不可打印的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，所以结果显示为空。</w:t>
      </w:r>
    </w:p>
    <w:p w14:paraId="6112A7A2" w14:textId="23B5D5F5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66B7835" w14:textId="77777777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/>
          <w:color w:val="000000"/>
          <w:sz w:val="18"/>
          <w:szCs w:val="18"/>
        </w:rPr>
        <w:t>cout &lt;&lt; "output in int type: " &lt;&lt; static_cast&lt;int&gt;(testUnint) &lt;&lt; endl;</w:t>
      </w:r>
    </w:p>
    <w:p w14:paraId="11DDF0B9" w14:textId="03EF6006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这里 testUnint 被转换为 </w:t>
      </w:r>
      <w:r w:rsidRPr="00C34005">
        <w:rPr>
          <w:rFonts w:ascii="仿宋_GB2312" w:eastAsia="仿宋_GB2312" w:hAnsi="仿宋_GB2312" w:cs="仿宋_GB2312" w:hint="eastAsia"/>
          <w:color w:val="000000"/>
          <w:sz w:val="18"/>
          <w:szCs w:val="18"/>
          <w:highlight w:val="yellow"/>
        </w:rPr>
        <w:t>int 类型</w:t>
      </w: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，但由于 testUnint 本身就是整数类型，这个转换实际上没有改变它的值或表示</w:t>
      </w:r>
    </w:p>
    <w:p w14:paraId="30BB9BF2" w14:textId="285A5C32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4318394" w14:textId="77777777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/>
          <w:color w:val="000000"/>
          <w:sz w:val="18"/>
          <w:szCs w:val="18"/>
        </w:rPr>
        <w:t>cout &lt;&lt; "output in double type: " &lt;&lt; static_cast&lt;double&gt;(testUnint) &lt;&lt; endl;</w:t>
      </w:r>
    </w:p>
    <w:p w14:paraId="2D8FB65E" w14:textId="4AA16822" w:rsid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testUnint 被转换为 </w:t>
      </w:r>
      <w:r w:rsidRPr="00C34005">
        <w:rPr>
          <w:rFonts w:ascii="仿宋_GB2312" w:eastAsia="仿宋_GB2312" w:hAnsi="仿宋_GB2312" w:cs="仿宋_GB2312" w:hint="eastAsia"/>
          <w:color w:val="000000"/>
          <w:sz w:val="18"/>
          <w:szCs w:val="18"/>
          <w:highlight w:val="yellow"/>
        </w:rPr>
        <w:t>double 类型</w:t>
      </w: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。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这个转换之后数值输出保持不变。</w:t>
      </w:r>
    </w:p>
    <w:p w14:paraId="73DC6F41" w14:textId="6AA50486" w:rsidR="00463477" w:rsidRDefault="00463477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62293E8" w14:textId="77777777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/>
          <w:color w:val="000000"/>
          <w:sz w:val="18"/>
          <w:szCs w:val="18"/>
        </w:rPr>
        <w:t>cout &lt;&lt; "output in double type with precision: " &lt;&lt; setprecision(4) &lt;&lt; static_cast&lt;double&gt;(testUnint) &lt;&lt; endl;</w:t>
      </w:r>
    </w:p>
    <w:p w14:paraId="57AB88E2" w14:textId="755EA1BB" w:rsid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这里，setprecision(4) 设定了</w:t>
      </w:r>
      <w:r w:rsidRPr="00C34005">
        <w:rPr>
          <w:rFonts w:ascii="仿宋_GB2312" w:eastAsia="仿宋_GB2312" w:hAnsi="仿宋_GB2312" w:cs="仿宋_GB2312" w:hint="eastAsia"/>
          <w:color w:val="000000"/>
          <w:sz w:val="18"/>
          <w:szCs w:val="18"/>
          <w:highlight w:val="yellow"/>
        </w:rPr>
        <w:t>浮点数的输出精度为 4 位有效数字</w:t>
      </w: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。然而，由于 65534 是一个整数，所以在这个特定的例子中，精度设置不会影响输出。</w:t>
      </w:r>
    </w:p>
    <w:p w14:paraId="4A6F866F" w14:textId="338521C6" w:rsid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A7CFF1E" w14:textId="77777777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/>
          <w:color w:val="000000"/>
          <w:sz w:val="18"/>
          <w:szCs w:val="18"/>
        </w:rPr>
        <w:lastRenderedPageBreak/>
        <w:t>cout &lt;&lt; "output in Hex unsigned int type: " &lt;&lt; hex &lt;&lt; testUnint &lt;&lt; endl;</w:t>
      </w:r>
    </w:p>
    <w:p w14:paraId="06E52F24" w14:textId="1AFAB4E5" w:rsidR="00463477" w:rsidRPr="00463477" w:rsidRDefault="00463477" w:rsidP="00463477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这行代码使用 hex 流操纵符以</w:t>
      </w:r>
      <w:r w:rsidRPr="00C34005">
        <w:rPr>
          <w:rFonts w:ascii="仿宋_GB2312" w:eastAsia="仿宋_GB2312" w:hAnsi="仿宋_GB2312" w:cs="仿宋_GB2312" w:hint="eastAsia"/>
          <w:color w:val="000000"/>
          <w:sz w:val="18"/>
          <w:szCs w:val="18"/>
          <w:highlight w:val="yellow"/>
        </w:rPr>
        <w:t>十六进制格式</w:t>
      </w:r>
      <w:r w:rsidRPr="0046347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输出 testUnint。由于 testUnint 的值是 65534，对应的十六进制是 fffe。</w:t>
      </w:r>
    </w:p>
    <w:p w14:paraId="518A97F3" w14:textId="199CA275" w:rsidR="00F6253D" w:rsidRDefault="00000000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0B1C8A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5.</w:t>
      </w:r>
    </w:p>
    <w:p w14:paraId="29112258" w14:textId="69787BEB" w:rsidR="00C34005" w:rsidRPr="000B1C8A" w:rsidRDefault="00C34005" w:rsidP="000B1C8A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C34005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4E36E2AD" wp14:editId="1D1FF286">
            <wp:extent cx="5274310" cy="1969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7966" w14:textId="77777777" w:rsidR="0057055D" w:rsidRPr="0057055D" w:rsidRDefault="0057055D" w:rsidP="0057055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7BA5865" w14:textId="77777777" w:rsidR="0057055D" w:rsidRDefault="0057055D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AB0609E" w14:textId="3B78E372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E9E0CA6" w14:textId="5B09F34D" w:rsidR="002855E3" w:rsidRPr="002855E3" w:rsidRDefault="002855E3" w:rsidP="002855E3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详情见各个解答下</w:t>
      </w:r>
    </w:p>
    <w:p w14:paraId="03494D24" w14:textId="77777777" w:rsidR="0057055D" w:rsidRDefault="0057055D" w:rsidP="00C3400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65D3879" w14:textId="3DBC780E" w:rsidR="00C3325D" w:rsidRDefault="00000000" w:rsidP="00C3400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AE9548A" w14:textId="1E2A601C" w:rsidR="00C34005" w:rsidRPr="0057055D" w:rsidRDefault="00C34005" w:rsidP="00C3400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</w:p>
    <w:p w14:paraId="77151105" w14:textId="77777777" w:rsidR="0057055D" w:rsidRDefault="0057055D" w:rsidP="0057055D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7055D">
        <w:rPr>
          <w:rFonts w:ascii="仿宋_GB2312" w:eastAsia="仿宋_GB2312" w:hAnsi="仿宋_GB2312" w:cs="仿宋_GB2312" w:hint="eastAsia"/>
          <w:color w:val="000000"/>
          <w:sz w:val="24"/>
        </w:rPr>
        <w:t>首先是对C++集成开发环境的熟悉程度有了显著的提升。</w:t>
      </w:r>
    </w:p>
    <w:p w14:paraId="5189B3E3" w14:textId="77777777" w:rsidR="0057055D" w:rsidRDefault="0057055D" w:rsidP="0057055D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7055D">
        <w:rPr>
          <w:rFonts w:ascii="仿宋_GB2312" w:eastAsia="仿宋_GB2312" w:hAnsi="仿宋_GB2312" w:cs="仿宋_GB2312" w:hint="eastAsia"/>
          <w:color w:val="000000"/>
          <w:sz w:val="24"/>
        </w:rPr>
        <w:t>通过不断地编译和运行程序，我深刻理解了C++程序的基本要素和开发过程。</w:t>
      </w:r>
    </w:p>
    <w:p w14:paraId="53255EB3" w14:textId="2AC6DE1D" w:rsidR="0057055D" w:rsidRPr="0057055D" w:rsidRDefault="0057055D" w:rsidP="0057055D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7055D">
        <w:rPr>
          <w:rFonts w:ascii="仿宋_GB2312" w:eastAsia="仿宋_GB2312" w:hAnsi="仿宋_GB2312" w:cs="仿宋_GB2312" w:hint="eastAsia"/>
          <w:color w:val="000000"/>
          <w:sz w:val="24"/>
        </w:rPr>
        <w:t>在寻找和纠正代码错误的过程中，我认识到了程序设计的严谨性，比如变量的声明必须在使用之前。</w:t>
      </w:r>
    </w:p>
    <w:p w14:paraId="79E092A8" w14:textId="77777777" w:rsidR="0057055D" w:rsidRDefault="0057055D" w:rsidP="0057055D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7055D">
        <w:rPr>
          <w:rFonts w:ascii="仿宋_GB2312" w:eastAsia="仿宋_GB2312" w:hAnsi="仿宋_GB2312" w:cs="仿宋_GB2312" w:hint="eastAsia"/>
          <w:color w:val="000000"/>
          <w:sz w:val="24"/>
        </w:rPr>
        <w:t>实验中的类型转换和数据溢出的概念，</w:t>
      </w:r>
      <w:r>
        <w:rPr>
          <w:rFonts w:ascii="仿宋_GB2312" w:eastAsia="仿宋_GB2312" w:hAnsi="仿宋_GB2312" w:cs="仿宋_GB2312" w:hint="eastAsia"/>
          <w:color w:val="000000"/>
          <w:sz w:val="24"/>
        </w:rPr>
        <w:t>说明了</w:t>
      </w:r>
      <w:r w:rsidRPr="0057055D">
        <w:rPr>
          <w:rFonts w:ascii="仿宋_GB2312" w:eastAsia="仿宋_GB2312" w:hAnsi="仿宋_GB2312" w:cs="仿宋_GB2312" w:hint="eastAsia"/>
          <w:color w:val="000000"/>
          <w:sz w:val="24"/>
        </w:rPr>
        <w:t>在进行混合算术运算时，正确处理数据类型转换的重要性。</w:t>
      </w:r>
    </w:p>
    <w:p w14:paraId="5FEA3D24" w14:textId="0413779E" w:rsidR="0057055D" w:rsidRPr="0057055D" w:rsidRDefault="0057055D" w:rsidP="0057055D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7055D">
        <w:rPr>
          <w:rFonts w:ascii="仿宋_GB2312" w:eastAsia="仿宋_GB2312" w:hAnsi="仿宋_GB2312" w:cs="仿宋_GB2312" w:hint="eastAsia"/>
          <w:color w:val="000000"/>
          <w:sz w:val="24"/>
        </w:rPr>
        <w:t>在计算圆锥体积的练习中，我使用了标识符常量来定义圆周率，</w:t>
      </w:r>
      <w:r>
        <w:rPr>
          <w:rFonts w:ascii="仿宋_GB2312" w:eastAsia="仿宋_GB2312" w:hAnsi="仿宋_GB2312" w:cs="仿宋_GB2312" w:hint="eastAsia"/>
          <w:color w:val="000000"/>
          <w:sz w:val="24"/>
        </w:rPr>
        <w:t>这涉及</w:t>
      </w:r>
      <w:r w:rsidRPr="0057055D">
        <w:rPr>
          <w:rFonts w:ascii="仿宋_GB2312" w:eastAsia="仿宋_GB2312" w:hAnsi="仿宋_GB2312" w:cs="仿宋_GB2312" w:hint="eastAsia"/>
          <w:color w:val="000000"/>
          <w:sz w:val="24"/>
        </w:rPr>
        <w:t>常量的使用，以及如何通过输入和输出语句来交互。</w:t>
      </w:r>
    </w:p>
    <w:p w14:paraId="42AF14A0" w14:textId="0766DE38" w:rsidR="00C34005" w:rsidRPr="0057055D" w:rsidRDefault="0057055D" w:rsidP="00C3400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7055D">
        <w:rPr>
          <w:rFonts w:ascii="仿宋_GB2312" w:eastAsia="仿宋_GB2312" w:hAnsi="仿宋_GB2312" w:cs="仿宋_GB2312" w:hint="eastAsia"/>
          <w:color w:val="000000"/>
          <w:sz w:val="24"/>
        </w:rPr>
        <w:t>输入华氏温度并转换为摄氏温度的编程任务，锻炼了我在保留小数点位数方面的技巧。</w:t>
      </w:r>
    </w:p>
    <w:p w14:paraId="2F0613A0" w14:textId="172BA217" w:rsidR="00C34005" w:rsidRDefault="00C340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br w:type="page"/>
      </w:r>
    </w:p>
    <w:p w14:paraId="7FF61256" w14:textId="77777777" w:rsidR="00C34005" w:rsidRPr="00C34005" w:rsidRDefault="00C34005" w:rsidP="00C3400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1C299AA9" w14:textId="77777777" w:rsidR="00A02C9A" w:rsidRDefault="00A02C9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br w:type="page"/>
      </w:r>
    </w:p>
    <w:p w14:paraId="6025A35F" w14:textId="086B6C62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41D0CB1F" w14:textId="2920DC36" w:rsidR="00C625CB" w:rsidRDefault="00C625CB" w:rsidP="00C625CB">
      <w:pPr>
        <w:widowControl/>
        <w:tabs>
          <w:tab w:val="left" w:pos="952"/>
        </w:tabs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</w:p>
    <w:p w14:paraId="15D1CB82" w14:textId="7A4B0FAA" w:rsidR="00C625CB" w:rsidRPr="00C625CB" w:rsidRDefault="00C625CB" w:rsidP="00C625CB">
      <w:pPr>
        <w:widowControl/>
        <w:tabs>
          <w:tab w:val="left" w:pos="952"/>
        </w:tabs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625C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首先，程序需要从用户那里获取一个字符。这可以通过标准输入流cin实现。</w:t>
      </w:r>
    </w:p>
    <w:p w14:paraId="76E5D60C" w14:textId="3A3096EB" w:rsidR="00C625CB" w:rsidRPr="00C625CB" w:rsidRDefault="00C625CB" w:rsidP="00C625CB">
      <w:pPr>
        <w:widowControl/>
        <w:tabs>
          <w:tab w:val="left" w:pos="952"/>
        </w:tabs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若</w:t>
      </w:r>
      <w:r w:rsidRPr="00C625C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判断输入的字符是否为小写字母。这一步可以使用islower函数完成，该函数检查给定的字符是否为小写字母。</w:t>
      </w:r>
    </w:p>
    <w:p w14:paraId="6A5192F4" w14:textId="77777777" w:rsidR="00C625CB" w:rsidRPr="00C625CB" w:rsidRDefault="00C625CB" w:rsidP="00C625CB">
      <w:pPr>
        <w:widowControl/>
        <w:tabs>
          <w:tab w:val="left" w:pos="952"/>
        </w:tabs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625C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如果是小写字母，则进入下一步转换为大写；如果不是，则进入求后继字符的ASCII值的步骤。</w:t>
      </w:r>
    </w:p>
    <w:p w14:paraId="725EF103" w14:textId="77777777" w:rsidR="00C625CB" w:rsidRPr="00C625CB" w:rsidRDefault="00C625CB" w:rsidP="00C625CB">
      <w:pPr>
        <w:widowControl/>
        <w:tabs>
          <w:tab w:val="left" w:pos="952"/>
        </w:tabs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625C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转换为大写：如果字符是小写字母，使用toupper函数将其转换为大写字母。toupper函数接受一个字符作为参数，并返回其大写形式。</w:t>
      </w:r>
    </w:p>
    <w:p w14:paraId="3F50E7DE" w14:textId="14FAF30E" w:rsidR="00C625CB" w:rsidRPr="00C625CB" w:rsidRDefault="00C625CB" w:rsidP="00C625CB">
      <w:pPr>
        <w:widowControl/>
        <w:tabs>
          <w:tab w:val="left" w:pos="952"/>
        </w:tabs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625C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如果字符不是小写字母，则计算它的后继字符的ASCII值。这可以通过将字符加1实现，然后用static_cast&lt;int&gt;将结果转换为整数以显示ASCII值。</w:t>
      </w:r>
    </w:p>
    <w:p w14:paraId="4E653C07" w14:textId="590E331D" w:rsidR="00C625CB" w:rsidRDefault="00C625CB" w:rsidP="00C625CB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625CB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10CBB82E" wp14:editId="4031B00A">
            <wp:extent cx="5274310" cy="23666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F8A7" w14:textId="7E810AE0" w:rsidR="00C625CB" w:rsidRDefault="00C625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</w:t>
      </w:r>
    </w:p>
    <w:p w14:paraId="66D1EDFB" w14:textId="27566B64" w:rsidR="00C625CB" w:rsidRDefault="00A02C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我本来希望返回值可以是具体结果或者“wrong”结果，但是发现</w:t>
      </w:r>
      <w:r w:rsidRPr="00A02C9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函数的返回类型固定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，最后通过一个flag来代表函数运行情况，排除定义域之外的情况。</w:t>
      </w:r>
    </w:p>
    <w:p w14:paraId="3962AC67" w14:textId="377E6EBF" w:rsidR="00A02C9A" w:rsidRDefault="00A02C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分段函数通过调用的方式解决，避免混乱，区分开来处理。</w:t>
      </w:r>
    </w:p>
    <w:p w14:paraId="06122E40" w14:textId="4CBAFDAB" w:rsidR="00C625CB" w:rsidRDefault="00A02C9A" w:rsidP="00A02C9A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A02C9A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3CA27219" wp14:editId="583D1698">
            <wp:extent cx="4426646" cy="27670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670" cy="27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C3DE" w14:textId="0D93B4F7" w:rsidR="00C625CB" w:rsidRDefault="00A02C9A" w:rsidP="00A02C9A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A02C9A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0" distR="0" wp14:anchorId="76922192" wp14:editId="37698134">
            <wp:extent cx="4643349" cy="3029447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1984" cy="30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890A" w14:textId="3E2A9814" w:rsidR="00C625CB" w:rsidRDefault="00A02C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</w:t>
      </w:r>
    </w:p>
    <w:p w14:paraId="03191681" w14:textId="5079D48B" w:rsidR="00DB63A3" w:rsidRDefault="00DB63A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题目较简单，直接一个复合判断即可解决，使用double考虑小数问题，但其实还可能有精度考究，这个有点麻烦，就姑且忽略一下。</w:t>
      </w:r>
    </w:p>
    <w:p w14:paraId="146EB7D0" w14:textId="3AB40E9C" w:rsidR="00A02C9A" w:rsidRDefault="00DB63A3" w:rsidP="00DB63A3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DB63A3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28A14B58" wp14:editId="7CCC2168">
            <wp:extent cx="4261899" cy="3976716"/>
            <wp:effectExtent l="0" t="0" r="571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2598" cy="39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8CB" w14:textId="6C30A228" w:rsidR="00A02C9A" w:rsidRDefault="00DB63A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我仔细想想，感觉可以加入一个数值判断，如果输入了非法字符可以报错提示，更易于交互处理。输入了</w:t>
      </w:r>
      <w:r w:rsidR="006D77B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负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数也可以提示一下。</w:t>
      </w:r>
    </w:p>
    <w:p w14:paraId="2FA9E73C" w14:textId="20C9C747" w:rsidR="00A02C9A" w:rsidRDefault="00DB63A3" w:rsidP="00DB63A3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DB63A3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0" distR="0" wp14:anchorId="287AFFF3" wp14:editId="11B9DFB4">
            <wp:extent cx="5068007" cy="2410161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B440" w14:textId="1F69ADF0" w:rsidR="006D77B7" w:rsidRDefault="006D77B7" w:rsidP="00DB63A3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这个时候我发现输入了负数就会报错退出，我希望能重新输入，于是再次修改。这下可以直到正确输入一次再退出了。</w:t>
      </w:r>
    </w:p>
    <w:p w14:paraId="34429D84" w14:textId="2D0F3867" w:rsidR="006D77B7" w:rsidRDefault="006D77B7" w:rsidP="00DB63A3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D77B7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3BF39F29" wp14:editId="0C2DB646">
            <wp:extent cx="5239481" cy="3572374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8C49" w14:textId="07149BFA" w:rsidR="00A02C9A" w:rsidRDefault="00DB63A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</w:t>
      </w:r>
    </w:p>
    <w:p w14:paraId="3CB075C6" w14:textId="3A90F3FF" w:rsidR="004B64B9" w:rsidRDefault="004B64B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基本判断，类似上题。</w:t>
      </w:r>
    </w:p>
    <w:p w14:paraId="045A625F" w14:textId="3BE35869" w:rsidR="00A02C9A" w:rsidRDefault="004B64B9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4B64B9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166D55E0" wp14:editId="683D8B98">
            <wp:extent cx="5219493" cy="114498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209" cy="11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8D63" w14:textId="3813CF41" w:rsidR="004B64B9" w:rsidRDefault="004B64B9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B02C49B" w14:textId="643D5FE6" w:rsidR="004B64B9" w:rsidRDefault="004B64B9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194E27B" w14:textId="56C568D5" w:rsidR="004B64B9" w:rsidRDefault="004B64B9" w:rsidP="004B64B9">
      <w:pPr>
        <w:widowControl/>
        <w:spacing w:line="240" w:lineRule="atLeas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简单分类讨论，特别考虑除数为零的情况。</w:t>
      </w:r>
    </w:p>
    <w:p w14:paraId="749F6C02" w14:textId="4636A62D" w:rsidR="004B64B9" w:rsidRDefault="004B64B9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4B64B9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0CB4BAA6" wp14:editId="519BAC13">
            <wp:extent cx="3469152" cy="266368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503" cy="26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E823" w14:textId="3001DCDE" w:rsidR="004B64B9" w:rsidRDefault="004B64B9" w:rsidP="004B64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取模运算也需要特别考虑，他的转换形式不太一样。</w:t>
      </w:r>
    </w:p>
    <w:p w14:paraId="214A79B9" w14:textId="54ACBF1A" w:rsidR="004B64B9" w:rsidRDefault="004B64B9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4B64B9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6651E58A" wp14:editId="6FEE3781">
            <wp:extent cx="5274310" cy="8350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CEC1" w14:textId="77777777" w:rsidR="004B64B9" w:rsidRDefault="004B64B9" w:rsidP="004B64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运算符出错情况</w:t>
      </w:r>
    </w:p>
    <w:p w14:paraId="022C3638" w14:textId="5E1ECCE1" w:rsidR="004B64B9" w:rsidRDefault="004B64B9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4B64B9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5EA6B285" wp14:editId="78AF5CB4">
            <wp:extent cx="2782956" cy="38425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2281" cy="3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641C" w14:textId="23BA0D29" w:rsidR="004B64B9" w:rsidRDefault="004B64B9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</w:t>
      </w:r>
    </w:p>
    <w:p w14:paraId="3397AD52" w14:textId="2CC24563" w:rsidR="004B64B9" w:rsidRDefault="00603626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查找到getline（）可以完美解决这个问题，它可以用</w:t>
      </w:r>
      <w:r w:rsidRPr="00603626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来读取整行输入，包括空格，然后逐个字符进行判断。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直接上手。</w:t>
      </w:r>
      <w:r w:rsidR="00F340C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EASY！</w:t>
      </w:r>
    </w:p>
    <w:p w14:paraId="3BA21CAE" w14:textId="2528E6F7" w:rsidR="004B64B9" w:rsidRDefault="00603626" w:rsidP="004B64B9">
      <w:pPr>
        <w:widowControl/>
        <w:spacing w:line="240" w:lineRule="atLeas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0362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2D315731" wp14:editId="0CC5ED7D">
            <wp:extent cx="2459538" cy="32202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949" cy="32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ECE0" w14:textId="60EB50C4" w:rsidR="004B64B9" w:rsidRDefault="00603626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6、</w:t>
      </w:r>
    </w:p>
    <w:p w14:paraId="1E1896D9" w14:textId="3671798E" w:rsidR="004B64B9" w:rsidRDefault="00F340C5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查到有内置欧几里得函数，可以直接调用得到</w:t>
      </w:r>
      <w:r w:rsidR="007C6F04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最大公约数。</w:t>
      </w:r>
    </w:p>
    <w:p w14:paraId="3A511E85" w14:textId="46167303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7C6F0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4C0BC924" wp14:editId="08CB6892">
            <wp:extent cx="2862469" cy="37569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1301" cy="37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0949" w14:textId="7A816460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加一个经典输入无效的判断条件。</w:t>
      </w:r>
    </w:p>
    <w:p w14:paraId="50F49FB3" w14:textId="7E366400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7C6F0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07A74AEA" wp14:editId="404120A1">
            <wp:extent cx="3657098" cy="1852654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6573" cy="18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D01D" w14:textId="0CF7B5DC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7、</w:t>
      </w:r>
    </w:p>
    <w:p w14:paraId="160875EB" w14:textId="2239EE40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循环嵌套，简简单单。</w:t>
      </w:r>
    </w:p>
    <w:p w14:paraId="2375CE4A" w14:textId="35C507CC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7C6F0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62C8E796" wp14:editId="30D2C113">
            <wp:extent cx="2361537" cy="1978585"/>
            <wp:effectExtent l="0" t="0" r="127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961" cy="197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7F12" w14:textId="6487B61E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8、</w:t>
      </w:r>
    </w:p>
    <w:p w14:paraId="45628593" w14:textId="0E4B8429" w:rsidR="007C6F04" w:rsidRDefault="00E8272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E8272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0219D7B0" wp14:editId="347436A8">
            <wp:extent cx="3496163" cy="2715004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369F" w14:textId="44293BEB" w:rsidR="007C6F04" w:rsidRDefault="00E8272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E8272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7CEC9244" wp14:editId="1AB42A20">
            <wp:extent cx="5125165" cy="32389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BCED" w14:textId="0129ED54" w:rsidR="007C6F04" w:rsidRDefault="00E8272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E8272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40825402" wp14:editId="62DD95CF">
            <wp:extent cx="4410691" cy="1952898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1F8F" w14:textId="25EBB3ED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E1D8961" w14:textId="36B2A63C" w:rsidR="007C6F04" w:rsidRDefault="007C6F04" w:rsidP="00E82724">
      <w:pPr>
        <w:widowControl/>
        <w:tabs>
          <w:tab w:val="left" w:pos="814"/>
        </w:tabs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EA014D9" w14:textId="334DE21B" w:rsidR="00E82724" w:rsidRDefault="00E82724" w:rsidP="00E82724">
      <w:pPr>
        <w:widowControl/>
        <w:tabs>
          <w:tab w:val="left" w:pos="814"/>
        </w:tabs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9、</w:t>
      </w:r>
    </w:p>
    <w:p w14:paraId="4DE7FEE6" w14:textId="444F609A" w:rsidR="00E82724" w:rsidRDefault="00E82724" w:rsidP="00E82724">
      <w:pPr>
        <w:widowControl/>
        <w:tabs>
          <w:tab w:val="left" w:pos="814"/>
        </w:tabs>
        <w:spacing w:line="240" w:lineRule="atLeas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8272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 wp14:anchorId="3439CCD0" wp14:editId="28730B60">
            <wp:extent cx="4486901" cy="3620005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ABC4" w14:textId="20EA398C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4AE844D" w14:textId="77777777" w:rsidR="007C6F04" w:rsidRDefault="007C6F04" w:rsidP="004B64B9">
      <w:pPr>
        <w:widowControl/>
        <w:spacing w:line="240" w:lineRule="atLeas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53D6E" w14:textId="77777777" w:rsidR="002F1DC0" w:rsidRDefault="002F1DC0" w:rsidP="000B1C8A">
      <w:r>
        <w:separator/>
      </w:r>
    </w:p>
  </w:endnote>
  <w:endnote w:type="continuationSeparator" w:id="0">
    <w:p w14:paraId="5DD983E0" w14:textId="77777777" w:rsidR="002F1DC0" w:rsidRDefault="002F1DC0" w:rsidP="000B1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AF834" w14:textId="77777777" w:rsidR="002F1DC0" w:rsidRDefault="002F1DC0" w:rsidP="000B1C8A">
      <w:r>
        <w:separator/>
      </w:r>
    </w:p>
  </w:footnote>
  <w:footnote w:type="continuationSeparator" w:id="0">
    <w:p w14:paraId="4EABF8F6" w14:textId="77777777" w:rsidR="002F1DC0" w:rsidRDefault="002F1DC0" w:rsidP="000B1C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B1C8A"/>
    <w:rsid w:val="00172A27"/>
    <w:rsid w:val="001E6E71"/>
    <w:rsid w:val="00222F3C"/>
    <w:rsid w:val="00261C5E"/>
    <w:rsid w:val="00263986"/>
    <w:rsid w:val="002855E3"/>
    <w:rsid w:val="002C4D21"/>
    <w:rsid w:val="002F1DC0"/>
    <w:rsid w:val="00463477"/>
    <w:rsid w:val="004B64B9"/>
    <w:rsid w:val="004E6545"/>
    <w:rsid w:val="00500C27"/>
    <w:rsid w:val="0057055D"/>
    <w:rsid w:val="00603626"/>
    <w:rsid w:val="006C295E"/>
    <w:rsid w:val="006D77B7"/>
    <w:rsid w:val="007C6F04"/>
    <w:rsid w:val="00937DF9"/>
    <w:rsid w:val="009A4351"/>
    <w:rsid w:val="00A02C9A"/>
    <w:rsid w:val="00C3325D"/>
    <w:rsid w:val="00C34005"/>
    <w:rsid w:val="00C57864"/>
    <w:rsid w:val="00C625CB"/>
    <w:rsid w:val="00DB63A3"/>
    <w:rsid w:val="00E82724"/>
    <w:rsid w:val="00F340C5"/>
    <w:rsid w:val="00F6253D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3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2393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20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66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2184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892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40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537158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797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66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9253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94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88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96977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26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65277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16</Pages>
  <Words>757</Words>
  <Characters>4316</Characters>
  <Application>Microsoft Office Word</Application>
  <DocSecurity>0</DocSecurity>
  <Lines>35</Lines>
  <Paragraphs>10</Paragraphs>
  <ScaleCrop>false</ScaleCrop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守夜人</dc:creator>
  <cp:lastModifiedBy>一 王</cp:lastModifiedBy>
  <cp:revision>7</cp:revision>
  <dcterms:created xsi:type="dcterms:W3CDTF">2023-11-13T16:39:00Z</dcterms:created>
  <dcterms:modified xsi:type="dcterms:W3CDTF">2023-11-14T13:31:00Z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