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076B5A4" w14:textId="77777777" w:rsidR="00C85CF4" w:rsidRDefault="00C85CF4" w:rsidP="006E553D">
      <w:pPr>
        <w:ind w:firstLineChars="200" w:firstLine="420"/>
      </w:pPr>
    </w:p>
    <w:p w14:paraId="320D6062" w14:textId="3A6E9CEA" w:rsidR="00C85CF4" w:rsidRDefault="00C85CF4" w:rsidP="00C85CF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【实验</w:t>
      </w:r>
      <w:r>
        <w:rPr>
          <w:rFonts w:ascii="Times New Roman" w:hAnsi="Times New Roman" w:cs="Times New Roman" w:hint="eastAsia"/>
          <w:b/>
          <w:sz w:val="24"/>
          <w:szCs w:val="24"/>
        </w:rPr>
        <w:t>结果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 w14:paraId="0824C6A6" w14:textId="053C212F" w:rsidR="00C85CF4" w:rsidRDefault="00C85CF4" w:rsidP="00C85CF4">
      <w:pPr>
        <w:rPr>
          <w:rFonts w:ascii="Times New Roman" w:hAnsi="Times New Roman"/>
          <w:szCs w:val="21"/>
        </w:rPr>
      </w:pPr>
      <w:r w:rsidRPr="00C85CF4">
        <w:rPr>
          <w:rFonts w:ascii="Times New Roman" w:hAnsi="Times New Roman" w:hint="eastAsia"/>
          <w:szCs w:val="21"/>
        </w:rPr>
        <w:t>1.</w:t>
      </w:r>
    </w:p>
    <w:p w14:paraId="7C618CAE" w14:textId="3427DE45" w:rsidR="00C85CF4" w:rsidRPr="00C85CF4" w:rsidRDefault="00C85CF4" w:rsidP="00C85CF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85CF4"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60288" behindDoc="0" locked="0" layoutInCell="1" allowOverlap="1" wp14:anchorId="5BC053F4" wp14:editId="28BBA7DB">
            <wp:simplePos x="0" y="0"/>
            <wp:positionH relativeFrom="column">
              <wp:posOffset>0</wp:posOffset>
            </wp:positionH>
            <wp:positionV relativeFrom="page">
              <wp:posOffset>1549400</wp:posOffset>
            </wp:positionV>
            <wp:extent cx="4032250" cy="3683635"/>
            <wp:effectExtent l="0" t="0" r="6350" b="0"/>
            <wp:wrapNone/>
            <wp:docPr id="476593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1B1AE2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620F4EB6" w14:textId="5B04AC78" w:rsidR="00C85CF4" w:rsidRPr="00C85CF4" w:rsidRDefault="00C85CF4" w:rsidP="00C85CF4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DE1F951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7B50A87E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662FFD16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4257EF0B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67D1A40B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407F364C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62FEF05D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721E1D9E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5FDF52F3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24CD0E93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5B7899FC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00C83945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56261392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0D551F4B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6F9AE43E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53D3497F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75190073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53524ED1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68827CBF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0B12DD1D" w14:textId="77777777" w:rsidR="00C85CF4" w:rsidRDefault="00C85CF4" w:rsidP="00C85CF4">
      <w:pPr>
        <w:rPr>
          <w:rFonts w:ascii="Times New Roman" w:hAnsi="Times New Roman"/>
          <w:szCs w:val="21"/>
        </w:rPr>
      </w:pPr>
    </w:p>
    <w:p w14:paraId="077AFDE0" w14:textId="77777777" w:rsidR="00C85CF4" w:rsidRDefault="00C85CF4" w:rsidP="00C85CF4">
      <w:pPr>
        <w:rPr>
          <w:rFonts w:ascii="Times New Roman" w:hAnsi="Times New Roman"/>
        </w:rPr>
      </w:pPr>
    </w:p>
    <w:p w14:paraId="13E65C0B" w14:textId="3E37BC93" w:rsidR="00C85CF4" w:rsidRDefault="00C85CF4" w:rsidP="00C85CF4">
      <w:pPr>
        <w:rPr>
          <w:rFonts w:ascii="Times New Roman" w:hAnsi="Times New Roman"/>
        </w:rPr>
      </w:pPr>
      <w:r w:rsidRPr="00C85CF4"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59264" behindDoc="0" locked="0" layoutInCell="1" allowOverlap="1" wp14:anchorId="59991D8B" wp14:editId="70AE9D39">
            <wp:simplePos x="0" y="0"/>
            <wp:positionH relativeFrom="margin">
              <wp:posOffset>-1270</wp:posOffset>
            </wp:positionH>
            <wp:positionV relativeFrom="page">
              <wp:posOffset>5308600</wp:posOffset>
            </wp:positionV>
            <wp:extent cx="5274310" cy="758825"/>
            <wp:effectExtent l="0" t="0" r="2540" b="3175"/>
            <wp:wrapNone/>
            <wp:docPr id="6581416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什么成员应指定为公用的</w:t>
      </w:r>
      <w:r>
        <w:rPr>
          <w:rFonts w:ascii="Times New Roman" w:hAnsi="Times New Roman" w:hint="eastAsia"/>
        </w:rPr>
        <w:t>？</w:t>
      </w:r>
      <w:r>
        <w:rPr>
          <w:rFonts w:ascii="Times New Roman" w:hAnsi="Times New Roman"/>
        </w:rPr>
        <w:t>什么成员应指定为私有的</w:t>
      </w:r>
      <w:r>
        <w:rPr>
          <w:rFonts w:ascii="Times New Roman" w:hAnsi="Times New Roman" w:hint="eastAsia"/>
        </w:rPr>
        <w:t>？</w:t>
      </w:r>
      <w:r>
        <w:rPr>
          <w:rFonts w:ascii="Times New Roman" w:hAnsi="Times New Roman"/>
        </w:rPr>
        <w:t>什么函数最好放在类中定义</w:t>
      </w:r>
      <w:r>
        <w:rPr>
          <w:rFonts w:ascii="Times New Roman" w:hAnsi="Times New Roman" w:hint="eastAsia"/>
        </w:rPr>
        <w:t>？</w:t>
      </w:r>
      <w:r>
        <w:rPr>
          <w:rFonts w:ascii="Times New Roman" w:hAnsi="Times New Roman"/>
        </w:rPr>
        <w:t>什么函数最好在类外定义</w:t>
      </w:r>
      <w:r>
        <w:rPr>
          <w:rFonts w:ascii="Times New Roman" w:hAnsi="Times New Roman" w:hint="eastAsia"/>
        </w:rPr>
        <w:t>？</w:t>
      </w:r>
    </w:p>
    <w:p w14:paraId="2B42D44C" w14:textId="21E590CF" w:rsidR="00234BF5" w:rsidRPr="00234BF5" w:rsidRDefault="00234BF5" w:rsidP="00C85CF4">
      <w:pPr>
        <w:rPr>
          <w:rFonts w:ascii="Times New Roman" w:hAnsi="Times New Roman" w:hint="eastAsia"/>
          <w:color w:val="4472C4" w:themeColor="accent1"/>
        </w:rPr>
      </w:pPr>
      <w:r w:rsidRPr="00234BF5">
        <w:rPr>
          <w:rFonts w:ascii="Times New Roman" w:hAnsi="Times New Roman" w:hint="eastAsia"/>
          <w:color w:val="4472C4" w:themeColor="accent1"/>
        </w:rPr>
        <w:t>（</w:t>
      </w:r>
      <w:r w:rsidRPr="00234BF5">
        <w:rPr>
          <w:rFonts w:ascii="Times New Roman" w:hAnsi="Times New Roman" w:hint="eastAsia"/>
          <w:color w:val="4472C4" w:themeColor="accent1"/>
        </w:rPr>
        <w:t>1</w:t>
      </w:r>
      <w:r w:rsidRPr="00234BF5">
        <w:rPr>
          <w:rFonts w:ascii="Times New Roman" w:hAnsi="Times New Roman" w:hint="eastAsia"/>
          <w:color w:val="4472C4" w:themeColor="accent1"/>
        </w:rPr>
        <w:t>）</w:t>
      </w:r>
      <w:r w:rsidRPr="00234BF5">
        <w:rPr>
          <w:rFonts w:ascii="Times New Roman" w:hAnsi="Times New Roman"/>
          <w:color w:val="4472C4" w:themeColor="accent1"/>
        </w:rPr>
        <w:t>成员函数</w:t>
      </w:r>
      <w:r w:rsidRPr="00234BF5">
        <w:rPr>
          <w:rFonts w:ascii="Times New Roman" w:hAnsi="Times New Roman" w:hint="eastAsia"/>
          <w:color w:val="4472C4" w:themeColor="accent1"/>
        </w:rPr>
        <w:t>通常指定为公用。它们</w:t>
      </w:r>
      <w:proofErr w:type="gramStart"/>
      <w:r w:rsidRPr="00234BF5">
        <w:rPr>
          <w:rFonts w:ascii="Times New Roman" w:hAnsi="Times New Roman" w:hint="eastAsia"/>
          <w:color w:val="4472C4" w:themeColor="accent1"/>
        </w:rPr>
        <w:t>将</w:t>
      </w:r>
      <w:r w:rsidRPr="00234BF5">
        <w:rPr>
          <w:rFonts w:ascii="Times New Roman" w:hAnsi="Times New Roman"/>
          <w:color w:val="4472C4" w:themeColor="accent1"/>
        </w:rPr>
        <w:t>提类的</w:t>
      </w:r>
      <w:proofErr w:type="gramEnd"/>
      <w:r w:rsidRPr="00234BF5">
        <w:rPr>
          <w:rFonts w:ascii="Times New Roman" w:hAnsi="Times New Roman"/>
          <w:color w:val="4472C4" w:themeColor="accent1"/>
        </w:rPr>
        <w:t>接口，允许用户直接访问和操作类的私有数据</w:t>
      </w:r>
      <w:r>
        <w:rPr>
          <w:rFonts w:ascii="Times New Roman" w:hAnsi="Times New Roman" w:hint="eastAsia"/>
          <w:color w:val="4472C4" w:themeColor="accent1"/>
        </w:rPr>
        <w:t>；</w:t>
      </w:r>
    </w:p>
    <w:p w14:paraId="64ED9544" w14:textId="025F0A12" w:rsidR="00C85CF4" w:rsidRPr="00234BF5" w:rsidRDefault="00234BF5" w:rsidP="00C85CF4">
      <w:pPr>
        <w:rPr>
          <w:rFonts w:ascii="Times New Roman" w:hAnsi="Times New Roman" w:hint="eastAsia"/>
          <w:color w:val="4472C4" w:themeColor="accent1"/>
        </w:rPr>
      </w:pPr>
      <w:r w:rsidRPr="00234BF5">
        <w:rPr>
          <w:rFonts w:ascii="Times New Roman" w:hAnsi="Times New Roman" w:hint="eastAsia"/>
          <w:color w:val="4472C4" w:themeColor="accent1"/>
        </w:rPr>
        <w:t>（</w:t>
      </w:r>
      <w:r w:rsidRPr="00234BF5">
        <w:rPr>
          <w:rFonts w:ascii="Times New Roman" w:hAnsi="Times New Roman" w:hint="eastAsia"/>
          <w:color w:val="4472C4" w:themeColor="accent1"/>
        </w:rPr>
        <w:t>2</w:t>
      </w:r>
      <w:r w:rsidRPr="00234BF5">
        <w:rPr>
          <w:rFonts w:ascii="Times New Roman" w:hAnsi="Times New Roman" w:hint="eastAsia"/>
          <w:color w:val="4472C4" w:themeColor="accent1"/>
        </w:rPr>
        <w:t>）</w:t>
      </w:r>
      <w:r w:rsidRPr="00234BF5">
        <w:rPr>
          <w:rFonts w:ascii="Times New Roman" w:hAnsi="Times New Roman"/>
          <w:color w:val="4472C4" w:themeColor="accent1"/>
        </w:rPr>
        <w:t>所有的数据成员（除非它们是静态的）</w:t>
      </w:r>
      <w:r w:rsidRPr="00234BF5">
        <w:rPr>
          <w:rFonts w:ascii="Times New Roman" w:hAnsi="Times New Roman" w:hint="eastAsia"/>
          <w:color w:val="4472C4" w:themeColor="accent1"/>
        </w:rPr>
        <w:t>通常被指定</w:t>
      </w:r>
      <w:r w:rsidRPr="00234BF5">
        <w:rPr>
          <w:rFonts w:ascii="Times New Roman" w:hAnsi="Times New Roman"/>
          <w:color w:val="4472C4" w:themeColor="accent1"/>
        </w:rPr>
        <w:t>为私有。这</w:t>
      </w:r>
      <w:r w:rsidRPr="00234BF5">
        <w:rPr>
          <w:rFonts w:ascii="Times New Roman" w:hAnsi="Times New Roman" w:hint="eastAsia"/>
          <w:color w:val="4472C4" w:themeColor="accent1"/>
        </w:rPr>
        <w:t>种</w:t>
      </w:r>
      <w:r w:rsidRPr="00234BF5">
        <w:rPr>
          <w:rFonts w:ascii="Times New Roman" w:hAnsi="Times New Roman"/>
          <w:color w:val="4472C4" w:themeColor="accent1"/>
        </w:rPr>
        <w:t>封装意味着类的使用者不能直接访问或修改这些成员</w:t>
      </w:r>
      <w:r w:rsidRPr="00234BF5">
        <w:rPr>
          <w:rFonts w:ascii="Times New Roman" w:hAnsi="Times New Roman" w:hint="eastAsia"/>
          <w:color w:val="4472C4" w:themeColor="accent1"/>
        </w:rPr>
        <w:t>，避免对象被意外地修改</w:t>
      </w:r>
      <w:r>
        <w:rPr>
          <w:rFonts w:ascii="Times New Roman" w:hAnsi="Times New Roman" w:hint="eastAsia"/>
          <w:color w:val="4472C4" w:themeColor="accent1"/>
        </w:rPr>
        <w:t>；</w:t>
      </w:r>
    </w:p>
    <w:p w14:paraId="322A9B44" w14:textId="37DB3B55" w:rsidR="00C85CF4" w:rsidRPr="00234BF5" w:rsidRDefault="00234BF5" w:rsidP="00C85CF4">
      <w:pPr>
        <w:rPr>
          <w:rFonts w:ascii="Times New Roman" w:hAnsi="Times New Roman" w:hint="eastAsia"/>
          <w:color w:val="4472C4" w:themeColor="accent1"/>
        </w:rPr>
      </w:pPr>
      <w:r w:rsidRPr="00234BF5">
        <w:rPr>
          <w:rFonts w:ascii="Times New Roman" w:hAnsi="Times New Roman" w:hint="eastAsia"/>
          <w:color w:val="4472C4" w:themeColor="accent1"/>
        </w:rPr>
        <w:t>（</w:t>
      </w:r>
      <w:r w:rsidRPr="00234BF5">
        <w:rPr>
          <w:rFonts w:ascii="Times New Roman" w:hAnsi="Times New Roman" w:hint="eastAsia"/>
          <w:color w:val="4472C4" w:themeColor="accent1"/>
        </w:rPr>
        <w:t>3</w:t>
      </w:r>
      <w:r w:rsidRPr="00234BF5">
        <w:rPr>
          <w:rFonts w:ascii="Times New Roman" w:hAnsi="Times New Roman" w:hint="eastAsia"/>
          <w:color w:val="4472C4" w:themeColor="accent1"/>
        </w:rPr>
        <w:t>）通常将构造函数和</w:t>
      </w:r>
      <w:proofErr w:type="gramStart"/>
      <w:r w:rsidRPr="00234BF5">
        <w:rPr>
          <w:rFonts w:ascii="Times New Roman" w:hAnsi="Times New Roman" w:hint="eastAsia"/>
          <w:color w:val="4472C4" w:themeColor="accent1"/>
        </w:rPr>
        <w:t>析构</w:t>
      </w:r>
      <w:proofErr w:type="gramEnd"/>
      <w:r w:rsidRPr="00234BF5">
        <w:rPr>
          <w:rFonts w:ascii="Times New Roman" w:hAnsi="Times New Roman" w:hint="eastAsia"/>
          <w:color w:val="4472C4" w:themeColor="accent1"/>
        </w:rPr>
        <w:t>函数等特殊函数</w:t>
      </w:r>
      <w:r w:rsidRPr="00234BF5">
        <w:rPr>
          <w:rFonts w:ascii="Times New Roman" w:hAnsi="Times New Roman"/>
          <w:color w:val="4472C4" w:themeColor="accent1"/>
        </w:rPr>
        <w:t>在类</w:t>
      </w:r>
      <w:r w:rsidRPr="00234BF5">
        <w:rPr>
          <w:rFonts w:ascii="Times New Roman" w:hAnsi="Times New Roman" w:hint="eastAsia"/>
          <w:color w:val="4472C4" w:themeColor="accent1"/>
        </w:rPr>
        <w:t>中直接</w:t>
      </w:r>
      <w:r w:rsidRPr="00234BF5">
        <w:rPr>
          <w:rFonts w:ascii="Times New Roman" w:hAnsi="Times New Roman"/>
          <w:color w:val="4472C4" w:themeColor="accent1"/>
        </w:rPr>
        <w:t>定义</w:t>
      </w:r>
      <w:r w:rsidRPr="00234BF5">
        <w:rPr>
          <w:rFonts w:ascii="Times New Roman" w:hAnsi="Times New Roman" w:hint="eastAsia"/>
          <w:color w:val="4472C4" w:themeColor="accent1"/>
        </w:rPr>
        <w:t>，</w:t>
      </w:r>
      <w:r w:rsidRPr="00234BF5">
        <w:rPr>
          <w:rFonts w:ascii="Times New Roman" w:hAnsi="Times New Roman"/>
          <w:color w:val="4472C4" w:themeColor="accent1"/>
        </w:rPr>
        <w:t>小的、简单的成员函数</w:t>
      </w:r>
      <w:r w:rsidRPr="00234BF5">
        <w:rPr>
          <w:rFonts w:ascii="Times New Roman" w:hAnsi="Times New Roman" w:hint="eastAsia"/>
          <w:color w:val="4472C4" w:themeColor="accent1"/>
        </w:rPr>
        <w:t>也可以在类中定义</w:t>
      </w:r>
      <w:r>
        <w:rPr>
          <w:rFonts w:ascii="Times New Roman" w:hAnsi="Times New Roman" w:hint="eastAsia"/>
          <w:color w:val="4472C4" w:themeColor="accent1"/>
        </w:rPr>
        <w:t>；</w:t>
      </w:r>
    </w:p>
    <w:p w14:paraId="5BED2F03" w14:textId="4802924A" w:rsidR="00C85CF4" w:rsidRPr="00234BF5" w:rsidRDefault="00234BF5" w:rsidP="00C85CF4">
      <w:pPr>
        <w:rPr>
          <w:rFonts w:ascii="Times New Roman" w:hAnsi="Times New Roman"/>
          <w:color w:val="4472C4" w:themeColor="accent1"/>
        </w:rPr>
      </w:pPr>
      <w:r w:rsidRPr="00234BF5">
        <w:rPr>
          <w:rFonts w:ascii="Times New Roman" w:hAnsi="Times New Roman" w:hint="eastAsia"/>
          <w:color w:val="4472C4" w:themeColor="accent1"/>
        </w:rPr>
        <w:t>（</w:t>
      </w:r>
      <w:r w:rsidRPr="00234BF5">
        <w:rPr>
          <w:rFonts w:ascii="Times New Roman" w:hAnsi="Times New Roman" w:hint="eastAsia"/>
          <w:color w:val="4472C4" w:themeColor="accent1"/>
        </w:rPr>
        <w:t>4</w:t>
      </w:r>
      <w:r w:rsidRPr="00234BF5">
        <w:rPr>
          <w:rFonts w:ascii="Times New Roman" w:hAnsi="Times New Roman" w:hint="eastAsia"/>
          <w:color w:val="4472C4" w:themeColor="accent1"/>
        </w:rPr>
        <w:t>）</w:t>
      </w:r>
      <w:r w:rsidRPr="00234BF5">
        <w:rPr>
          <w:rFonts w:ascii="Times New Roman" w:hAnsi="Times New Roman"/>
          <w:color w:val="4472C4" w:themeColor="accent1"/>
        </w:rPr>
        <w:t>对于较大的、复杂的成员函数，通常将它们的定义放在类定义之外，</w:t>
      </w:r>
      <w:r w:rsidRPr="00234BF5">
        <w:rPr>
          <w:rFonts w:ascii="Times New Roman" w:hAnsi="Times New Roman" w:hint="eastAsia"/>
          <w:color w:val="4472C4" w:themeColor="accent1"/>
        </w:rPr>
        <w:t>这样可以避免类的定义过于臃肿，</w:t>
      </w:r>
      <w:r w:rsidRPr="00234BF5">
        <w:rPr>
          <w:rFonts w:ascii="Times New Roman" w:hAnsi="Times New Roman"/>
          <w:color w:val="4472C4" w:themeColor="accent1"/>
        </w:rPr>
        <w:t>以保持代码的清晰和易于维护。</w:t>
      </w:r>
    </w:p>
    <w:p w14:paraId="41990660" w14:textId="77777777" w:rsidR="00C85CF4" w:rsidRDefault="00C85CF4" w:rsidP="00C85CF4">
      <w:pPr>
        <w:rPr>
          <w:rFonts w:ascii="Times New Roman" w:hAnsi="Times New Roman"/>
        </w:rPr>
      </w:pPr>
    </w:p>
    <w:p w14:paraId="738E7FE4" w14:textId="77777777" w:rsidR="00C85CF4" w:rsidRDefault="00C85CF4" w:rsidP="00C85CF4">
      <w:pPr>
        <w:rPr>
          <w:rFonts w:ascii="Times New Roman" w:hAnsi="Times New Roman"/>
        </w:rPr>
      </w:pPr>
    </w:p>
    <w:p w14:paraId="29E9E9A8" w14:textId="77777777" w:rsidR="00C85CF4" w:rsidRDefault="00C85CF4" w:rsidP="00C85CF4">
      <w:pPr>
        <w:rPr>
          <w:rFonts w:ascii="Times New Roman" w:hAnsi="Times New Roman"/>
        </w:rPr>
      </w:pPr>
    </w:p>
    <w:p w14:paraId="0B701421" w14:textId="77777777" w:rsidR="00C85CF4" w:rsidRDefault="00C85CF4" w:rsidP="00C85CF4">
      <w:pPr>
        <w:rPr>
          <w:rFonts w:ascii="Times New Roman" w:hAnsi="Times New Roman"/>
        </w:rPr>
      </w:pPr>
    </w:p>
    <w:p w14:paraId="367598A2" w14:textId="77777777" w:rsidR="00C85CF4" w:rsidRDefault="00C85CF4" w:rsidP="00C85CF4">
      <w:pPr>
        <w:rPr>
          <w:rFonts w:ascii="Times New Roman" w:hAnsi="Times New Roman"/>
        </w:rPr>
      </w:pPr>
    </w:p>
    <w:p w14:paraId="75D67122" w14:textId="77777777" w:rsidR="00C85CF4" w:rsidRDefault="00C85CF4" w:rsidP="00C85CF4">
      <w:pPr>
        <w:rPr>
          <w:rFonts w:ascii="Times New Roman" w:hAnsi="Times New Roman"/>
        </w:rPr>
      </w:pPr>
    </w:p>
    <w:p w14:paraId="6FC61F8E" w14:textId="77777777" w:rsidR="00C85CF4" w:rsidRDefault="00C85CF4" w:rsidP="00C85CF4">
      <w:pPr>
        <w:rPr>
          <w:rFonts w:ascii="Times New Roman" w:hAnsi="Times New Roman"/>
        </w:rPr>
      </w:pPr>
    </w:p>
    <w:p w14:paraId="531FCD37" w14:textId="4400E06D" w:rsidR="00C85CF4" w:rsidRDefault="00C85CF4" w:rsidP="00C85CF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2.</w:t>
      </w:r>
    </w:p>
    <w:p w14:paraId="5C3945FE" w14:textId="67E7B62C" w:rsidR="00CB4E11" w:rsidRDefault="00AF6141" w:rsidP="00C85CF4">
      <w:pPr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>tudent</w:t>
      </w:r>
      <w:r>
        <w:rPr>
          <w:rFonts w:ascii="Times New Roman" w:hAnsi="Times New Roman"/>
        </w:rPr>
        <w:t>.h</w:t>
      </w:r>
    </w:p>
    <w:p w14:paraId="39F82A38" w14:textId="3F44A0C2" w:rsidR="00AF6141" w:rsidRPr="00AF6141" w:rsidRDefault="00FF6A8B" w:rsidP="00AF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F6A8B">
        <w:drawing>
          <wp:anchor distT="0" distB="0" distL="114300" distR="114300" simplePos="0" relativeHeight="251673600" behindDoc="0" locked="0" layoutInCell="1" allowOverlap="1" wp14:anchorId="02CC84AA" wp14:editId="3EAD1131">
            <wp:simplePos x="0" y="0"/>
            <wp:positionH relativeFrom="margin">
              <wp:align>left</wp:align>
            </wp:positionH>
            <wp:positionV relativeFrom="page">
              <wp:posOffset>1314450</wp:posOffset>
            </wp:positionV>
            <wp:extent cx="4033021" cy="1797050"/>
            <wp:effectExtent l="0" t="0" r="5715" b="0"/>
            <wp:wrapNone/>
            <wp:docPr id="1882149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492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011" cy="1805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EEBDE" w14:textId="239A3C7C" w:rsidR="00AF6141" w:rsidRDefault="00AF6141" w:rsidP="00C85CF4">
      <w:pPr>
        <w:rPr>
          <w:rFonts w:ascii="Times New Roman" w:hAnsi="Times New Roman"/>
        </w:rPr>
      </w:pPr>
    </w:p>
    <w:p w14:paraId="36FADBCB" w14:textId="79D3B574" w:rsidR="00CB4E11" w:rsidRDefault="00CB4E11" w:rsidP="00C85CF4">
      <w:pPr>
        <w:rPr>
          <w:rFonts w:ascii="Times New Roman" w:hAnsi="Times New Roman"/>
        </w:rPr>
      </w:pPr>
    </w:p>
    <w:p w14:paraId="2A87871D" w14:textId="77777777" w:rsidR="00CB4E11" w:rsidRDefault="00CB4E11" w:rsidP="00C85CF4">
      <w:pPr>
        <w:rPr>
          <w:rFonts w:ascii="Times New Roman" w:hAnsi="Times New Roman"/>
        </w:rPr>
      </w:pPr>
    </w:p>
    <w:p w14:paraId="26CC80BA" w14:textId="2AB778C2" w:rsidR="00CB4E11" w:rsidRDefault="00CB4E11" w:rsidP="00C85CF4">
      <w:pPr>
        <w:rPr>
          <w:rFonts w:ascii="Times New Roman" w:hAnsi="Times New Roman"/>
        </w:rPr>
      </w:pPr>
    </w:p>
    <w:p w14:paraId="70DF3752" w14:textId="77777777" w:rsidR="00CB4E11" w:rsidRDefault="00CB4E11" w:rsidP="00C85CF4">
      <w:pPr>
        <w:rPr>
          <w:rFonts w:ascii="Times New Roman" w:hAnsi="Times New Roman"/>
        </w:rPr>
      </w:pPr>
    </w:p>
    <w:p w14:paraId="25CB3068" w14:textId="77777777" w:rsidR="00CB4E11" w:rsidRDefault="00CB4E11" w:rsidP="00C85CF4">
      <w:pPr>
        <w:rPr>
          <w:rFonts w:ascii="Times New Roman" w:hAnsi="Times New Roman"/>
        </w:rPr>
      </w:pPr>
    </w:p>
    <w:p w14:paraId="26A78517" w14:textId="77777777" w:rsidR="00CB4E11" w:rsidRDefault="00CB4E11" w:rsidP="00C85CF4">
      <w:pPr>
        <w:rPr>
          <w:rFonts w:ascii="Times New Roman" w:hAnsi="Times New Roman"/>
        </w:rPr>
      </w:pPr>
    </w:p>
    <w:p w14:paraId="2D7EF038" w14:textId="77777777" w:rsidR="00FF6A8B" w:rsidRDefault="00FF6A8B" w:rsidP="00C85CF4">
      <w:pPr>
        <w:rPr>
          <w:rFonts w:ascii="Times New Roman" w:hAnsi="Times New Roman"/>
        </w:rPr>
      </w:pPr>
    </w:p>
    <w:p w14:paraId="1962C27B" w14:textId="42032104" w:rsidR="00CB4E11" w:rsidRDefault="00AF6141" w:rsidP="00C85CF4">
      <w:pPr>
        <w:rPr>
          <w:rFonts w:ascii="Times New Roman" w:hAnsi="Times New Roman"/>
        </w:rPr>
      </w:pPr>
      <w:r>
        <w:rPr>
          <w:rFonts w:ascii="Times New Roman" w:hAnsi="Times New Roman"/>
        </w:rPr>
        <w:t>student.cpp</w:t>
      </w:r>
    </w:p>
    <w:p w14:paraId="456D064E" w14:textId="0D165C97" w:rsidR="00AF6141" w:rsidRPr="00AF6141" w:rsidRDefault="00FF6A8B" w:rsidP="00AF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F6A8B">
        <w:drawing>
          <wp:anchor distT="0" distB="0" distL="114300" distR="114300" simplePos="0" relativeHeight="251672576" behindDoc="0" locked="0" layoutInCell="1" allowOverlap="1" wp14:anchorId="77637CEC" wp14:editId="390436D1">
            <wp:simplePos x="0" y="0"/>
            <wp:positionH relativeFrom="margin">
              <wp:align>left</wp:align>
            </wp:positionH>
            <wp:positionV relativeFrom="page">
              <wp:posOffset>3308350</wp:posOffset>
            </wp:positionV>
            <wp:extent cx="4162757" cy="2965450"/>
            <wp:effectExtent l="0" t="0" r="9525" b="6350"/>
            <wp:wrapNone/>
            <wp:docPr id="1212174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745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757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66BD0" w14:textId="517EC32C" w:rsidR="00AF6141" w:rsidRDefault="00AF6141" w:rsidP="00C85CF4">
      <w:pPr>
        <w:rPr>
          <w:rFonts w:ascii="Times New Roman" w:hAnsi="Times New Roman"/>
        </w:rPr>
      </w:pPr>
    </w:p>
    <w:p w14:paraId="2D857C4A" w14:textId="2CAAF400" w:rsidR="00CB4E11" w:rsidRDefault="00CB4E11" w:rsidP="00C85CF4">
      <w:pPr>
        <w:rPr>
          <w:rFonts w:ascii="Times New Roman" w:hAnsi="Times New Roman"/>
        </w:rPr>
      </w:pPr>
    </w:p>
    <w:p w14:paraId="4A34CC29" w14:textId="77777777" w:rsidR="00CB4E11" w:rsidRDefault="00CB4E11" w:rsidP="00C85CF4">
      <w:pPr>
        <w:rPr>
          <w:rFonts w:ascii="Times New Roman" w:hAnsi="Times New Roman"/>
        </w:rPr>
      </w:pPr>
    </w:p>
    <w:p w14:paraId="36435F6A" w14:textId="0C419DAD" w:rsidR="00CB4E11" w:rsidRDefault="00CB4E11" w:rsidP="00C85CF4">
      <w:pPr>
        <w:rPr>
          <w:rFonts w:ascii="Times New Roman" w:hAnsi="Times New Roman"/>
        </w:rPr>
      </w:pPr>
    </w:p>
    <w:p w14:paraId="72D9BB39" w14:textId="2CA1F93B" w:rsidR="00CB4E11" w:rsidRDefault="00CB4E11" w:rsidP="00C85CF4">
      <w:pPr>
        <w:rPr>
          <w:rFonts w:ascii="Times New Roman" w:hAnsi="Times New Roman"/>
        </w:rPr>
      </w:pPr>
    </w:p>
    <w:p w14:paraId="14D53927" w14:textId="1B3C51B9" w:rsidR="00CB4E11" w:rsidRDefault="00CB4E11" w:rsidP="00C85CF4">
      <w:pPr>
        <w:rPr>
          <w:rFonts w:ascii="Times New Roman" w:hAnsi="Times New Roman"/>
        </w:rPr>
      </w:pPr>
    </w:p>
    <w:p w14:paraId="028C42E1" w14:textId="1AB1C1AD" w:rsidR="00CB4E11" w:rsidRDefault="00CB4E11" w:rsidP="00C85CF4">
      <w:pPr>
        <w:rPr>
          <w:rFonts w:ascii="Times New Roman" w:hAnsi="Times New Roman"/>
        </w:rPr>
      </w:pPr>
    </w:p>
    <w:p w14:paraId="2A8B16B3" w14:textId="16E6E1C9" w:rsidR="00CB4E11" w:rsidRDefault="00CB4E11" w:rsidP="00C85CF4">
      <w:pPr>
        <w:rPr>
          <w:rFonts w:ascii="Times New Roman" w:hAnsi="Times New Roman"/>
        </w:rPr>
      </w:pPr>
    </w:p>
    <w:p w14:paraId="58A3C595" w14:textId="7CCD8143" w:rsidR="00CB4E11" w:rsidRDefault="00CB4E11" w:rsidP="00C85CF4">
      <w:pPr>
        <w:rPr>
          <w:rFonts w:ascii="Times New Roman" w:hAnsi="Times New Roman"/>
        </w:rPr>
      </w:pPr>
    </w:p>
    <w:p w14:paraId="2F0C5AF8" w14:textId="7C35C430" w:rsidR="00CB4E11" w:rsidRDefault="00CB4E11" w:rsidP="00C85CF4">
      <w:pPr>
        <w:rPr>
          <w:rFonts w:ascii="Times New Roman" w:hAnsi="Times New Roman"/>
        </w:rPr>
      </w:pPr>
    </w:p>
    <w:p w14:paraId="1C93B347" w14:textId="1D7C81F9" w:rsidR="00CB4E11" w:rsidRDefault="00CB4E11" w:rsidP="00C85CF4">
      <w:pPr>
        <w:rPr>
          <w:rFonts w:ascii="Times New Roman" w:hAnsi="Times New Roman"/>
        </w:rPr>
      </w:pPr>
    </w:p>
    <w:p w14:paraId="72244887" w14:textId="706C3156" w:rsidR="00CB4E11" w:rsidRDefault="00CB4E11" w:rsidP="00C85CF4">
      <w:pPr>
        <w:rPr>
          <w:rFonts w:ascii="Times New Roman" w:hAnsi="Times New Roman"/>
        </w:rPr>
      </w:pPr>
    </w:p>
    <w:p w14:paraId="039804C2" w14:textId="77777777" w:rsidR="00CB4E11" w:rsidRDefault="00CB4E11" w:rsidP="00C85CF4">
      <w:pPr>
        <w:rPr>
          <w:rFonts w:ascii="Times New Roman" w:hAnsi="Times New Roman"/>
        </w:rPr>
      </w:pPr>
    </w:p>
    <w:p w14:paraId="3846BC28" w14:textId="7E75EAF7" w:rsidR="00CB4E11" w:rsidRDefault="00CB4E11" w:rsidP="00C85CF4">
      <w:pPr>
        <w:rPr>
          <w:rFonts w:ascii="Times New Roman" w:hAnsi="Times New Roman"/>
        </w:rPr>
      </w:pPr>
    </w:p>
    <w:p w14:paraId="6611C7F2" w14:textId="7FD4491A" w:rsidR="00CB4E11" w:rsidRDefault="00AF6141" w:rsidP="00C85CF4">
      <w:pPr>
        <w:rPr>
          <w:rFonts w:ascii="Times New Roman" w:hAnsi="Times New Roman"/>
        </w:rPr>
      </w:pPr>
      <w:r>
        <w:rPr>
          <w:rFonts w:ascii="Times New Roman" w:hAnsi="Times New Roman"/>
        </w:rPr>
        <w:t>main.cpp</w:t>
      </w:r>
    </w:p>
    <w:p w14:paraId="218727FF" w14:textId="0E055B37" w:rsidR="00AF6141" w:rsidRPr="00AF6141" w:rsidRDefault="00FF6A8B" w:rsidP="00AF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F6141"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70528" behindDoc="0" locked="0" layoutInCell="1" allowOverlap="1" wp14:anchorId="2308BEA9" wp14:editId="26D3031E">
            <wp:simplePos x="0" y="0"/>
            <wp:positionH relativeFrom="margin">
              <wp:align>left</wp:align>
            </wp:positionH>
            <wp:positionV relativeFrom="page">
              <wp:posOffset>6470650</wp:posOffset>
            </wp:positionV>
            <wp:extent cx="3836987" cy="1574800"/>
            <wp:effectExtent l="0" t="0" r="0" b="6350"/>
            <wp:wrapNone/>
            <wp:docPr id="14119852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987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AAE40" w14:textId="2DF67BBF" w:rsidR="00CB4E11" w:rsidRDefault="00CB4E11" w:rsidP="00C85CF4">
      <w:pPr>
        <w:rPr>
          <w:rFonts w:ascii="Times New Roman" w:hAnsi="Times New Roman"/>
        </w:rPr>
      </w:pPr>
    </w:p>
    <w:p w14:paraId="034A1447" w14:textId="3E54D5A5" w:rsidR="00CB4E11" w:rsidRDefault="00CB4E11" w:rsidP="00C85CF4">
      <w:pPr>
        <w:rPr>
          <w:rFonts w:ascii="Times New Roman" w:hAnsi="Times New Roman"/>
        </w:rPr>
      </w:pPr>
    </w:p>
    <w:p w14:paraId="1AFC3CA8" w14:textId="77777777" w:rsidR="00CB4E11" w:rsidRDefault="00CB4E11" w:rsidP="00C85CF4">
      <w:pPr>
        <w:rPr>
          <w:rFonts w:ascii="Times New Roman" w:hAnsi="Times New Roman"/>
        </w:rPr>
      </w:pPr>
    </w:p>
    <w:p w14:paraId="4753BC8A" w14:textId="77777777" w:rsidR="00CB4E11" w:rsidRDefault="00CB4E11" w:rsidP="00C85CF4">
      <w:pPr>
        <w:rPr>
          <w:rFonts w:ascii="Times New Roman" w:hAnsi="Times New Roman"/>
        </w:rPr>
      </w:pPr>
    </w:p>
    <w:p w14:paraId="07C69FB1" w14:textId="77777777" w:rsidR="00CB4E11" w:rsidRDefault="00CB4E11" w:rsidP="00C85CF4">
      <w:pPr>
        <w:rPr>
          <w:rFonts w:ascii="Times New Roman" w:hAnsi="Times New Roman"/>
        </w:rPr>
      </w:pPr>
    </w:p>
    <w:p w14:paraId="2B10A623" w14:textId="77777777" w:rsidR="00CB4E11" w:rsidRDefault="00CB4E11" w:rsidP="00C85CF4">
      <w:pPr>
        <w:rPr>
          <w:rFonts w:ascii="Times New Roman" w:hAnsi="Times New Roman"/>
        </w:rPr>
      </w:pPr>
    </w:p>
    <w:p w14:paraId="13E272E6" w14:textId="47A65E78" w:rsidR="00CB4E11" w:rsidRDefault="00CB4E11" w:rsidP="00C85CF4">
      <w:pPr>
        <w:rPr>
          <w:rFonts w:ascii="Times New Roman" w:hAnsi="Times New Roman"/>
        </w:rPr>
      </w:pPr>
    </w:p>
    <w:p w14:paraId="34DDFB07" w14:textId="5482FE81" w:rsidR="00AF6141" w:rsidRPr="00AF6141" w:rsidRDefault="00FF6A8B" w:rsidP="00AF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F6141"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71552" behindDoc="0" locked="0" layoutInCell="1" allowOverlap="1" wp14:anchorId="582C419D" wp14:editId="12C39476">
            <wp:simplePos x="0" y="0"/>
            <wp:positionH relativeFrom="margin">
              <wp:align>right</wp:align>
            </wp:positionH>
            <wp:positionV relativeFrom="page">
              <wp:posOffset>8128000</wp:posOffset>
            </wp:positionV>
            <wp:extent cx="5274310" cy="814070"/>
            <wp:effectExtent l="0" t="0" r="2540" b="5080"/>
            <wp:wrapNone/>
            <wp:docPr id="16946418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4DFA20" w14:textId="77777777" w:rsidR="00CB4E11" w:rsidRDefault="00CB4E11" w:rsidP="00C85CF4">
      <w:pPr>
        <w:rPr>
          <w:rFonts w:ascii="Times New Roman" w:hAnsi="Times New Roman"/>
        </w:rPr>
      </w:pPr>
    </w:p>
    <w:p w14:paraId="7B3B68A0" w14:textId="77777777" w:rsidR="00CB4E11" w:rsidRDefault="00CB4E11" w:rsidP="00C85CF4">
      <w:pPr>
        <w:rPr>
          <w:rFonts w:ascii="Times New Roman" w:hAnsi="Times New Roman"/>
        </w:rPr>
      </w:pPr>
    </w:p>
    <w:p w14:paraId="279E3E75" w14:textId="77777777" w:rsidR="00CB4E11" w:rsidRDefault="00CB4E11" w:rsidP="00C85CF4">
      <w:pPr>
        <w:rPr>
          <w:rFonts w:ascii="Times New Roman" w:hAnsi="Times New Roman"/>
        </w:rPr>
      </w:pPr>
    </w:p>
    <w:p w14:paraId="2655C4EE" w14:textId="77777777" w:rsidR="00CB4E11" w:rsidRDefault="00CB4E11" w:rsidP="00C85CF4">
      <w:pPr>
        <w:rPr>
          <w:rFonts w:ascii="Times New Roman" w:hAnsi="Times New Roman"/>
        </w:rPr>
      </w:pPr>
    </w:p>
    <w:p w14:paraId="33E38D66" w14:textId="77777777" w:rsidR="00CB4E11" w:rsidRDefault="00CB4E11" w:rsidP="00C85CF4">
      <w:pPr>
        <w:rPr>
          <w:rFonts w:ascii="Times New Roman" w:hAnsi="Times New Roman" w:hint="eastAsia"/>
        </w:rPr>
      </w:pPr>
    </w:p>
    <w:p w14:paraId="0E64B254" w14:textId="77777777" w:rsidR="00CB4E11" w:rsidRDefault="00CB4E11" w:rsidP="00C85CF4">
      <w:pPr>
        <w:rPr>
          <w:rFonts w:ascii="Times New Roman" w:hAnsi="Times New Roman"/>
        </w:rPr>
      </w:pPr>
    </w:p>
    <w:p w14:paraId="266A4C2E" w14:textId="77777777" w:rsidR="00CB4E11" w:rsidRDefault="00CB4E11" w:rsidP="00C85CF4">
      <w:pPr>
        <w:rPr>
          <w:rFonts w:ascii="Times New Roman" w:hAnsi="Times New Roman"/>
        </w:rPr>
      </w:pPr>
    </w:p>
    <w:p w14:paraId="557B07A7" w14:textId="41B26E3A" w:rsidR="00CB4E11" w:rsidRDefault="00CB4E11" w:rsidP="00C85CF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3.</w:t>
      </w:r>
    </w:p>
    <w:p w14:paraId="6BB11B8E" w14:textId="3C6D9245" w:rsidR="00CB4E11" w:rsidRPr="00CB4E11" w:rsidRDefault="00CB4E11" w:rsidP="00CB4E1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B4E11"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61312" behindDoc="0" locked="0" layoutInCell="1" allowOverlap="1" wp14:anchorId="5577B03E" wp14:editId="1FC9A93A">
            <wp:simplePos x="0" y="0"/>
            <wp:positionH relativeFrom="margin">
              <wp:align>left</wp:align>
            </wp:positionH>
            <wp:positionV relativeFrom="page">
              <wp:posOffset>1117600</wp:posOffset>
            </wp:positionV>
            <wp:extent cx="3489213" cy="4705350"/>
            <wp:effectExtent l="0" t="0" r="0" b="0"/>
            <wp:wrapNone/>
            <wp:docPr id="18614037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213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A417E" w14:textId="77777777" w:rsidR="00CB4E11" w:rsidRDefault="00CB4E11" w:rsidP="00C85CF4">
      <w:pPr>
        <w:rPr>
          <w:rFonts w:ascii="Times New Roman" w:hAnsi="Times New Roman"/>
        </w:rPr>
      </w:pPr>
    </w:p>
    <w:p w14:paraId="4530FFC8" w14:textId="77777777" w:rsidR="00CB4E11" w:rsidRDefault="00CB4E11" w:rsidP="00C85CF4">
      <w:pPr>
        <w:rPr>
          <w:rFonts w:ascii="Times New Roman" w:hAnsi="Times New Roman"/>
        </w:rPr>
      </w:pPr>
    </w:p>
    <w:p w14:paraId="161994DD" w14:textId="77777777" w:rsidR="00CB4E11" w:rsidRDefault="00CB4E11" w:rsidP="00C85CF4">
      <w:pPr>
        <w:rPr>
          <w:rFonts w:ascii="Times New Roman" w:hAnsi="Times New Roman"/>
        </w:rPr>
      </w:pPr>
    </w:p>
    <w:p w14:paraId="70732868" w14:textId="77777777" w:rsidR="00CB4E11" w:rsidRDefault="00CB4E11" w:rsidP="00C85CF4">
      <w:pPr>
        <w:rPr>
          <w:rFonts w:ascii="Times New Roman" w:hAnsi="Times New Roman"/>
        </w:rPr>
      </w:pPr>
    </w:p>
    <w:p w14:paraId="5646C517" w14:textId="77777777" w:rsidR="00CB4E11" w:rsidRDefault="00CB4E11" w:rsidP="00C85CF4">
      <w:pPr>
        <w:rPr>
          <w:rFonts w:ascii="Times New Roman" w:hAnsi="Times New Roman"/>
        </w:rPr>
      </w:pPr>
    </w:p>
    <w:p w14:paraId="55911E95" w14:textId="77777777" w:rsidR="00CB4E11" w:rsidRDefault="00CB4E11" w:rsidP="00C85CF4">
      <w:pPr>
        <w:rPr>
          <w:rFonts w:ascii="Times New Roman" w:hAnsi="Times New Roman"/>
        </w:rPr>
      </w:pPr>
    </w:p>
    <w:p w14:paraId="64CC169B" w14:textId="77777777" w:rsidR="00CB4E11" w:rsidRDefault="00CB4E11" w:rsidP="00C85CF4">
      <w:pPr>
        <w:rPr>
          <w:rFonts w:ascii="Times New Roman" w:hAnsi="Times New Roman"/>
        </w:rPr>
      </w:pPr>
    </w:p>
    <w:p w14:paraId="11BFD282" w14:textId="77777777" w:rsidR="00CB4E11" w:rsidRDefault="00CB4E11" w:rsidP="00C85CF4">
      <w:pPr>
        <w:rPr>
          <w:rFonts w:ascii="Times New Roman" w:hAnsi="Times New Roman"/>
        </w:rPr>
      </w:pPr>
    </w:p>
    <w:p w14:paraId="785822CD" w14:textId="77777777" w:rsidR="00CB4E11" w:rsidRDefault="00CB4E11" w:rsidP="00C85CF4">
      <w:pPr>
        <w:rPr>
          <w:rFonts w:ascii="Times New Roman" w:hAnsi="Times New Roman"/>
        </w:rPr>
      </w:pPr>
    </w:p>
    <w:p w14:paraId="6257D798" w14:textId="77777777" w:rsidR="00CB4E11" w:rsidRDefault="00CB4E11" w:rsidP="00C85CF4">
      <w:pPr>
        <w:rPr>
          <w:rFonts w:ascii="Times New Roman" w:hAnsi="Times New Roman"/>
        </w:rPr>
      </w:pPr>
    </w:p>
    <w:p w14:paraId="3E39D359" w14:textId="58249453" w:rsidR="00CB4E11" w:rsidRDefault="00FE7823" w:rsidP="00C85CF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000</w:t>
      </w:r>
    </w:p>
    <w:p w14:paraId="5190D163" w14:textId="77777777" w:rsidR="00CB4E11" w:rsidRDefault="00CB4E11" w:rsidP="00C85CF4">
      <w:pPr>
        <w:rPr>
          <w:rFonts w:ascii="Times New Roman" w:hAnsi="Times New Roman"/>
        </w:rPr>
      </w:pPr>
    </w:p>
    <w:p w14:paraId="741B7DAB" w14:textId="77777777" w:rsidR="00CB4E11" w:rsidRDefault="00CB4E11" w:rsidP="00C85CF4">
      <w:pPr>
        <w:rPr>
          <w:rFonts w:ascii="Times New Roman" w:hAnsi="Times New Roman"/>
        </w:rPr>
      </w:pPr>
    </w:p>
    <w:p w14:paraId="6B7D69CC" w14:textId="77777777" w:rsidR="00CB4E11" w:rsidRDefault="00CB4E11" w:rsidP="00C85CF4">
      <w:pPr>
        <w:rPr>
          <w:rFonts w:ascii="Times New Roman" w:hAnsi="Times New Roman"/>
        </w:rPr>
      </w:pPr>
    </w:p>
    <w:p w14:paraId="41790DB5" w14:textId="77777777" w:rsidR="00CB4E11" w:rsidRDefault="00CB4E11" w:rsidP="00C85CF4">
      <w:pPr>
        <w:rPr>
          <w:rFonts w:ascii="Times New Roman" w:hAnsi="Times New Roman"/>
        </w:rPr>
      </w:pPr>
    </w:p>
    <w:p w14:paraId="61E15BC7" w14:textId="77777777" w:rsidR="00CB4E11" w:rsidRDefault="00CB4E11" w:rsidP="00C85CF4">
      <w:pPr>
        <w:rPr>
          <w:rFonts w:ascii="Times New Roman" w:hAnsi="Times New Roman"/>
        </w:rPr>
      </w:pPr>
    </w:p>
    <w:p w14:paraId="6EAFB3B8" w14:textId="77777777" w:rsidR="00CB4E11" w:rsidRDefault="00CB4E11" w:rsidP="00C85CF4">
      <w:pPr>
        <w:rPr>
          <w:rFonts w:ascii="Times New Roman" w:hAnsi="Times New Roman"/>
        </w:rPr>
      </w:pPr>
    </w:p>
    <w:p w14:paraId="28544BBB" w14:textId="77777777" w:rsidR="00CB4E11" w:rsidRDefault="00CB4E11" w:rsidP="00C85CF4">
      <w:pPr>
        <w:rPr>
          <w:rFonts w:ascii="Times New Roman" w:hAnsi="Times New Roman"/>
        </w:rPr>
      </w:pPr>
    </w:p>
    <w:p w14:paraId="6041B66D" w14:textId="77777777" w:rsidR="00CB4E11" w:rsidRDefault="00CB4E11" w:rsidP="00C85CF4">
      <w:pPr>
        <w:rPr>
          <w:rFonts w:ascii="Times New Roman" w:hAnsi="Times New Roman"/>
        </w:rPr>
      </w:pPr>
    </w:p>
    <w:p w14:paraId="2BD565C8" w14:textId="77777777" w:rsidR="00CB4E11" w:rsidRDefault="00CB4E11" w:rsidP="00C85CF4">
      <w:pPr>
        <w:rPr>
          <w:rFonts w:ascii="Times New Roman" w:hAnsi="Times New Roman"/>
        </w:rPr>
      </w:pPr>
    </w:p>
    <w:p w14:paraId="244B2415" w14:textId="77777777" w:rsidR="00CB4E11" w:rsidRDefault="00CB4E11" w:rsidP="00C85CF4">
      <w:pPr>
        <w:rPr>
          <w:rFonts w:ascii="Times New Roman" w:hAnsi="Times New Roman"/>
        </w:rPr>
      </w:pPr>
    </w:p>
    <w:p w14:paraId="1E9356DF" w14:textId="77777777" w:rsidR="00CB4E11" w:rsidRDefault="00CB4E11" w:rsidP="00C85CF4">
      <w:pPr>
        <w:rPr>
          <w:rFonts w:ascii="Times New Roman" w:hAnsi="Times New Roman"/>
        </w:rPr>
      </w:pPr>
    </w:p>
    <w:p w14:paraId="474CE464" w14:textId="77777777" w:rsidR="00CB4E11" w:rsidRDefault="00CB4E11" w:rsidP="00C85CF4">
      <w:pPr>
        <w:rPr>
          <w:rFonts w:ascii="Times New Roman" w:hAnsi="Times New Roman"/>
        </w:rPr>
      </w:pPr>
    </w:p>
    <w:p w14:paraId="3A2D91C2" w14:textId="5544E6E4" w:rsidR="00CB4E11" w:rsidRPr="00CB4E11" w:rsidRDefault="00CB4E11" w:rsidP="00CB4E1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B4E11"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62336" behindDoc="0" locked="0" layoutInCell="1" allowOverlap="1" wp14:anchorId="0E1797F7" wp14:editId="37AC641C">
            <wp:simplePos x="0" y="0"/>
            <wp:positionH relativeFrom="column">
              <wp:posOffset>0</wp:posOffset>
            </wp:positionH>
            <wp:positionV relativeFrom="page">
              <wp:posOffset>5918200</wp:posOffset>
            </wp:positionV>
            <wp:extent cx="5274310" cy="1282700"/>
            <wp:effectExtent l="0" t="0" r="2540" b="0"/>
            <wp:wrapNone/>
            <wp:docPr id="4435845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81D27B" w14:textId="77777777" w:rsidR="00CB4E11" w:rsidRDefault="00CB4E11" w:rsidP="00C85CF4">
      <w:pPr>
        <w:rPr>
          <w:rFonts w:ascii="Times New Roman" w:hAnsi="Times New Roman"/>
        </w:rPr>
      </w:pPr>
    </w:p>
    <w:p w14:paraId="7B9531D4" w14:textId="77777777" w:rsidR="00CB4E11" w:rsidRDefault="00CB4E11" w:rsidP="00C85CF4">
      <w:pPr>
        <w:rPr>
          <w:rFonts w:ascii="Times New Roman" w:hAnsi="Times New Roman"/>
        </w:rPr>
      </w:pPr>
    </w:p>
    <w:p w14:paraId="5CECD465" w14:textId="77777777" w:rsidR="00CB4E11" w:rsidRDefault="00CB4E11" w:rsidP="00C85CF4">
      <w:pPr>
        <w:rPr>
          <w:rFonts w:ascii="Times New Roman" w:hAnsi="Times New Roman"/>
        </w:rPr>
      </w:pPr>
    </w:p>
    <w:p w14:paraId="197A2CEE" w14:textId="77777777" w:rsidR="00CB4E11" w:rsidRDefault="00CB4E11" w:rsidP="00C85CF4">
      <w:pPr>
        <w:rPr>
          <w:rFonts w:ascii="Times New Roman" w:hAnsi="Times New Roman"/>
        </w:rPr>
      </w:pPr>
    </w:p>
    <w:p w14:paraId="32B0EA13" w14:textId="77777777" w:rsidR="00CB4E11" w:rsidRDefault="00CB4E11" w:rsidP="00C85CF4">
      <w:pPr>
        <w:rPr>
          <w:rFonts w:ascii="Times New Roman" w:hAnsi="Times New Roman"/>
        </w:rPr>
      </w:pPr>
    </w:p>
    <w:p w14:paraId="41634C2F" w14:textId="77777777" w:rsidR="00CB4E11" w:rsidRDefault="00CB4E11" w:rsidP="00C85CF4">
      <w:pPr>
        <w:rPr>
          <w:rFonts w:ascii="Times New Roman" w:hAnsi="Times New Roman"/>
        </w:rPr>
      </w:pPr>
    </w:p>
    <w:p w14:paraId="3C57C515" w14:textId="77777777" w:rsidR="00CB4E11" w:rsidRDefault="00CB4E11" w:rsidP="00C85CF4">
      <w:pPr>
        <w:rPr>
          <w:rFonts w:ascii="Times New Roman" w:hAnsi="Times New Roman"/>
        </w:rPr>
      </w:pPr>
    </w:p>
    <w:p w14:paraId="759F3A3B" w14:textId="77777777" w:rsidR="00CB4E11" w:rsidRDefault="00CB4E11" w:rsidP="00C85CF4">
      <w:pPr>
        <w:rPr>
          <w:rFonts w:ascii="Times New Roman" w:hAnsi="Times New Roman"/>
        </w:rPr>
      </w:pPr>
    </w:p>
    <w:p w14:paraId="5E1FA099" w14:textId="77777777" w:rsidR="00CB4E11" w:rsidRDefault="00CB4E11" w:rsidP="00C85CF4">
      <w:pPr>
        <w:rPr>
          <w:rFonts w:ascii="Times New Roman" w:hAnsi="Times New Roman"/>
        </w:rPr>
      </w:pPr>
    </w:p>
    <w:p w14:paraId="68C892D1" w14:textId="77777777" w:rsidR="00CB4E11" w:rsidRDefault="00CB4E11" w:rsidP="00C85CF4">
      <w:pPr>
        <w:rPr>
          <w:rFonts w:ascii="Times New Roman" w:hAnsi="Times New Roman"/>
        </w:rPr>
      </w:pPr>
    </w:p>
    <w:p w14:paraId="50B6E80C" w14:textId="77777777" w:rsidR="00CB4E11" w:rsidRDefault="00CB4E11" w:rsidP="00C85CF4">
      <w:pPr>
        <w:rPr>
          <w:rFonts w:ascii="Times New Roman" w:hAnsi="Times New Roman"/>
        </w:rPr>
      </w:pPr>
    </w:p>
    <w:p w14:paraId="1BF1F795" w14:textId="77777777" w:rsidR="00CB4E11" w:rsidRDefault="00CB4E11" w:rsidP="00C85CF4">
      <w:pPr>
        <w:rPr>
          <w:rFonts w:ascii="Times New Roman" w:hAnsi="Times New Roman"/>
        </w:rPr>
      </w:pPr>
    </w:p>
    <w:p w14:paraId="09C728C2" w14:textId="77777777" w:rsidR="00CB4E11" w:rsidRDefault="00CB4E11" w:rsidP="00C85CF4">
      <w:pPr>
        <w:rPr>
          <w:rFonts w:ascii="Times New Roman" w:hAnsi="Times New Roman"/>
        </w:rPr>
      </w:pPr>
    </w:p>
    <w:p w14:paraId="38D8EE74" w14:textId="77777777" w:rsidR="00CB4E11" w:rsidRDefault="00CB4E11" w:rsidP="00C85CF4">
      <w:pPr>
        <w:rPr>
          <w:rFonts w:ascii="Times New Roman" w:hAnsi="Times New Roman"/>
        </w:rPr>
      </w:pPr>
    </w:p>
    <w:p w14:paraId="4D52035B" w14:textId="77777777" w:rsidR="00CB4E11" w:rsidRDefault="00CB4E11" w:rsidP="00C85CF4">
      <w:pPr>
        <w:rPr>
          <w:rFonts w:ascii="Times New Roman" w:hAnsi="Times New Roman"/>
        </w:rPr>
      </w:pPr>
    </w:p>
    <w:p w14:paraId="6213A1BE" w14:textId="77777777" w:rsidR="00CB4E11" w:rsidRDefault="00CB4E11" w:rsidP="00C85CF4">
      <w:pPr>
        <w:rPr>
          <w:rFonts w:ascii="Times New Roman" w:hAnsi="Times New Roman"/>
        </w:rPr>
      </w:pPr>
    </w:p>
    <w:p w14:paraId="3963E5CE" w14:textId="77777777" w:rsidR="00CB4E11" w:rsidRDefault="00CB4E11" w:rsidP="00C85CF4">
      <w:pPr>
        <w:rPr>
          <w:rFonts w:ascii="Times New Roman" w:hAnsi="Times New Roman"/>
        </w:rPr>
      </w:pPr>
    </w:p>
    <w:p w14:paraId="1E1E0E75" w14:textId="77777777" w:rsidR="00CB4E11" w:rsidRDefault="00CB4E11" w:rsidP="00C85CF4">
      <w:pPr>
        <w:rPr>
          <w:rFonts w:ascii="Times New Roman" w:hAnsi="Times New Roman"/>
        </w:rPr>
      </w:pPr>
    </w:p>
    <w:p w14:paraId="3D9EF0A9" w14:textId="3BCC6229" w:rsidR="00CB4E11" w:rsidRDefault="007D4064" w:rsidP="00C85CF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4.</w:t>
      </w:r>
    </w:p>
    <w:p w14:paraId="66B5DDC0" w14:textId="1E6E4D7B" w:rsidR="007D4064" w:rsidRPr="007D4064" w:rsidRDefault="007D4064" w:rsidP="007D40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D4064"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63360" behindDoc="0" locked="0" layoutInCell="1" allowOverlap="1" wp14:anchorId="513E865F" wp14:editId="2E88E593">
            <wp:simplePos x="0" y="0"/>
            <wp:positionH relativeFrom="margin">
              <wp:align>right</wp:align>
            </wp:positionH>
            <wp:positionV relativeFrom="page">
              <wp:posOffset>1130300</wp:posOffset>
            </wp:positionV>
            <wp:extent cx="5274310" cy="4580890"/>
            <wp:effectExtent l="0" t="0" r="2540" b="0"/>
            <wp:wrapNone/>
            <wp:docPr id="11282918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3DA83A" w14:textId="77777777" w:rsidR="00CB4E11" w:rsidRDefault="00CB4E11" w:rsidP="00C85CF4">
      <w:pPr>
        <w:rPr>
          <w:rFonts w:ascii="Times New Roman" w:hAnsi="Times New Roman"/>
        </w:rPr>
      </w:pPr>
    </w:p>
    <w:p w14:paraId="3A79203E" w14:textId="4F02636D" w:rsidR="007D4064" w:rsidRDefault="007D4064" w:rsidP="00C85CF4">
      <w:pPr>
        <w:rPr>
          <w:rFonts w:ascii="Times New Roman" w:hAnsi="Times New Roman"/>
        </w:rPr>
      </w:pPr>
    </w:p>
    <w:p w14:paraId="70E1B956" w14:textId="77777777" w:rsidR="007D4064" w:rsidRDefault="007D4064" w:rsidP="00C85CF4">
      <w:pPr>
        <w:rPr>
          <w:rFonts w:ascii="Times New Roman" w:hAnsi="Times New Roman"/>
        </w:rPr>
      </w:pPr>
    </w:p>
    <w:p w14:paraId="147D5369" w14:textId="77777777" w:rsidR="007D4064" w:rsidRDefault="007D4064" w:rsidP="00C85CF4">
      <w:pPr>
        <w:rPr>
          <w:rFonts w:ascii="Times New Roman" w:hAnsi="Times New Roman"/>
        </w:rPr>
      </w:pPr>
    </w:p>
    <w:p w14:paraId="39E49DCD" w14:textId="343B1F28" w:rsidR="007D4064" w:rsidRDefault="007D4064" w:rsidP="00C85CF4">
      <w:pPr>
        <w:rPr>
          <w:rFonts w:ascii="Times New Roman" w:hAnsi="Times New Roman"/>
        </w:rPr>
      </w:pPr>
    </w:p>
    <w:p w14:paraId="4F718FB6" w14:textId="77777777" w:rsidR="007D4064" w:rsidRDefault="007D4064" w:rsidP="00C85CF4">
      <w:pPr>
        <w:rPr>
          <w:rFonts w:ascii="Times New Roman" w:hAnsi="Times New Roman"/>
        </w:rPr>
      </w:pPr>
    </w:p>
    <w:p w14:paraId="54A537FA" w14:textId="7E412918" w:rsidR="007D4064" w:rsidRDefault="007D4064" w:rsidP="00C85CF4">
      <w:pPr>
        <w:rPr>
          <w:rFonts w:ascii="Times New Roman" w:hAnsi="Times New Roman"/>
        </w:rPr>
      </w:pPr>
    </w:p>
    <w:p w14:paraId="6EE22A12" w14:textId="77777777" w:rsidR="007D4064" w:rsidRDefault="007D4064" w:rsidP="00C85CF4">
      <w:pPr>
        <w:rPr>
          <w:rFonts w:ascii="Times New Roman" w:hAnsi="Times New Roman"/>
        </w:rPr>
      </w:pPr>
    </w:p>
    <w:p w14:paraId="1F65B6CF" w14:textId="55D707A2" w:rsidR="007D4064" w:rsidRDefault="007D4064" w:rsidP="00C85CF4">
      <w:pPr>
        <w:rPr>
          <w:rFonts w:ascii="Times New Roman" w:hAnsi="Times New Roman"/>
        </w:rPr>
      </w:pPr>
    </w:p>
    <w:p w14:paraId="02B75850" w14:textId="1A3A4930" w:rsidR="007D4064" w:rsidRDefault="007D4064" w:rsidP="00C85CF4">
      <w:pPr>
        <w:rPr>
          <w:rFonts w:ascii="Times New Roman" w:hAnsi="Times New Roman"/>
        </w:rPr>
      </w:pPr>
    </w:p>
    <w:p w14:paraId="42A14DC2" w14:textId="1038FFE6" w:rsidR="007D4064" w:rsidRDefault="007D4064" w:rsidP="00C85CF4">
      <w:pPr>
        <w:rPr>
          <w:rFonts w:ascii="Times New Roman" w:hAnsi="Times New Roman"/>
        </w:rPr>
      </w:pPr>
    </w:p>
    <w:p w14:paraId="09256545" w14:textId="4194F651" w:rsidR="007D4064" w:rsidRDefault="007D4064" w:rsidP="00C85CF4">
      <w:pPr>
        <w:rPr>
          <w:rFonts w:ascii="Times New Roman" w:hAnsi="Times New Roman"/>
        </w:rPr>
      </w:pPr>
    </w:p>
    <w:p w14:paraId="02347D52" w14:textId="0F567051" w:rsidR="007D4064" w:rsidRDefault="007D4064" w:rsidP="00C85CF4">
      <w:pPr>
        <w:rPr>
          <w:rFonts w:ascii="Times New Roman" w:hAnsi="Times New Roman"/>
        </w:rPr>
      </w:pPr>
    </w:p>
    <w:p w14:paraId="65D3A069" w14:textId="77777777" w:rsidR="007D4064" w:rsidRDefault="007D4064" w:rsidP="00C85CF4">
      <w:pPr>
        <w:rPr>
          <w:rFonts w:ascii="Times New Roman" w:hAnsi="Times New Roman"/>
        </w:rPr>
      </w:pPr>
    </w:p>
    <w:p w14:paraId="4833FA15" w14:textId="7E98D013" w:rsidR="007D4064" w:rsidRDefault="007D4064" w:rsidP="00C85CF4">
      <w:pPr>
        <w:rPr>
          <w:rFonts w:ascii="Times New Roman" w:hAnsi="Times New Roman"/>
        </w:rPr>
      </w:pPr>
    </w:p>
    <w:p w14:paraId="66606ECF" w14:textId="2FEFA862" w:rsidR="007D4064" w:rsidRDefault="007D4064" w:rsidP="00C85CF4">
      <w:pPr>
        <w:rPr>
          <w:rFonts w:ascii="Times New Roman" w:hAnsi="Times New Roman"/>
        </w:rPr>
      </w:pPr>
    </w:p>
    <w:p w14:paraId="261B033B" w14:textId="3BFE61F3" w:rsidR="007D4064" w:rsidRDefault="007D4064" w:rsidP="00C85CF4">
      <w:pPr>
        <w:rPr>
          <w:rFonts w:ascii="Times New Roman" w:hAnsi="Times New Roman"/>
        </w:rPr>
      </w:pPr>
    </w:p>
    <w:p w14:paraId="43043E9A" w14:textId="4DE716FF" w:rsidR="007D4064" w:rsidRDefault="007D4064" w:rsidP="00C85CF4">
      <w:pPr>
        <w:rPr>
          <w:rFonts w:ascii="Times New Roman" w:hAnsi="Times New Roman"/>
        </w:rPr>
      </w:pPr>
    </w:p>
    <w:p w14:paraId="4FC2A935" w14:textId="7B173F67" w:rsidR="007D4064" w:rsidRDefault="007D4064" w:rsidP="00C85CF4">
      <w:pPr>
        <w:rPr>
          <w:rFonts w:ascii="Times New Roman" w:hAnsi="Times New Roman"/>
        </w:rPr>
      </w:pPr>
    </w:p>
    <w:p w14:paraId="751C9D3C" w14:textId="4D1F2106" w:rsidR="007D4064" w:rsidRDefault="007D4064" w:rsidP="00C85CF4">
      <w:pPr>
        <w:rPr>
          <w:rFonts w:ascii="Times New Roman" w:hAnsi="Times New Roman"/>
        </w:rPr>
      </w:pPr>
    </w:p>
    <w:p w14:paraId="686407AE" w14:textId="78889355" w:rsidR="007D4064" w:rsidRDefault="007D4064" w:rsidP="00C85CF4">
      <w:pPr>
        <w:rPr>
          <w:rFonts w:ascii="Times New Roman" w:hAnsi="Times New Roman"/>
        </w:rPr>
      </w:pPr>
    </w:p>
    <w:p w14:paraId="4CE0C52C" w14:textId="54C8213A" w:rsidR="007D4064" w:rsidRDefault="007D4064" w:rsidP="00C85CF4">
      <w:pPr>
        <w:rPr>
          <w:rFonts w:ascii="Times New Roman" w:hAnsi="Times New Roman"/>
        </w:rPr>
      </w:pPr>
    </w:p>
    <w:p w14:paraId="1D9D8270" w14:textId="356A0184" w:rsidR="007D4064" w:rsidRDefault="007D4064" w:rsidP="00C85CF4">
      <w:pPr>
        <w:rPr>
          <w:rFonts w:ascii="Times New Roman" w:hAnsi="Times New Roman"/>
        </w:rPr>
      </w:pPr>
      <w:r w:rsidRPr="007D4064"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64384" behindDoc="0" locked="0" layoutInCell="1" allowOverlap="1" wp14:anchorId="0B2A694A" wp14:editId="16FDBD23">
            <wp:simplePos x="0" y="0"/>
            <wp:positionH relativeFrom="margin">
              <wp:align>right</wp:align>
            </wp:positionH>
            <wp:positionV relativeFrom="page">
              <wp:posOffset>5698490</wp:posOffset>
            </wp:positionV>
            <wp:extent cx="5274310" cy="4162425"/>
            <wp:effectExtent l="0" t="0" r="2540" b="9525"/>
            <wp:wrapNone/>
            <wp:docPr id="12941990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15F979" w14:textId="54C77031" w:rsidR="007D4064" w:rsidRPr="007D4064" w:rsidRDefault="007D4064" w:rsidP="007D4064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F573E17" w14:textId="77777777" w:rsidR="007D4064" w:rsidRDefault="007D4064" w:rsidP="00C85CF4">
      <w:pPr>
        <w:rPr>
          <w:rFonts w:ascii="Times New Roman" w:hAnsi="Times New Roman"/>
        </w:rPr>
      </w:pPr>
    </w:p>
    <w:p w14:paraId="61BE77A3" w14:textId="77777777" w:rsidR="007D4064" w:rsidRDefault="007D4064" w:rsidP="00C85CF4">
      <w:pPr>
        <w:rPr>
          <w:rFonts w:ascii="Times New Roman" w:hAnsi="Times New Roman"/>
        </w:rPr>
      </w:pPr>
    </w:p>
    <w:p w14:paraId="2678BA07" w14:textId="77777777" w:rsidR="007D4064" w:rsidRDefault="007D4064" w:rsidP="00C85CF4">
      <w:pPr>
        <w:rPr>
          <w:rFonts w:ascii="Times New Roman" w:hAnsi="Times New Roman"/>
        </w:rPr>
      </w:pPr>
    </w:p>
    <w:p w14:paraId="1612B6B5" w14:textId="77777777" w:rsidR="007D4064" w:rsidRDefault="007D4064" w:rsidP="00C85CF4">
      <w:pPr>
        <w:rPr>
          <w:rFonts w:ascii="Times New Roman" w:hAnsi="Times New Roman"/>
        </w:rPr>
      </w:pPr>
    </w:p>
    <w:p w14:paraId="510260B3" w14:textId="77777777" w:rsidR="007D4064" w:rsidRDefault="007D4064" w:rsidP="00C85CF4">
      <w:pPr>
        <w:rPr>
          <w:rFonts w:ascii="Times New Roman" w:hAnsi="Times New Roman"/>
        </w:rPr>
      </w:pPr>
    </w:p>
    <w:p w14:paraId="5B6C2953" w14:textId="77777777" w:rsidR="007D4064" w:rsidRDefault="007D4064" w:rsidP="00C85CF4">
      <w:pPr>
        <w:rPr>
          <w:rFonts w:ascii="Times New Roman" w:hAnsi="Times New Roman"/>
        </w:rPr>
      </w:pPr>
    </w:p>
    <w:p w14:paraId="6D0ABC36" w14:textId="77777777" w:rsidR="007D4064" w:rsidRDefault="007D4064" w:rsidP="00C85CF4">
      <w:pPr>
        <w:rPr>
          <w:rFonts w:ascii="Times New Roman" w:hAnsi="Times New Roman"/>
        </w:rPr>
      </w:pPr>
    </w:p>
    <w:p w14:paraId="5ECA3FDE" w14:textId="77777777" w:rsidR="007D4064" w:rsidRDefault="007D4064" w:rsidP="00C85CF4">
      <w:pPr>
        <w:rPr>
          <w:rFonts w:ascii="Times New Roman" w:hAnsi="Times New Roman"/>
        </w:rPr>
      </w:pPr>
    </w:p>
    <w:p w14:paraId="15715E3E" w14:textId="77777777" w:rsidR="007D4064" w:rsidRDefault="007D4064" w:rsidP="00C85CF4">
      <w:pPr>
        <w:rPr>
          <w:rFonts w:ascii="Times New Roman" w:hAnsi="Times New Roman"/>
        </w:rPr>
      </w:pPr>
    </w:p>
    <w:p w14:paraId="63711FC7" w14:textId="77777777" w:rsidR="007D4064" w:rsidRDefault="007D4064" w:rsidP="00C85CF4">
      <w:pPr>
        <w:rPr>
          <w:rFonts w:ascii="Times New Roman" w:hAnsi="Times New Roman"/>
        </w:rPr>
      </w:pPr>
    </w:p>
    <w:p w14:paraId="0AC2BB04" w14:textId="77777777" w:rsidR="007D4064" w:rsidRDefault="007D4064" w:rsidP="00C85CF4">
      <w:pPr>
        <w:rPr>
          <w:rFonts w:ascii="Times New Roman" w:hAnsi="Times New Roman"/>
        </w:rPr>
      </w:pPr>
    </w:p>
    <w:p w14:paraId="22BCDC98" w14:textId="77777777" w:rsidR="007D4064" w:rsidRDefault="007D4064" w:rsidP="00C85CF4">
      <w:pPr>
        <w:rPr>
          <w:rFonts w:ascii="Times New Roman" w:hAnsi="Times New Roman"/>
        </w:rPr>
      </w:pPr>
    </w:p>
    <w:p w14:paraId="16AFEBC0" w14:textId="77777777" w:rsidR="007D4064" w:rsidRDefault="007D4064" w:rsidP="00C85CF4">
      <w:pPr>
        <w:rPr>
          <w:rFonts w:ascii="Times New Roman" w:hAnsi="Times New Roman"/>
        </w:rPr>
      </w:pPr>
    </w:p>
    <w:p w14:paraId="2642402D" w14:textId="77777777" w:rsidR="007D4064" w:rsidRDefault="007D4064" w:rsidP="00C85CF4">
      <w:pPr>
        <w:rPr>
          <w:rFonts w:ascii="Times New Roman" w:hAnsi="Times New Roman"/>
        </w:rPr>
      </w:pPr>
    </w:p>
    <w:p w14:paraId="0A269C38" w14:textId="77777777" w:rsidR="007D4064" w:rsidRDefault="007D4064" w:rsidP="00C85CF4">
      <w:pPr>
        <w:rPr>
          <w:rFonts w:ascii="Times New Roman" w:hAnsi="Times New Roman"/>
        </w:rPr>
      </w:pPr>
    </w:p>
    <w:p w14:paraId="738AC0A0" w14:textId="77777777" w:rsidR="007D4064" w:rsidRDefault="007D4064" w:rsidP="00C85CF4">
      <w:pPr>
        <w:rPr>
          <w:rFonts w:ascii="Times New Roman" w:hAnsi="Times New Roman"/>
        </w:rPr>
      </w:pPr>
    </w:p>
    <w:p w14:paraId="5D187177" w14:textId="77777777" w:rsidR="007D4064" w:rsidRDefault="007D4064" w:rsidP="00C85CF4">
      <w:pPr>
        <w:rPr>
          <w:rFonts w:ascii="Times New Roman" w:hAnsi="Times New Roman"/>
        </w:rPr>
      </w:pPr>
    </w:p>
    <w:p w14:paraId="7AC636EB" w14:textId="77777777" w:rsidR="007D4064" w:rsidRDefault="007D4064" w:rsidP="00C85CF4">
      <w:pPr>
        <w:rPr>
          <w:rFonts w:ascii="Times New Roman" w:hAnsi="Times New Roman"/>
        </w:rPr>
      </w:pPr>
    </w:p>
    <w:p w14:paraId="447D8840" w14:textId="3DB05D8D" w:rsidR="007D4064" w:rsidRPr="007D4064" w:rsidRDefault="007D4064" w:rsidP="007D40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D4064">
        <w:rPr>
          <w:rFonts w:ascii="宋体" w:eastAsia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65408" behindDoc="0" locked="0" layoutInCell="1" allowOverlap="1" wp14:anchorId="52B352D5" wp14:editId="01A0AAFE">
            <wp:simplePos x="0" y="0"/>
            <wp:positionH relativeFrom="column">
              <wp:posOffset>0</wp:posOffset>
            </wp:positionH>
            <wp:positionV relativeFrom="page">
              <wp:posOffset>952500</wp:posOffset>
            </wp:positionV>
            <wp:extent cx="5274310" cy="709930"/>
            <wp:effectExtent l="0" t="0" r="2540" b="0"/>
            <wp:wrapNone/>
            <wp:docPr id="2456077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2B7591" w14:textId="77777777" w:rsidR="00CB4E11" w:rsidRDefault="00CB4E11" w:rsidP="00C85CF4">
      <w:pPr>
        <w:rPr>
          <w:rFonts w:ascii="Times New Roman" w:hAnsi="Times New Roman"/>
        </w:rPr>
      </w:pPr>
    </w:p>
    <w:p w14:paraId="247A3E99" w14:textId="77777777" w:rsidR="00CB4E11" w:rsidRDefault="00CB4E11" w:rsidP="00C85CF4">
      <w:pPr>
        <w:rPr>
          <w:rFonts w:ascii="Times New Roman" w:hAnsi="Times New Roman"/>
        </w:rPr>
      </w:pPr>
    </w:p>
    <w:p w14:paraId="6A3F12BC" w14:textId="77777777" w:rsidR="00CB4E11" w:rsidRDefault="00CB4E11" w:rsidP="00C85CF4">
      <w:pPr>
        <w:rPr>
          <w:rFonts w:ascii="Times New Roman" w:hAnsi="Times New Roman"/>
        </w:rPr>
      </w:pPr>
    </w:p>
    <w:p w14:paraId="7D33033D" w14:textId="77777777" w:rsidR="00CB4E11" w:rsidRDefault="00CB4E11" w:rsidP="00C85CF4">
      <w:pPr>
        <w:rPr>
          <w:rFonts w:ascii="Times New Roman" w:hAnsi="Times New Roman"/>
          <w:szCs w:val="21"/>
        </w:rPr>
      </w:pPr>
    </w:p>
    <w:p w14:paraId="0F41B5C5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46750545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573C5CB5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1CE06802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52A10CB1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0E471C37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26DE64BB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56667473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767E0371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32479801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163402FE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5B0C5BB1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5445A9EF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67C2992F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2F4B9452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04739272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21A281B4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009CF12A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6ABB7F09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0B8F0F38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73F07F9E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3BCD62F5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09D74168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4943D9E4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7CF96803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4454A446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68D3A9EF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62B6485F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45FA4EAD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2A3F8C48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7CE64634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5623C97B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1E24C56F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1AF7B5B1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62B0D974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6B1B2403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66D434C2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6A55EBCE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3A9D3EE1" w14:textId="77777777" w:rsidR="007D4064" w:rsidRDefault="007D4064" w:rsidP="00C85CF4">
      <w:pPr>
        <w:rPr>
          <w:rFonts w:ascii="Times New Roman" w:hAnsi="Times New Roman"/>
          <w:szCs w:val="21"/>
        </w:rPr>
      </w:pPr>
    </w:p>
    <w:p w14:paraId="1DA8C2E5" w14:textId="15F1A7C2" w:rsidR="007D4064" w:rsidRDefault="007D4064" w:rsidP="00C85CF4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5.</w:t>
      </w:r>
    </w:p>
    <w:p w14:paraId="098528A6" w14:textId="6E31A5D5" w:rsidR="00055B0C" w:rsidRPr="00055B0C" w:rsidRDefault="00055B0C" w:rsidP="00055B0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5B0C"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66432" behindDoc="0" locked="0" layoutInCell="1" allowOverlap="1" wp14:anchorId="67036D4E" wp14:editId="745F9A37">
            <wp:simplePos x="0" y="0"/>
            <wp:positionH relativeFrom="margin">
              <wp:align>left</wp:align>
            </wp:positionH>
            <wp:positionV relativeFrom="page">
              <wp:posOffset>1162051</wp:posOffset>
            </wp:positionV>
            <wp:extent cx="3860800" cy="4717464"/>
            <wp:effectExtent l="0" t="0" r="6350" b="6985"/>
            <wp:wrapNone/>
            <wp:docPr id="97383000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471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1849B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7211F4C8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37499C15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7289A5BD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441D9D00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50965687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4FF13466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44E5F49D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47F11010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19333EED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07B51555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219E2DA1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3350D7B9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6144CEDB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232A89F2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00A05A60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00572D52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5B0F9FB3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082ED21C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20D130ED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2969C989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7D95E1FE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32B3E909" w14:textId="77777777" w:rsidR="00055B0C" w:rsidRDefault="00055B0C" w:rsidP="00C85CF4">
      <w:pPr>
        <w:rPr>
          <w:rFonts w:ascii="Times New Roman" w:hAnsi="Times New Roman"/>
          <w:szCs w:val="21"/>
        </w:rPr>
      </w:pPr>
    </w:p>
    <w:p w14:paraId="74A0DABD" w14:textId="11A4302A" w:rsidR="00055B0C" w:rsidRPr="00055B0C" w:rsidRDefault="00055B0C" w:rsidP="00055B0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5B0C"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67456" behindDoc="0" locked="0" layoutInCell="1" allowOverlap="1" wp14:anchorId="040FFE71" wp14:editId="29C2811B">
            <wp:simplePos x="0" y="0"/>
            <wp:positionH relativeFrom="margin">
              <wp:align>center</wp:align>
            </wp:positionH>
            <wp:positionV relativeFrom="page">
              <wp:posOffset>5988050</wp:posOffset>
            </wp:positionV>
            <wp:extent cx="5274310" cy="960120"/>
            <wp:effectExtent l="0" t="0" r="2540" b="0"/>
            <wp:wrapNone/>
            <wp:docPr id="5585258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2936F3" w14:textId="47E0AEF1" w:rsidR="00055B0C" w:rsidRPr="00C85CF4" w:rsidRDefault="00055B0C" w:rsidP="00C85CF4">
      <w:pPr>
        <w:rPr>
          <w:rFonts w:ascii="Times New Roman" w:hAnsi="Times New Roman"/>
          <w:szCs w:val="21"/>
        </w:rPr>
      </w:pPr>
    </w:p>
    <w:sectPr w:rsidR="00055B0C" w:rsidRPr="00C85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55B0C"/>
    <w:rsid w:val="00234BF5"/>
    <w:rsid w:val="0044067B"/>
    <w:rsid w:val="006E553D"/>
    <w:rsid w:val="007D4064"/>
    <w:rsid w:val="008D0446"/>
    <w:rsid w:val="00905986"/>
    <w:rsid w:val="009908AD"/>
    <w:rsid w:val="00A82B8D"/>
    <w:rsid w:val="00AF6141"/>
    <w:rsid w:val="00C85CF4"/>
    <w:rsid w:val="00CB4E11"/>
    <w:rsid w:val="00FE7823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88246-15DF-4C8D-BF70-2550A0DDF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Hao Sun</cp:lastModifiedBy>
  <cp:revision>7</cp:revision>
  <dcterms:created xsi:type="dcterms:W3CDTF">2023-12-18T10:56:00Z</dcterms:created>
  <dcterms:modified xsi:type="dcterms:W3CDTF">2023-12-24T09:55:00Z</dcterms:modified>
</cp:coreProperties>
</file>