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1FCCCBB6" w:rsidR="00905986" w:rsidRDefault="005B2BDC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905986">
        <w:rPr>
          <w:b/>
          <w:sz w:val="32"/>
          <w:szCs w:val="32"/>
        </w:rPr>
        <w:t>实验</w:t>
      </w:r>
      <w:r w:rsidR="00905986">
        <w:rPr>
          <w:rFonts w:hint="eastAsia"/>
          <w:b/>
          <w:sz w:val="32"/>
          <w:szCs w:val="32"/>
        </w:rPr>
        <w:t>五</w:t>
      </w:r>
      <w:r w:rsidR="00905986">
        <w:rPr>
          <w:b/>
          <w:sz w:val="32"/>
          <w:szCs w:val="32"/>
        </w:rPr>
        <w:t xml:space="preserve">   </w:t>
      </w:r>
      <w:r w:rsidR="00905986"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Pr="006804AA" w:rsidRDefault="00905986" w:rsidP="00905986">
      <w:pPr>
        <w:pStyle w:val="a4"/>
        <w:ind w:firstLineChars="200" w:firstLine="440"/>
        <w:rPr>
          <w:rFonts w:ascii="Times New Roman" w:hAnsi="Times New Roman" w:cs="Times New Roman"/>
          <w:sz w:val="22"/>
          <w:szCs w:val="22"/>
        </w:rPr>
      </w:pPr>
      <w:r w:rsidRPr="006804AA">
        <w:rPr>
          <w:rFonts w:ascii="Times New Roman" w:hAnsi="Times New Roman" w:cs="Times New Roman"/>
          <w:sz w:val="22"/>
          <w:szCs w:val="22"/>
        </w:rPr>
        <w:t>1</w:t>
      </w:r>
      <w:r w:rsidRPr="006804AA">
        <w:rPr>
          <w:rFonts w:ascii="Times New Roman" w:hAnsi="Times New Roman" w:cs="Times New Roman"/>
          <w:sz w:val="22"/>
          <w:szCs w:val="22"/>
        </w:rPr>
        <w:t>、有以下程序：</w:t>
      </w:r>
    </w:p>
    <w:p w14:paraId="2D5D07E1" w14:textId="77777777" w:rsidR="00905986" w:rsidRPr="006804AA" w:rsidRDefault="00905986" w:rsidP="00905986">
      <w:pPr>
        <w:pStyle w:val="a4"/>
        <w:ind w:firstLineChars="200" w:firstLine="440"/>
        <w:rPr>
          <w:rFonts w:ascii="Times New Roman" w:hAnsi="Times New Roman" w:cs="Times New Roman"/>
          <w:sz w:val="22"/>
          <w:szCs w:val="22"/>
        </w:rPr>
      </w:pPr>
      <w:r w:rsidRPr="006804AA">
        <w:rPr>
          <w:rFonts w:ascii="Times New Roman" w:hAnsi="Times New Roman" w:cs="Times New Roman"/>
          <w:sz w:val="22"/>
          <w:szCs w:val="22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40"/>
        <w:rPr>
          <w:rFonts w:ascii="Times New Roman" w:hAnsi="Times New Roman" w:cs="Times New Roman"/>
        </w:rPr>
      </w:pPr>
      <w:r w:rsidRPr="006804AA">
        <w:rPr>
          <w:rFonts w:ascii="Times New Roman" w:hAnsi="Times New Roman" w:cs="Times New Roman"/>
          <w:sz w:val="22"/>
          <w:szCs w:val="22"/>
        </w:rPr>
        <w:t>using namesp</w:t>
      </w:r>
      <w:r>
        <w:rPr>
          <w:rFonts w:ascii="Times New Roman" w:hAnsi="Times New Roman" w:cs="Times New Roman"/>
        </w:rPr>
        <w:t>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54F9A293" w14:textId="71E061D8" w:rsidR="002E389A" w:rsidRDefault="002E389A" w:rsidP="002E389A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公用：</w:t>
      </w:r>
      <w:r w:rsidRPr="002E389A">
        <w:rPr>
          <w:rFonts w:ascii="Times New Roman" w:hAnsi="Times New Roman" w:cs="Times New Roman" w:hint="eastAsia"/>
        </w:rPr>
        <w:t>与类的对象的外部行为或接口相关的成员可以指定为公用的。</w:t>
      </w:r>
    </w:p>
    <w:p w14:paraId="33B57763" w14:textId="4B2290FD" w:rsidR="002E389A" w:rsidRPr="002E389A" w:rsidRDefault="002E389A" w:rsidP="002E389A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私用：</w:t>
      </w:r>
      <w:r w:rsidRPr="002E389A">
        <w:rPr>
          <w:rFonts w:ascii="Times New Roman" w:hAnsi="Times New Roman" w:cs="Times New Roman" w:hint="eastAsia"/>
        </w:rPr>
        <w:t>将描述对象属性的数据成员像上述程序中的</w:t>
      </w:r>
      <w:r w:rsidRPr="002E389A">
        <w:rPr>
          <w:rFonts w:ascii="Times New Roman" w:hAnsi="Times New Roman" w:cs="Times New Roman" w:hint="eastAsia"/>
        </w:rPr>
        <w:t>hour</w:t>
      </w:r>
      <w:r w:rsidRPr="002E389A">
        <w:rPr>
          <w:rFonts w:ascii="Times New Roman" w:hAnsi="Times New Roman" w:cs="Times New Roman" w:hint="eastAsia"/>
        </w:rPr>
        <w:t>、</w:t>
      </w:r>
      <w:r w:rsidRPr="002E389A">
        <w:rPr>
          <w:rFonts w:ascii="Times New Roman" w:hAnsi="Times New Roman" w:cs="Times New Roman" w:hint="eastAsia"/>
        </w:rPr>
        <w:t>minute</w:t>
      </w:r>
      <w:r w:rsidRPr="002E389A">
        <w:rPr>
          <w:rFonts w:ascii="Times New Roman" w:hAnsi="Times New Roman" w:cs="Times New Roman" w:hint="eastAsia"/>
        </w:rPr>
        <w:t>和</w:t>
      </w:r>
      <w:r w:rsidRPr="002E389A">
        <w:rPr>
          <w:rFonts w:ascii="Times New Roman" w:hAnsi="Times New Roman" w:cs="Times New Roman" w:hint="eastAsia"/>
        </w:rPr>
        <w:t>sec</w:t>
      </w:r>
      <w:r w:rsidRPr="002E389A">
        <w:rPr>
          <w:rFonts w:ascii="Times New Roman" w:hAnsi="Times New Roman" w:cs="Times New Roman" w:hint="eastAsia"/>
        </w:rPr>
        <w:t>数据成员</w:t>
      </w:r>
      <w:r>
        <w:rPr>
          <w:rFonts w:ascii="Times New Roman" w:hAnsi="Times New Roman" w:cs="Times New Roman" w:hint="eastAsia"/>
        </w:rPr>
        <w:t>。</w:t>
      </w:r>
    </w:p>
    <w:p w14:paraId="31D5D20C" w14:textId="299927FD" w:rsidR="002E389A" w:rsidRPr="002E389A" w:rsidRDefault="002E389A" w:rsidP="002E389A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类内定义：</w:t>
      </w:r>
      <w:r w:rsidRPr="002E389A">
        <w:rPr>
          <w:rFonts w:ascii="Times New Roman" w:hAnsi="Times New Roman" w:cs="Times New Roman" w:hint="eastAsia"/>
        </w:rPr>
        <w:t>将一些用于操作对象数据成员的函数，根据其功能和复杂性来决定是否放在类中定义。例如程序中的</w:t>
      </w:r>
      <w:r w:rsidRPr="002E389A">
        <w:rPr>
          <w:rFonts w:ascii="Times New Roman" w:hAnsi="Times New Roman" w:cs="Times New Roman" w:hint="eastAsia"/>
        </w:rPr>
        <w:t>setTime</w:t>
      </w:r>
      <w:r w:rsidRPr="002E389A">
        <w:rPr>
          <w:rFonts w:ascii="Times New Roman" w:hAnsi="Times New Roman" w:cs="Times New Roman" w:hint="eastAsia"/>
        </w:rPr>
        <w:t>和</w:t>
      </w:r>
      <w:r w:rsidRPr="002E389A">
        <w:rPr>
          <w:rFonts w:ascii="Times New Roman" w:hAnsi="Times New Roman" w:cs="Times New Roman" w:hint="eastAsia"/>
        </w:rPr>
        <w:t>showTime</w:t>
      </w:r>
      <w:r w:rsidRPr="002E389A">
        <w:rPr>
          <w:rFonts w:ascii="Times New Roman" w:hAnsi="Times New Roman" w:cs="Times New Roman" w:hint="eastAsia"/>
        </w:rPr>
        <w:t>函数，它们直接操作类的私有数据成员，所以放在类中定义是比较合适的。</w:t>
      </w:r>
    </w:p>
    <w:p w14:paraId="77B75DB9" w14:textId="2FBB7305" w:rsidR="00905986" w:rsidRDefault="002E389A" w:rsidP="002E389A">
      <w:pPr>
        <w:pStyle w:val="a4"/>
        <w:ind w:firstLineChars="200" w:firstLine="420"/>
        <w:rPr>
          <w:rFonts w:ascii="Times New Roman" w:hAnsi="Times New Roman" w:cs="Times New Roman"/>
        </w:rPr>
      </w:pPr>
      <w:r w:rsidRPr="002E389A">
        <w:rPr>
          <w:rFonts w:ascii="Times New Roman" w:hAnsi="Times New Roman" w:cs="Times New Roman" w:hint="eastAsia"/>
        </w:rPr>
        <w:t>类外定义</w:t>
      </w:r>
      <w:r>
        <w:rPr>
          <w:rFonts w:ascii="Times New Roman" w:hAnsi="Times New Roman" w:cs="Times New Roman" w:hint="eastAsia"/>
        </w:rPr>
        <w:t>：</w:t>
      </w:r>
      <w:r w:rsidRPr="002E389A">
        <w:rPr>
          <w:rFonts w:ascii="Times New Roman" w:hAnsi="Times New Roman" w:cs="Times New Roman" w:hint="eastAsia"/>
        </w:rPr>
        <w:t>一些功能较为复杂、可能需要涉及多个类或外部资源的函数，或者与类的内部数据关系不那么紧密的函数。</w:t>
      </w: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304F3A04" w14:textId="77777777" w:rsidR="00585A7A" w:rsidRDefault="00905986" w:rsidP="00585A7A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2C1FBF28" w14:textId="18800A51" w:rsidR="00585A7A" w:rsidRDefault="00585A7A" w:rsidP="00585A7A">
      <w:pPr>
        <w:rPr>
          <w:b/>
          <w:bCs/>
          <w:sz w:val="24"/>
        </w:rPr>
      </w:pPr>
      <w:r w:rsidRPr="00585A7A">
        <w:rPr>
          <w:rFonts w:hint="eastAsia"/>
          <w:b/>
          <w:bCs/>
          <w:sz w:val="24"/>
        </w:rPr>
        <w:t>【算法分析，程序结果】</w:t>
      </w:r>
    </w:p>
    <w:p w14:paraId="7425DA70" w14:textId="7F1D4826" w:rsidR="00585A7A" w:rsidRDefault="00585A7A" w:rsidP="00585A7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1.</w:t>
      </w:r>
      <w:r>
        <w:rPr>
          <w:rFonts w:hint="eastAsia"/>
          <w:b/>
          <w:bCs/>
          <w:noProof/>
          <w:szCs w:val="21"/>
        </w:rPr>
        <w:drawing>
          <wp:inline distT="0" distB="0" distL="0" distR="0" wp14:anchorId="2165C58E" wp14:editId="750FE931">
            <wp:extent cx="5274310" cy="4457065"/>
            <wp:effectExtent l="0" t="0" r="2540" b="635"/>
            <wp:docPr id="20659702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70234" name="图片 20659702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8E16" w14:textId="0CD979D8" w:rsidR="00585A7A" w:rsidRDefault="00585A7A" w:rsidP="00585A7A">
      <w:r>
        <w:rPr>
          <w:rFonts w:hint="eastAsia"/>
          <w:b/>
          <w:bCs/>
          <w:szCs w:val="21"/>
        </w:rPr>
        <w:t>2.</w:t>
      </w:r>
      <w:r w:rsidRPr="00585A7A">
        <w:t xml:space="preserve"> </w:t>
      </w:r>
      <w:r>
        <w:rPr>
          <w:noProof/>
        </w:rPr>
        <w:lastRenderedPageBreak/>
        <w:drawing>
          <wp:inline distT="0" distB="0" distL="0" distR="0" wp14:anchorId="101AB79F" wp14:editId="50CA03E3">
            <wp:extent cx="5274310" cy="3256280"/>
            <wp:effectExtent l="0" t="0" r="2540" b="1270"/>
            <wp:docPr id="17881894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66E02D3" wp14:editId="7B9A99EC">
            <wp:extent cx="5274310" cy="3228340"/>
            <wp:effectExtent l="0" t="0" r="2540" b="0"/>
            <wp:docPr id="17804044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A7A">
        <w:t xml:space="preserve"> </w:t>
      </w:r>
      <w:r>
        <w:rPr>
          <w:noProof/>
        </w:rPr>
        <w:lastRenderedPageBreak/>
        <w:drawing>
          <wp:inline distT="0" distB="0" distL="0" distR="0" wp14:anchorId="234AED81" wp14:editId="5A31D611">
            <wp:extent cx="5274310" cy="5160645"/>
            <wp:effectExtent l="0" t="0" r="2540" b="1905"/>
            <wp:docPr id="10426286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54B6" w14:textId="72F6BF63" w:rsidR="00585A7A" w:rsidRDefault="00585A7A" w:rsidP="00585A7A">
      <w:r>
        <w:rPr>
          <w:rFonts w:hint="eastAsia"/>
        </w:rPr>
        <w:t>3.</w:t>
      </w:r>
      <w:r w:rsidRPr="00585A7A">
        <w:t xml:space="preserve"> </w:t>
      </w:r>
      <w:r>
        <w:rPr>
          <w:noProof/>
        </w:rPr>
        <w:lastRenderedPageBreak/>
        <w:drawing>
          <wp:inline distT="0" distB="0" distL="0" distR="0" wp14:anchorId="4AC97CC9" wp14:editId="59610F73">
            <wp:extent cx="5274310" cy="4241800"/>
            <wp:effectExtent l="0" t="0" r="2540" b="6350"/>
            <wp:docPr id="21328121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3391" w14:textId="7248DCBC" w:rsidR="00585A7A" w:rsidRDefault="00585A7A" w:rsidP="00585A7A">
      <w:r>
        <w:rPr>
          <w:rFonts w:hint="eastAsia"/>
        </w:rPr>
        <w:t>4.</w:t>
      </w:r>
      <w:r w:rsidRPr="00585A7A">
        <w:t xml:space="preserve"> </w:t>
      </w:r>
      <w:r>
        <w:rPr>
          <w:noProof/>
        </w:rPr>
        <w:lastRenderedPageBreak/>
        <w:drawing>
          <wp:inline distT="0" distB="0" distL="0" distR="0" wp14:anchorId="40A1F3E5" wp14:editId="09D209CA">
            <wp:extent cx="5274310" cy="4537710"/>
            <wp:effectExtent l="0" t="0" r="2540" b="0"/>
            <wp:docPr id="13700871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9FB6" w14:textId="237AD5DB" w:rsidR="00585A7A" w:rsidRDefault="00585A7A" w:rsidP="00585A7A">
      <w:r>
        <w:rPr>
          <w:rFonts w:hint="eastAsia"/>
        </w:rPr>
        <w:t>5.</w:t>
      </w:r>
      <w:r w:rsidRPr="00585A7A">
        <w:t xml:space="preserve"> </w:t>
      </w:r>
      <w:r>
        <w:rPr>
          <w:noProof/>
        </w:rPr>
        <w:drawing>
          <wp:inline distT="0" distB="0" distL="0" distR="0" wp14:anchorId="5C81235F" wp14:editId="454F00C4">
            <wp:extent cx="5274310" cy="3830955"/>
            <wp:effectExtent l="0" t="0" r="2540" b="0"/>
            <wp:docPr id="5587279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F556" w14:textId="537C4106" w:rsidR="00585A7A" w:rsidRDefault="00585A7A" w:rsidP="00585A7A">
      <w:pPr>
        <w:rPr>
          <w:b/>
          <w:bCs/>
          <w:sz w:val="24"/>
        </w:rPr>
      </w:pPr>
      <w:r w:rsidRPr="00585A7A">
        <w:rPr>
          <w:rFonts w:hint="eastAsia"/>
          <w:b/>
          <w:bCs/>
          <w:sz w:val="24"/>
        </w:rPr>
        <w:lastRenderedPageBreak/>
        <w:t>【遇到的问题与解决方法】</w:t>
      </w:r>
    </w:p>
    <w:p w14:paraId="3199BAAE" w14:textId="03D287C3" w:rsidR="005B2BDC" w:rsidRPr="005B2BDC" w:rsidRDefault="005B2BDC" w:rsidP="005B2BDC">
      <w:pPr>
        <w:rPr>
          <w:rFonts w:hint="eastAsia"/>
          <w:szCs w:val="21"/>
        </w:rPr>
      </w:pPr>
      <w:r w:rsidRPr="005B2BDC">
        <w:rPr>
          <w:rFonts w:hint="eastAsia"/>
          <w:szCs w:val="21"/>
        </w:rPr>
        <w:t>问题：在改写</w:t>
      </w:r>
      <w:r w:rsidRPr="005B2BDC">
        <w:rPr>
          <w:rFonts w:hint="eastAsia"/>
          <w:szCs w:val="21"/>
        </w:rPr>
        <w:t xml:space="preserve"> Time </w:t>
      </w:r>
      <w:r w:rsidRPr="005B2BDC">
        <w:rPr>
          <w:rFonts w:hint="eastAsia"/>
          <w:szCs w:val="21"/>
        </w:rPr>
        <w:t>类时，将数据成员改为私有后，无法直接访问这些数据成员。</w:t>
      </w:r>
    </w:p>
    <w:p w14:paraId="2A01BCD4" w14:textId="2FCCBD48" w:rsidR="005B2BDC" w:rsidRPr="005B2BDC" w:rsidRDefault="005B2BDC" w:rsidP="005B2BDC">
      <w:pPr>
        <w:rPr>
          <w:rFonts w:hint="eastAsia"/>
          <w:szCs w:val="21"/>
        </w:rPr>
      </w:pPr>
      <w:r w:rsidRPr="005B2BDC">
        <w:rPr>
          <w:rFonts w:hint="eastAsia"/>
          <w:szCs w:val="21"/>
        </w:rPr>
        <w:t>解决方法：在类中定义了</w:t>
      </w:r>
      <w:r w:rsidRPr="005B2BDC">
        <w:rPr>
          <w:rFonts w:hint="eastAsia"/>
          <w:szCs w:val="21"/>
        </w:rPr>
        <w:t xml:space="preserve"> setTime </w:t>
      </w:r>
      <w:r w:rsidRPr="005B2BDC">
        <w:rPr>
          <w:rFonts w:hint="eastAsia"/>
          <w:szCs w:val="21"/>
        </w:rPr>
        <w:t>和</w:t>
      </w:r>
      <w:r w:rsidRPr="005B2BDC">
        <w:rPr>
          <w:rFonts w:hint="eastAsia"/>
          <w:szCs w:val="21"/>
        </w:rPr>
        <w:t xml:space="preserve"> showTime </w:t>
      </w:r>
      <w:r w:rsidRPr="005B2BDC">
        <w:rPr>
          <w:rFonts w:hint="eastAsia"/>
          <w:szCs w:val="21"/>
        </w:rPr>
        <w:t>成员函数，通过这些函数来设置和显示时间，从而解决了直接访问私有数据成员的问题。</w:t>
      </w:r>
    </w:p>
    <w:p w14:paraId="1F84364E" w14:textId="5C863FF5" w:rsidR="005B2BDC" w:rsidRPr="005B2BDC" w:rsidRDefault="005B2BDC" w:rsidP="005B2BDC">
      <w:pPr>
        <w:rPr>
          <w:rFonts w:hint="eastAsia"/>
          <w:szCs w:val="21"/>
        </w:rPr>
      </w:pPr>
      <w:r w:rsidRPr="005B2BDC">
        <w:rPr>
          <w:rFonts w:hint="eastAsia"/>
          <w:szCs w:val="21"/>
        </w:rPr>
        <w:t>问题：在</w:t>
      </w:r>
      <w:r w:rsidRPr="005B2BDC">
        <w:rPr>
          <w:rFonts w:hint="eastAsia"/>
          <w:szCs w:val="21"/>
        </w:rPr>
        <w:t xml:space="preserve"> Student </w:t>
      </w:r>
      <w:r w:rsidRPr="005B2BDC">
        <w:rPr>
          <w:rFonts w:hint="eastAsia"/>
          <w:szCs w:val="21"/>
        </w:rPr>
        <w:t>类中增加</w:t>
      </w:r>
      <w:r w:rsidRPr="005B2BDC">
        <w:rPr>
          <w:rFonts w:hint="eastAsia"/>
          <w:szCs w:val="21"/>
        </w:rPr>
        <w:t xml:space="preserve"> set_value </w:t>
      </w:r>
      <w:r w:rsidRPr="005B2BDC">
        <w:rPr>
          <w:rFonts w:hint="eastAsia"/>
          <w:szCs w:val="21"/>
        </w:rPr>
        <w:t>成员函数时，编译器报错。</w:t>
      </w:r>
    </w:p>
    <w:p w14:paraId="385EB61A" w14:textId="25507AD0" w:rsidR="005B2BDC" w:rsidRPr="005B2BDC" w:rsidRDefault="005B2BDC" w:rsidP="005B2BDC">
      <w:pPr>
        <w:rPr>
          <w:rFonts w:hint="eastAsia"/>
          <w:szCs w:val="21"/>
        </w:rPr>
      </w:pPr>
      <w:r w:rsidRPr="005B2BDC">
        <w:rPr>
          <w:rFonts w:hint="eastAsia"/>
          <w:szCs w:val="21"/>
        </w:rPr>
        <w:t>解决方法：检查了函数的声明和定义，发现函数签名不一致，修正后问题解决。</w:t>
      </w:r>
    </w:p>
    <w:p w14:paraId="725BF81A" w14:textId="5FE02245" w:rsidR="005B2BDC" w:rsidRPr="005B2BDC" w:rsidRDefault="005B2BDC" w:rsidP="005B2BDC">
      <w:pPr>
        <w:rPr>
          <w:szCs w:val="21"/>
        </w:rPr>
      </w:pPr>
      <w:r w:rsidRPr="005B2BDC">
        <w:rPr>
          <w:rFonts w:hint="eastAsia"/>
          <w:szCs w:val="21"/>
        </w:rPr>
        <w:t>问题：在对象数组中使用</w:t>
      </w:r>
      <w:r w:rsidRPr="005B2BDC">
        <w:rPr>
          <w:rFonts w:hint="eastAsia"/>
          <w:szCs w:val="21"/>
        </w:rPr>
        <w:t xml:space="preserve"> max </w:t>
      </w:r>
      <w:r w:rsidRPr="005B2BDC">
        <w:rPr>
          <w:rFonts w:hint="eastAsia"/>
          <w:szCs w:val="21"/>
        </w:rPr>
        <w:t>函数时，找不到最高成绩的学生。</w:t>
      </w:r>
    </w:p>
    <w:p w14:paraId="174C5D21" w14:textId="348FA6B4" w:rsidR="005B2BDC" w:rsidRPr="005B2BDC" w:rsidRDefault="005B2BDC" w:rsidP="005B2BDC">
      <w:pPr>
        <w:rPr>
          <w:rFonts w:hint="eastAsia"/>
          <w:szCs w:val="21"/>
        </w:rPr>
      </w:pPr>
      <w:r w:rsidRPr="005B2BDC">
        <w:rPr>
          <w:rFonts w:hint="eastAsia"/>
          <w:szCs w:val="21"/>
        </w:rPr>
        <w:t>解决方法：检查了</w:t>
      </w:r>
      <w:r w:rsidRPr="005B2BDC">
        <w:rPr>
          <w:rFonts w:hint="eastAsia"/>
          <w:szCs w:val="21"/>
        </w:rPr>
        <w:t xml:space="preserve"> max </w:t>
      </w:r>
      <w:r w:rsidRPr="005B2BDC">
        <w:rPr>
          <w:rFonts w:hint="eastAsia"/>
          <w:szCs w:val="21"/>
        </w:rPr>
        <w:t>函数的逻辑，发现比较条件有误，修正了比较条件后问题解决。</w:t>
      </w:r>
    </w:p>
    <w:p w14:paraId="1CB507A4" w14:textId="05FB27FA" w:rsidR="005B2BDC" w:rsidRPr="005B2BDC" w:rsidRDefault="005B2BDC" w:rsidP="005B2BDC">
      <w:pPr>
        <w:rPr>
          <w:szCs w:val="21"/>
        </w:rPr>
      </w:pPr>
      <w:r w:rsidRPr="005B2BDC">
        <w:rPr>
          <w:rFonts w:hint="eastAsia"/>
          <w:szCs w:val="21"/>
        </w:rPr>
        <w:t>问题：在</w:t>
      </w:r>
      <w:r w:rsidRPr="005B2BDC">
        <w:rPr>
          <w:rFonts w:hint="eastAsia"/>
          <w:szCs w:val="21"/>
        </w:rPr>
        <w:t xml:space="preserve"> Point </w:t>
      </w:r>
      <w:r w:rsidRPr="005B2BDC">
        <w:rPr>
          <w:rFonts w:hint="eastAsia"/>
          <w:szCs w:val="21"/>
        </w:rPr>
        <w:t>类中，使用构造函数初始化坐标时，坐标值不正确。</w:t>
      </w:r>
    </w:p>
    <w:p w14:paraId="39F4EBF0" w14:textId="0F395A78" w:rsidR="005B2BDC" w:rsidRPr="005B2BDC" w:rsidRDefault="005B2BDC" w:rsidP="005B2BDC">
      <w:pPr>
        <w:rPr>
          <w:rFonts w:hint="eastAsia"/>
          <w:szCs w:val="21"/>
        </w:rPr>
      </w:pPr>
      <w:r w:rsidRPr="005B2BDC">
        <w:rPr>
          <w:rFonts w:hint="eastAsia"/>
          <w:szCs w:val="21"/>
        </w:rPr>
        <w:t>解决方法：检查了构造函数的参数传递和初始化列表，发现初始化列表中参数顺序有误，修正后问题解决。</w:t>
      </w:r>
    </w:p>
    <w:p w14:paraId="5782240B" w14:textId="26506D5C" w:rsidR="005B2BDC" w:rsidRPr="005B2BDC" w:rsidRDefault="005B2BDC" w:rsidP="005B2BDC">
      <w:pPr>
        <w:rPr>
          <w:rFonts w:hint="eastAsia"/>
          <w:b/>
          <w:bCs/>
          <w:sz w:val="24"/>
        </w:rPr>
      </w:pPr>
      <w:r w:rsidRPr="005B2BDC">
        <w:rPr>
          <w:rFonts w:hint="eastAsia"/>
          <w:b/>
          <w:bCs/>
          <w:sz w:val="24"/>
        </w:rPr>
        <w:t>【体会】</w:t>
      </w:r>
    </w:p>
    <w:p w14:paraId="6E6F1237" w14:textId="76802C00" w:rsidR="005B2BDC" w:rsidRPr="005B2BDC" w:rsidRDefault="005B2BDC" w:rsidP="005B2BDC">
      <w:pPr>
        <w:rPr>
          <w:rFonts w:hint="eastAsia"/>
          <w:szCs w:val="21"/>
        </w:rPr>
      </w:pPr>
      <w:r w:rsidRPr="005B2BDC">
        <w:rPr>
          <w:rFonts w:hint="eastAsia"/>
          <w:szCs w:val="21"/>
        </w:rPr>
        <w:t>类与对象的理解：通过这次实验，我更加深入地理解了类和对象的概念。类是一种抽象的数据类型，用于封装数据和操作数据的方法，而对象是类的实例。掌握了如何声明类、定义对象以及如何在类中定义成员函数。</w:t>
      </w:r>
    </w:p>
    <w:p w14:paraId="2DFA0548" w14:textId="2E24E414" w:rsidR="005B2BDC" w:rsidRPr="005B2BDC" w:rsidRDefault="005B2BDC" w:rsidP="005B2BDC">
      <w:pPr>
        <w:rPr>
          <w:rFonts w:hint="eastAsia"/>
          <w:szCs w:val="21"/>
        </w:rPr>
      </w:pPr>
      <w:r w:rsidRPr="005B2BDC">
        <w:rPr>
          <w:rFonts w:hint="eastAsia"/>
          <w:szCs w:val="21"/>
        </w:rPr>
        <w:t>封装的重要性：将数据成员设为私有，通过成员函数来访问和修改数据成员，提高了代码的安全性和可维护性。这让我认识到封装的重要性，避免了外部直接修改数据成员带来的潜在问题。</w:t>
      </w:r>
    </w:p>
    <w:p w14:paraId="36A8E19F" w14:textId="584E9247" w:rsidR="005B2BDC" w:rsidRPr="005B2BDC" w:rsidRDefault="005B2BDC" w:rsidP="005B2BDC">
      <w:pPr>
        <w:rPr>
          <w:rFonts w:hint="eastAsia"/>
          <w:szCs w:val="21"/>
        </w:rPr>
      </w:pPr>
      <w:r w:rsidRPr="005B2BDC">
        <w:rPr>
          <w:rFonts w:hint="eastAsia"/>
          <w:szCs w:val="21"/>
        </w:rPr>
        <w:t>成员函数的定义：学会了如何在类内和类外定义成员函数。简单且与类内部数据关系密切的函数可以在类内定义，而复杂的函数则在类外定义，这样可以使代码结构更加清晰。</w:t>
      </w:r>
    </w:p>
    <w:p w14:paraId="1FC722FD" w14:textId="77777777" w:rsidR="005B2BDC" w:rsidRPr="005B2BDC" w:rsidRDefault="005B2BDC" w:rsidP="005B2BDC">
      <w:pPr>
        <w:rPr>
          <w:rFonts w:hint="eastAsia"/>
          <w:szCs w:val="21"/>
        </w:rPr>
      </w:pPr>
      <w:r w:rsidRPr="005B2BDC">
        <w:rPr>
          <w:rFonts w:hint="eastAsia"/>
          <w:szCs w:val="21"/>
        </w:rPr>
        <w:t>面向对象编程的优势：通过这次实验，我深刻体会到面向对象编程的优势，如代码的重用性、模块化和可扩展性。这些优势使得程序更加易于理解和维护。</w:t>
      </w:r>
    </w:p>
    <w:p w14:paraId="18ACB26F" w14:textId="7DC19569" w:rsidR="006866A4" w:rsidRPr="006866A4" w:rsidRDefault="006866A4" w:rsidP="00585A7A">
      <w:pPr>
        <w:rPr>
          <w:b/>
          <w:bCs/>
          <w:sz w:val="24"/>
        </w:rPr>
      </w:pPr>
    </w:p>
    <w:sectPr w:rsidR="006866A4" w:rsidRPr="00686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F17F4"/>
    <w:rsid w:val="002E389A"/>
    <w:rsid w:val="0044067B"/>
    <w:rsid w:val="00585A7A"/>
    <w:rsid w:val="005B2BDC"/>
    <w:rsid w:val="006804AA"/>
    <w:rsid w:val="006866A4"/>
    <w:rsid w:val="006A2D2D"/>
    <w:rsid w:val="006E553D"/>
    <w:rsid w:val="008D0446"/>
    <w:rsid w:val="00905986"/>
    <w:rsid w:val="009908AD"/>
    <w:rsid w:val="00A82B8D"/>
    <w:rsid w:val="00B06B92"/>
    <w:rsid w:val="00E0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池 陈</cp:lastModifiedBy>
  <cp:revision>10</cp:revision>
  <dcterms:created xsi:type="dcterms:W3CDTF">2023-12-18T10:56:00Z</dcterms:created>
  <dcterms:modified xsi:type="dcterms:W3CDTF">2024-12-17T13:00:00Z</dcterms:modified>
</cp:coreProperties>
</file>