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581DA">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14:paraId="13D36975">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14:paraId="30815824">
      <w:pPr>
        <w:spacing w:before="156" w:beforeLines="50" w:after="156" w:afterLines="50" w:line="400" w:lineRule="exact"/>
        <w:jc w:val="center"/>
        <w:rPr>
          <w:rFonts w:ascii="仿宋_GB2312" w:hAnsi="仿宋_GB2312" w:eastAsia="仿宋_GB2312" w:cs="仿宋_GB2312"/>
          <w:b/>
          <w:bCs/>
          <w:sz w:val="24"/>
        </w:rPr>
      </w:pPr>
    </w:p>
    <w:p w14:paraId="6D1F1E1D">
      <w:pPr>
        <w:spacing w:before="156" w:beforeLines="50" w:after="156" w:afterLines="50" w:line="400" w:lineRule="exact"/>
        <w:jc w:val="center"/>
        <w:rPr>
          <w:rFonts w:ascii="仿宋_GB2312" w:hAnsi="仿宋_GB2312" w:eastAsia="仿宋_GB2312" w:cs="仿宋_GB2312"/>
          <w:b/>
          <w:bCs/>
          <w:sz w:val="24"/>
        </w:rPr>
      </w:pPr>
    </w:p>
    <w:p w14:paraId="5DD331D9">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软工2306班</w:t>
      </w:r>
      <w:r>
        <w:rPr>
          <w:rFonts w:ascii="仿宋_GB2312" w:hAnsi="仿宋_GB2312" w:eastAsia="仿宋_GB2312" w:cs="仿宋_GB2312"/>
          <w:sz w:val="24"/>
          <w:u w:val="single"/>
        </w:rPr>
        <w:t xml:space="preserve">       </w:t>
      </w:r>
    </w:p>
    <w:p w14:paraId="0A2C40A8">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8210230324</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5EB912F2">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徐梓程</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7D18A44E">
      <w:pPr>
        <w:spacing w:line="400" w:lineRule="exact"/>
        <w:jc w:val="left"/>
        <w:rPr>
          <w:rFonts w:ascii="仿宋_GB2312" w:hAnsi="仿宋_GB2312" w:eastAsia="仿宋_GB2312" w:cs="仿宋_GB2312"/>
          <w:sz w:val="24"/>
          <w:u w:val="single"/>
        </w:rPr>
      </w:pPr>
    </w:p>
    <w:p w14:paraId="35642EBC">
      <w:pPr>
        <w:spacing w:line="400" w:lineRule="exact"/>
        <w:jc w:val="left"/>
        <w:rPr>
          <w:rFonts w:ascii="仿宋_GB2312" w:hAnsi="仿宋_GB2312" w:eastAsia="仿宋_GB2312" w:cs="仿宋_GB2312"/>
          <w:sz w:val="24"/>
          <w:u w:val="single"/>
        </w:rPr>
      </w:pPr>
    </w:p>
    <w:p w14:paraId="5F61B970">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14:paraId="195A4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14:paraId="4313E1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14:paraId="6CAD374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14:paraId="4C2EF8FC">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14:paraId="4112B2FD">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14:paraId="05696CC7">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14:paraId="387ED21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14:paraId="744F18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14:paraId="6DF3F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14:paraId="386438B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14:paraId="77E109D7">
            <w:pPr>
              <w:spacing w:line="400" w:lineRule="exact"/>
              <w:jc w:val="left"/>
              <w:rPr>
                <w:rFonts w:ascii="仿宋_GB2312" w:hAnsi="仿宋_GB2312" w:eastAsia="仿宋_GB2312" w:cs="仿宋_GB2312"/>
                <w:b/>
                <w:bCs/>
                <w:kern w:val="0"/>
                <w:sz w:val="24"/>
              </w:rPr>
            </w:pPr>
          </w:p>
        </w:tc>
        <w:tc>
          <w:tcPr>
            <w:tcW w:w="1217" w:type="dxa"/>
          </w:tcPr>
          <w:p w14:paraId="0F4367E2">
            <w:pPr>
              <w:spacing w:line="400" w:lineRule="exact"/>
              <w:jc w:val="left"/>
              <w:rPr>
                <w:rFonts w:ascii="仿宋_GB2312" w:hAnsi="仿宋_GB2312" w:eastAsia="仿宋_GB2312" w:cs="仿宋_GB2312"/>
                <w:b/>
                <w:bCs/>
                <w:kern w:val="0"/>
                <w:sz w:val="24"/>
              </w:rPr>
            </w:pPr>
          </w:p>
        </w:tc>
        <w:tc>
          <w:tcPr>
            <w:tcW w:w="1217" w:type="dxa"/>
          </w:tcPr>
          <w:p w14:paraId="27F4F66F">
            <w:pPr>
              <w:spacing w:line="400" w:lineRule="exact"/>
              <w:jc w:val="left"/>
              <w:rPr>
                <w:rFonts w:ascii="仿宋_GB2312" w:hAnsi="仿宋_GB2312" w:eastAsia="仿宋_GB2312" w:cs="仿宋_GB2312"/>
                <w:b/>
                <w:bCs/>
                <w:kern w:val="0"/>
                <w:sz w:val="24"/>
              </w:rPr>
            </w:pPr>
          </w:p>
        </w:tc>
        <w:tc>
          <w:tcPr>
            <w:tcW w:w="1217" w:type="dxa"/>
          </w:tcPr>
          <w:p w14:paraId="7B9ED60A">
            <w:pPr>
              <w:spacing w:line="400" w:lineRule="exact"/>
              <w:jc w:val="left"/>
              <w:rPr>
                <w:rFonts w:ascii="仿宋_GB2312" w:hAnsi="仿宋_GB2312" w:eastAsia="仿宋_GB2312" w:cs="仿宋_GB2312"/>
                <w:b/>
                <w:bCs/>
                <w:kern w:val="0"/>
                <w:sz w:val="24"/>
              </w:rPr>
            </w:pPr>
          </w:p>
        </w:tc>
        <w:tc>
          <w:tcPr>
            <w:tcW w:w="1217" w:type="dxa"/>
          </w:tcPr>
          <w:p w14:paraId="1786360C">
            <w:pPr>
              <w:spacing w:line="400" w:lineRule="exact"/>
              <w:jc w:val="left"/>
              <w:rPr>
                <w:rFonts w:ascii="仿宋_GB2312" w:hAnsi="仿宋_GB2312" w:eastAsia="仿宋_GB2312" w:cs="仿宋_GB2312"/>
                <w:b/>
                <w:bCs/>
                <w:kern w:val="0"/>
                <w:sz w:val="24"/>
              </w:rPr>
            </w:pPr>
          </w:p>
        </w:tc>
        <w:tc>
          <w:tcPr>
            <w:tcW w:w="1217" w:type="dxa"/>
          </w:tcPr>
          <w:p w14:paraId="12D419F1">
            <w:pPr>
              <w:spacing w:line="400" w:lineRule="exact"/>
              <w:jc w:val="left"/>
              <w:rPr>
                <w:rFonts w:ascii="仿宋_GB2312" w:hAnsi="仿宋_GB2312" w:eastAsia="仿宋_GB2312" w:cs="仿宋_GB2312"/>
                <w:b/>
                <w:bCs/>
                <w:kern w:val="0"/>
                <w:sz w:val="24"/>
              </w:rPr>
            </w:pPr>
          </w:p>
        </w:tc>
      </w:tr>
    </w:tbl>
    <w:p w14:paraId="42C37595">
      <w:pPr>
        <w:spacing w:line="400" w:lineRule="exact"/>
        <w:jc w:val="left"/>
        <w:rPr>
          <w:rFonts w:ascii="仿宋_GB2312" w:hAnsi="仿宋_GB2312" w:eastAsia="仿宋_GB2312" w:cs="仿宋_GB2312"/>
          <w:b/>
          <w:bCs/>
          <w:sz w:val="24"/>
        </w:rPr>
      </w:pPr>
    </w:p>
    <w:p w14:paraId="5F82B64F">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14:paraId="49B01F11">
      <w:pPr>
        <w:jc w:val="center"/>
        <w:rPr>
          <w:rFonts w:ascii="宋体" w:hAnsi="宋体" w:eastAsia="宋体" w:cs="宋体"/>
          <w:b/>
          <w:sz w:val="32"/>
          <w:szCs w:val="32"/>
        </w:rPr>
      </w:pPr>
    </w:p>
    <w:p w14:paraId="3A3A240B">
      <w:pPr>
        <w:jc w:val="center"/>
        <w:rPr>
          <w:rFonts w:ascii="宋体" w:hAnsi="宋体" w:eastAsia="宋体" w:cs="宋体"/>
          <w:b/>
          <w:sz w:val="32"/>
          <w:szCs w:val="32"/>
        </w:rPr>
      </w:pPr>
    </w:p>
    <w:p w14:paraId="35FAD982">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14:paraId="73773274">
      <w:pPr>
        <w:rPr>
          <w:rFonts w:hint="eastAsia"/>
          <w:b/>
          <w:bCs/>
          <w:sz w:val="28"/>
        </w:rPr>
      </w:pPr>
      <w:r>
        <w:rPr>
          <w:rFonts w:hint="eastAsia"/>
          <w:b/>
          <w:bCs/>
          <w:sz w:val="28"/>
        </w:rPr>
        <w:t>一、实验目的</w:t>
      </w:r>
    </w:p>
    <w:p w14:paraId="3ED7915D">
      <w:pPr>
        <w:tabs>
          <w:tab w:val="left" w:pos="0"/>
        </w:tabs>
        <w:snapToGrid w:val="0"/>
        <w:ind w:firstLine="420" w:firstLineChars="200"/>
        <w:rPr>
          <w:rFonts w:hint="eastAsia"/>
        </w:rPr>
      </w:pPr>
      <w:r>
        <w:rPr>
          <w:rFonts w:hint="eastAsia"/>
        </w:rPr>
        <w:t>本实验主要培养、训练学生对函数的理解，要求：</w:t>
      </w:r>
    </w:p>
    <w:p w14:paraId="6EF07520">
      <w:pPr>
        <w:tabs>
          <w:tab w:val="left" w:pos="0"/>
        </w:tabs>
        <w:snapToGrid w:val="0"/>
        <w:ind w:firstLine="420" w:firstLineChars="200"/>
        <w:rPr>
          <w:rFonts w:hint="eastAsia"/>
        </w:rPr>
      </w:pPr>
      <w:r>
        <w:rPr>
          <w:rFonts w:hint="eastAsia"/>
        </w:rPr>
        <w:t>1. 掌握函数的定义、声明的方法；</w:t>
      </w:r>
    </w:p>
    <w:p w14:paraId="19CA2C63">
      <w:pPr>
        <w:tabs>
          <w:tab w:val="left" w:pos="0"/>
        </w:tabs>
        <w:snapToGrid w:val="0"/>
        <w:ind w:firstLine="420" w:firstLineChars="200"/>
        <w:rPr>
          <w:rFonts w:hint="eastAsia"/>
        </w:rPr>
      </w:pPr>
      <w:r>
        <w:rPr>
          <w:rFonts w:hint="eastAsia"/>
        </w:rPr>
        <w:t>2. 掌握函数的编写要求；</w:t>
      </w:r>
    </w:p>
    <w:p w14:paraId="7C158AD5">
      <w:pPr>
        <w:ind w:firstLine="420" w:firstLineChars="200"/>
        <w:rPr>
          <w:rFonts w:hint="eastAsia"/>
        </w:rPr>
      </w:pPr>
      <w:r>
        <w:rPr>
          <w:rFonts w:hint="eastAsia"/>
        </w:rPr>
        <w:t>3. 掌握函数的调用方法；</w:t>
      </w:r>
    </w:p>
    <w:p w14:paraId="617C0869">
      <w:pPr>
        <w:ind w:firstLine="420" w:firstLineChars="200"/>
        <w:rPr>
          <w:rFonts w:hint="eastAsia"/>
        </w:rPr>
      </w:pPr>
      <w:r>
        <w:rPr>
          <w:rFonts w:hint="eastAsia"/>
        </w:rPr>
        <w:t>4. 掌握函数参数的传递方法；</w:t>
      </w:r>
    </w:p>
    <w:p w14:paraId="6E5B87DF">
      <w:pPr>
        <w:ind w:firstLine="420" w:firstLineChars="200"/>
        <w:rPr>
          <w:rFonts w:hint="eastAsia"/>
        </w:rPr>
      </w:pPr>
      <w:r>
        <w:rPr>
          <w:rFonts w:hint="eastAsia"/>
        </w:rPr>
        <w:t>5. 掌握变量的作用域；</w:t>
      </w:r>
    </w:p>
    <w:p w14:paraId="48786D26">
      <w:pPr>
        <w:ind w:firstLine="420" w:firstLineChars="200"/>
        <w:rPr>
          <w:rFonts w:hint="eastAsia"/>
        </w:rPr>
      </w:pPr>
      <w:r>
        <w:rPr>
          <w:rFonts w:hint="eastAsia"/>
        </w:rPr>
        <w:t>6. 掌握多文件编程方法。</w:t>
      </w:r>
    </w:p>
    <w:p w14:paraId="4F001D73">
      <w:pPr>
        <w:rPr>
          <w:rFonts w:hint="eastAsia"/>
          <w:b/>
          <w:bCs/>
          <w:sz w:val="28"/>
        </w:rPr>
      </w:pPr>
      <w:r>
        <w:rPr>
          <w:rFonts w:hint="eastAsia"/>
          <w:b/>
          <w:bCs/>
          <w:sz w:val="28"/>
        </w:rPr>
        <w:t>二、实验内容与要求</w:t>
      </w:r>
    </w:p>
    <w:p w14:paraId="5276AC07">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14:paraId="2DB26DEC">
      <w:pPr>
        <w:tabs>
          <w:tab w:val="left" w:pos="0"/>
        </w:tabs>
        <w:snapToGrid w:val="0"/>
        <w:ind w:firstLine="630" w:firstLineChars="300"/>
        <w:rPr>
          <w:rFonts w:hint="eastAsia"/>
        </w:rPr>
      </w:pPr>
      <w:r>
        <w:rPr>
          <w:rFonts w:hint="eastAsia"/>
        </w:rPr>
        <w:t>（1）求他们的最大公约数（或称最大公因数）。</w:t>
      </w:r>
    </w:p>
    <w:p w14:paraId="312FC75C">
      <w:pPr>
        <w:tabs>
          <w:tab w:val="left" w:pos="0"/>
        </w:tabs>
        <w:snapToGrid w:val="0"/>
        <w:ind w:firstLine="420" w:firstLineChars="200"/>
        <w:rPr>
          <w:rFonts w:hint="eastAsia"/>
        </w:rPr>
      </w:pPr>
      <w:r>
        <w:rPr>
          <w:rFonts w:hint="eastAsia"/>
        </w:rPr>
        <w:t xml:space="preserve"> 要求输入、输出在主函数中进行，求公约数由函数实现。</w:t>
      </w:r>
    </w:p>
    <w:p w14:paraId="10FFD8FC">
      <w:pPr>
        <w:numPr>
          <w:ilvl w:val="0"/>
          <w:numId w:val="1"/>
        </w:numPr>
        <w:tabs>
          <w:tab w:val="left" w:pos="0"/>
        </w:tabs>
        <w:snapToGrid w:val="0"/>
        <w:rPr>
          <w:rFonts w:hint="eastAsia"/>
        </w:rPr>
      </w:pPr>
      <w:r>
        <w:rPr>
          <w:rFonts w:hint="eastAsia"/>
        </w:rPr>
        <w:t>在函数中求最大公约数与最小公倍数。（提示：使用引用参数）</w:t>
      </w:r>
    </w:p>
    <w:p w14:paraId="4233F6BE">
      <w:pPr>
        <w:tabs>
          <w:tab w:val="left" w:pos="0"/>
        </w:tabs>
        <w:snapToGrid w:val="0"/>
        <w:rPr>
          <w:rFonts w:hint="eastAsia"/>
        </w:rPr>
      </w:pPr>
    </w:p>
    <w:p w14:paraId="5E8D9D88">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14:paraId="79E14152">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14:paraId="5193DB9A">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14:paraId="305C83AE">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pPr>
        <w:snapToGrid w:val="0"/>
        <w:ind w:left="539" w:leftChars="200" w:hanging="119" w:hangingChars="57"/>
        <w:rPr>
          <w:rFonts w:hint="eastAsia" w:ascii="Arial" w:hAnsi="Arial" w:cs="Arial"/>
          <w:szCs w:val="21"/>
        </w:rPr>
      </w:pPr>
    </w:p>
    <w:p w14:paraId="3ED7F9A2">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14:paraId="097873BF">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14:paraId="6CFD228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14:paraId="462375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14:paraId="5970FFD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14:paraId="48212145">
      <w:pPr>
        <w:widowControl/>
        <w:shd w:val="clear" w:color="auto" w:fill="FFFFFF"/>
        <w:ind w:firstLine="420"/>
        <w:rPr>
          <w:rFonts w:hint="eastAsia" w:ascii="Times New Roman" w:hAnsi="Times New Roman"/>
          <w:color w:val="000000"/>
          <w:kern w:val="0"/>
          <w:szCs w:val="21"/>
          <w:shd w:val="clear" w:color="auto" w:fill="FFFFFF"/>
          <w:lang w:bidi="ar"/>
        </w:rPr>
      </w:pPr>
    </w:p>
    <w:p w14:paraId="3A062E95">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14:paraId="1A35CDC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14:paraId="1D24990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14:paraId="201032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14:paraId="287FB3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14:paraId="46132EF2">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14:paraId="68FCC54A">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14:paraId="44299DBF">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pPr>
        <w:widowControl/>
        <w:shd w:val="clear" w:color="auto" w:fill="FFFFFF"/>
        <w:ind w:firstLine="480"/>
        <w:rPr>
          <w:rFonts w:ascii="Times New Roman" w:hAnsi="Times New Roman"/>
          <w:b/>
          <w:color w:val="000000"/>
          <w:kern w:val="0"/>
          <w:sz w:val="24"/>
          <w:shd w:val="clear" w:color="auto" w:fill="FFFF00"/>
          <w:lang w:bidi="ar"/>
        </w:rPr>
      </w:pPr>
    </w:p>
    <w:p w14:paraId="0016AF3D">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14:paraId="014D780D">
      <w:pPr>
        <w:rPr>
          <w:rFonts w:hint="eastAsia"/>
          <w:b/>
          <w:bCs/>
          <w:sz w:val="28"/>
        </w:rPr>
      </w:pPr>
      <w:r>
        <w:rPr>
          <w:rFonts w:hint="eastAsia"/>
          <w:b/>
          <w:bCs/>
          <w:sz w:val="28"/>
        </w:rPr>
        <w:t>三、实验思考题</w:t>
      </w:r>
    </w:p>
    <w:p w14:paraId="6111EEB7">
      <w:pPr>
        <w:ind w:firstLine="435"/>
        <w:rPr>
          <w:rFonts w:hint="eastAsia"/>
        </w:rPr>
      </w:pPr>
      <w:r>
        <w:rPr>
          <w:rFonts w:hint="eastAsia"/>
        </w:rPr>
        <w:t>1. 本实验中函数中返回的值为什么与函数类型一致？</w:t>
      </w:r>
    </w:p>
    <w:p w14:paraId="140349BE">
      <w:pPr>
        <w:ind w:firstLine="644" w:firstLineChars="307"/>
        <w:rPr>
          <w:rFonts w:hint="eastAsia"/>
        </w:rPr>
      </w:pPr>
      <w:r>
        <w:rPr>
          <w:rFonts w:hint="eastAsia"/>
        </w:rPr>
        <w:t>函数的返回值与函数的类型一致是因为函数类型是由返回值的类型来决定的。</w:t>
      </w:r>
    </w:p>
    <w:p w14:paraId="5D30B5F0">
      <w:pPr>
        <w:numPr>
          <w:ilvl w:val="0"/>
          <w:numId w:val="2"/>
        </w:numPr>
        <w:ind w:firstLine="435"/>
        <w:rPr>
          <w:rFonts w:hint="eastAsia"/>
        </w:rPr>
      </w:pPr>
      <w:r>
        <w:rPr>
          <w:rFonts w:hint="eastAsia"/>
        </w:rPr>
        <w:t>本实验中主函数调用函数时采用的是何种传递方式？</w:t>
      </w:r>
    </w:p>
    <w:p w14:paraId="257077B0">
      <w:pPr>
        <w:numPr>
          <w:ilvl w:val="0"/>
          <w:numId w:val="0"/>
        </w:numPr>
        <w:rPr>
          <w:rFonts w:hint="default" w:eastAsiaTheme="minorEastAsia"/>
          <w:lang w:val="en-US" w:eastAsia="zh-CN"/>
        </w:rPr>
      </w:pPr>
      <w:r>
        <w:rPr>
          <w:rFonts w:hint="eastAsia"/>
          <w:lang w:val="en-US" w:eastAsia="zh-CN"/>
        </w:rPr>
        <w:t xml:space="preserve">      第一题采用地址传递，二、三题为值传递</w:t>
      </w:r>
    </w:p>
    <w:p w14:paraId="30C09202">
      <w:pPr>
        <w:rPr>
          <w:rFonts w:hint="eastAsia"/>
          <w:b/>
        </w:rPr>
      </w:pPr>
    </w:p>
    <w:p w14:paraId="6C1AF528">
      <w:pPr>
        <w:spacing w:before="156" w:beforeLines="50" w:after="156" w:afterLines="50"/>
        <w:outlineLvl w:val="0"/>
        <w:rPr>
          <w:b/>
          <w:color w:val="FF0000"/>
          <w:sz w:val="28"/>
          <w:szCs w:val="32"/>
          <w:u w:val="dashDotHeavy"/>
        </w:rPr>
      </w:pPr>
    </w:p>
    <w:p w14:paraId="613BEC40">
      <w:pPr>
        <w:widowControl/>
        <w:spacing w:line="400" w:lineRule="exact"/>
        <w:jc w:val="left"/>
        <w:rPr>
          <w:rFonts w:ascii="仿宋_GB2312" w:hAnsi="仿宋_GB2312" w:eastAsia="仿宋_GB2312" w:cs="仿宋_GB2312"/>
          <w:b/>
          <w:bCs/>
          <w:color w:val="000000"/>
          <w:kern w:val="0"/>
          <w:sz w:val="24"/>
          <w:lang w:bidi="ar"/>
        </w:rPr>
      </w:pPr>
      <w:r>
        <w:rPr>
          <w:rFonts w:hint="eastAsia" w:ascii="宋体" w:hAnsi="宋体" w:eastAsia="宋体" w:cs="宋体"/>
          <w:b/>
          <w:bCs/>
          <w:color w:val="000000"/>
          <w:kern w:val="0"/>
          <w:sz w:val="24"/>
          <w:lang w:bidi="ar"/>
        </w:rPr>
        <w:t>四</w:t>
      </w:r>
      <w:r>
        <w:rPr>
          <w:rFonts w:hint="eastAsia" w:ascii="仿宋_GB2312" w:hAnsi="仿宋_GB2312" w:eastAsia="仿宋_GB2312" w:cs="仿宋_GB2312"/>
          <w:b/>
          <w:bCs/>
          <w:color w:val="000000"/>
          <w:kern w:val="0"/>
          <w:sz w:val="24"/>
          <w:lang w:bidi="ar"/>
        </w:rPr>
        <w:t>、算法分析，程序结果</w:t>
      </w:r>
    </w:p>
    <w:p w14:paraId="1BF2AF20">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1.通过辗转相除法来求两个数的最大公约数，然后两个数相乘再除以最大公约数可得到最小公倍数。主要在与使用引用作为参数，以改变main函数中实参的值，同时引用作为参数也更加安全。</w:t>
      </w:r>
    </w:p>
    <w:p w14:paraId="2AC06C14">
      <w:pPr>
        <w:numPr>
          <w:ilvl w:val="0"/>
          <w:numId w:val="0"/>
        </w:numPr>
        <w:spacing w:line="400" w:lineRule="exact"/>
        <w:jc w:val="left"/>
        <w:rPr>
          <w:rFonts w:hint="default"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程序：</w:t>
      </w:r>
      <w:r>
        <w:drawing>
          <wp:inline distT="0" distB="0" distL="114300" distR="114300">
            <wp:extent cx="1214120" cy="1191895"/>
            <wp:effectExtent l="0" t="0" r="508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214120" cy="1191895"/>
                    </a:xfrm>
                    <a:prstGeom prst="rect">
                      <a:avLst/>
                    </a:prstGeom>
                    <a:noFill/>
                    <a:ln>
                      <a:noFill/>
                    </a:ln>
                  </pic:spPr>
                </pic:pic>
              </a:graphicData>
            </a:graphic>
          </wp:inline>
        </w:drawing>
      </w:r>
    </w:p>
    <w:p w14:paraId="39B38391">
      <w:pPr>
        <w:numPr>
          <w:ilvl w:val="0"/>
          <w:numId w:val="0"/>
        </w:numPr>
        <w:spacing w:line="400" w:lineRule="exact"/>
        <w:jc w:val="left"/>
      </w:pPr>
      <w:r>
        <w:rPr>
          <w:rFonts w:hint="eastAsia" w:ascii="仿宋_GB2312" w:hAnsi="仿宋_GB2312" w:eastAsia="仿宋_GB2312" w:cs="仿宋_GB2312"/>
          <w:color w:val="000000"/>
          <w:sz w:val="18"/>
          <w:szCs w:val="18"/>
          <w:lang w:val="en-US" w:eastAsia="zh-CN"/>
        </w:rPr>
        <w:t>结果：</w:t>
      </w:r>
      <w:r>
        <w:drawing>
          <wp:inline distT="0" distB="0" distL="114300" distR="114300">
            <wp:extent cx="2052955" cy="92075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052955" cy="920750"/>
                    </a:xfrm>
                    <a:prstGeom prst="rect">
                      <a:avLst/>
                    </a:prstGeom>
                    <a:noFill/>
                    <a:ln>
                      <a:noFill/>
                    </a:ln>
                  </pic:spPr>
                </pic:pic>
              </a:graphicData>
            </a:graphic>
          </wp:inline>
        </w:drawing>
      </w:r>
    </w:p>
    <w:p w14:paraId="1F38DD25">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2.通过简单的遍历然后if判断即可实现判断一个数是否为素数，然后采用while循环，同时对找到的素数的个数进行计数，共有200个时才停止。</w:t>
      </w:r>
    </w:p>
    <w:p w14:paraId="21096812">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程序：</w:t>
      </w:r>
      <w:r>
        <w:rPr>
          <w:rFonts w:hint="eastAsia" w:ascii="仿宋_GB2312" w:hAnsi="仿宋_GB2312" w:eastAsia="仿宋_GB2312" w:cs="仿宋_GB2312"/>
          <w:color w:val="000000"/>
          <w:sz w:val="18"/>
          <w:szCs w:val="18"/>
          <w:lang w:val="en-US" w:eastAsia="zh-CN"/>
        </w:rPr>
        <w:drawing>
          <wp:inline distT="0" distB="0" distL="114300" distR="114300">
            <wp:extent cx="695325" cy="51689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95325" cy="516890"/>
                    </a:xfrm>
                    <a:prstGeom prst="rect">
                      <a:avLst/>
                    </a:prstGeom>
                    <a:noFill/>
                    <a:ln>
                      <a:noFill/>
                    </a:ln>
                  </pic:spPr>
                </pic:pic>
              </a:graphicData>
            </a:graphic>
          </wp:inline>
        </w:drawing>
      </w:r>
    </w:p>
    <w:p w14:paraId="18DAD517">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结果：</w:t>
      </w:r>
      <w:r>
        <w:rPr>
          <w:rFonts w:hint="eastAsia" w:ascii="仿宋_GB2312" w:hAnsi="仿宋_GB2312" w:eastAsia="仿宋_GB2312" w:cs="仿宋_GB2312"/>
          <w:color w:val="000000"/>
          <w:sz w:val="18"/>
          <w:szCs w:val="18"/>
          <w:lang w:val="en-US" w:eastAsia="zh-CN"/>
        </w:rPr>
        <w:drawing>
          <wp:inline distT="0" distB="0" distL="114300" distR="114300">
            <wp:extent cx="4441190" cy="2313940"/>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41190" cy="2313940"/>
                    </a:xfrm>
                    <a:prstGeom prst="rect">
                      <a:avLst/>
                    </a:prstGeom>
                    <a:noFill/>
                    <a:ln>
                      <a:noFill/>
                    </a:ln>
                  </pic:spPr>
                </pic:pic>
              </a:graphicData>
            </a:graphic>
          </wp:inline>
        </w:drawing>
      </w:r>
    </w:p>
    <w:p w14:paraId="24FC3C4F">
      <w:pPr>
        <w:numPr>
          <w:ilvl w:val="0"/>
          <w:numId w:val="0"/>
        </w:numPr>
        <w:spacing w:line="400" w:lineRule="exact"/>
        <w:jc w:val="left"/>
        <w:rPr>
          <w:rFonts w:hint="default"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3.在头文件中进行两个函数的声明，并添加#include&lt;iostream&gt;与using namespace std;以便在mytemperature.cpp中可以使用标准函数，同时注意在主程序的上方进行文件的引入。</w:t>
      </w:r>
    </w:p>
    <w:p w14:paraId="47CA1CE5">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结果：</w:t>
      </w:r>
      <w:r>
        <w:rPr>
          <w:rFonts w:hint="eastAsia" w:ascii="仿宋_GB2312" w:hAnsi="仿宋_GB2312" w:eastAsia="仿宋_GB2312" w:cs="仿宋_GB2312"/>
          <w:color w:val="000000"/>
          <w:sz w:val="18"/>
          <w:szCs w:val="18"/>
          <w:lang w:val="en-US" w:eastAsia="zh-CN"/>
        </w:rPr>
        <w:drawing>
          <wp:inline distT="0" distB="0" distL="114300" distR="114300">
            <wp:extent cx="669925" cy="25908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69925" cy="259080"/>
                    </a:xfrm>
                    <a:prstGeom prst="rect">
                      <a:avLst/>
                    </a:prstGeom>
                    <a:noFill/>
                    <a:ln>
                      <a:noFill/>
                    </a:ln>
                  </pic:spPr>
                </pic:pic>
              </a:graphicData>
            </a:graphic>
          </wp:inline>
        </w:drawing>
      </w:r>
    </w:p>
    <w:p w14:paraId="0E61AED9">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程序：</w:t>
      </w:r>
      <w:r>
        <w:rPr>
          <w:rFonts w:hint="eastAsia" w:ascii="仿宋_GB2312" w:hAnsi="仿宋_GB2312" w:eastAsia="仿宋_GB2312" w:cs="仿宋_GB2312"/>
          <w:color w:val="000000"/>
          <w:sz w:val="18"/>
          <w:szCs w:val="18"/>
          <w:lang w:val="en-US" w:eastAsia="zh-CN"/>
        </w:rPr>
        <w:drawing>
          <wp:inline distT="0" distB="0" distL="114300" distR="114300">
            <wp:extent cx="325120" cy="2781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5120" cy="278130"/>
                    </a:xfrm>
                    <a:prstGeom prst="rect">
                      <a:avLst/>
                    </a:prstGeom>
                    <a:noFill/>
                    <a:ln>
                      <a:noFill/>
                    </a:ln>
                  </pic:spPr>
                </pic:pic>
              </a:graphicData>
            </a:graphic>
          </wp:inline>
        </w:drawing>
      </w:r>
    </w:p>
    <w:p w14:paraId="15E390AB">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要理清楚其中的逻辑，然后写出递归函数，函数有一个参数表示第几天，然后返回那天的桃子数，通过递归调用以及边界条件的判断即可实现（第十天时还剩一个桃子）</w:t>
      </w:r>
    </w:p>
    <w:p w14:paraId="4DA7A0AE">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程序：</w:t>
      </w:r>
      <w:r>
        <w:rPr>
          <w:rFonts w:hint="eastAsia" w:ascii="仿宋_GB2312" w:hAnsi="仿宋_GB2312" w:eastAsia="仿宋_GB2312" w:cs="仿宋_GB2312"/>
          <w:color w:val="000000"/>
          <w:sz w:val="18"/>
          <w:szCs w:val="18"/>
          <w:lang w:val="en-US" w:eastAsia="zh-CN"/>
        </w:rPr>
        <w:drawing>
          <wp:inline distT="0" distB="0" distL="114300" distR="114300">
            <wp:extent cx="566420" cy="286385"/>
            <wp:effectExtent l="0" t="0" r="1270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66420" cy="286385"/>
                    </a:xfrm>
                    <a:prstGeom prst="rect">
                      <a:avLst/>
                    </a:prstGeom>
                    <a:noFill/>
                    <a:ln>
                      <a:noFill/>
                    </a:ln>
                  </pic:spPr>
                </pic:pic>
              </a:graphicData>
            </a:graphic>
          </wp:inline>
        </w:drawing>
      </w:r>
    </w:p>
    <w:p w14:paraId="6179E1A0">
      <w:pPr>
        <w:numPr>
          <w:ilvl w:val="0"/>
          <w:numId w:val="0"/>
        </w:num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结果：</w:t>
      </w:r>
      <w:r>
        <w:rPr>
          <w:rFonts w:hint="eastAsia" w:ascii="仿宋_GB2312" w:hAnsi="仿宋_GB2312" w:eastAsia="仿宋_GB2312" w:cs="仿宋_GB2312"/>
          <w:color w:val="000000"/>
          <w:sz w:val="18"/>
          <w:szCs w:val="18"/>
          <w:lang w:val="en-US" w:eastAsia="zh-CN"/>
        </w:rPr>
        <w:drawing>
          <wp:inline distT="0" distB="0" distL="114300" distR="114300">
            <wp:extent cx="1353820" cy="227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353820" cy="227330"/>
                    </a:xfrm>
                    <a:prstGeom prst="rect">
                      <a:avLst/>
                    </a:prstGeom>
                    <a:noFill/>
                    <a:ln>
                      <a:noFill/>
                    </a:ln>
                  </pic:spPr>
                </pic:pic>
              </a:graphicData>
            </a:graphic>
          </wp:inline>
        </w:drawing>
      </w:r>
    </w:p>
    <w:p w14:paraId="738177C7">
      <w:pPr>
        <w:jc w:val="left"/>
        <w:rPr>
          <w:rFonts w:ascii="仿宋_GB2312" w:hAnsi="仿宋_GB2312" w:eastAsia="仿宋_GB2312" w:cs="仿宋_GB2312"/>
          <w:b/>
          <w:bCs/>
          <w:sz w:val="24"/>
        </w:rPr>
      </w:pPr>
      <w:r>
        <w:rPr>
          <w:rFonts w:hint="eastAsia" w:ascii="宋体" w:hAnsi="宋体" w:eastAsia="宋体" w:cs="宋体"/>
          <w:b/>
          <w:bCs/>
          <w:sz w:val="24"/>
        </w:rPr>
        <w:t>五</w:t>
      </w:r>
      <w:r>
        <w:rPr>
          <w:rFonts w:hint="eastAsia" w:ascii="仿宋_GB2312" w:hAnsi="仿宋_GB2312" w:eastAsia="仿宋_GB2312" w:cs="仿宋_GB2312"/>
          <w:b/>
          <w:bCs/>
          <w:sz w:val="24"/>
        </w:rPr>
        <w:t>、遇到的问题与解决方法</w:t>
      </w:r>
    </w:p>
    <w:p w14:paraId="48DD0F71">
      <w:pPr>
        <w:numPr>
          <w:ilvl w:val="0"/>
          <w:numId w:val="0"/>
        </w:numPr>
        <w:spacing w:line="400" w:lineRule="exact"/>
        <w:jc w:val="left"/>
        <w:rPr>
          <w:rFonts w:hint="default"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对用引用作为函数的参数不太熟悉，后面网上查阅相关资料才了解了具体的程序要如何编写。开始时对第5题的递归程序编写没有思路，后面想通以天为参数，桃子数为返回值，问题就迎刃而解了。</w:t>
      </w:r>
    </w:p>
    <w:p w14:paraId="63A64F85">
      <w:pPr>
        <w:spacing w:line="400" w:lineRule="exact"/>
        <w:jc w:val="left"/>
        <w:rPr>
          <w:rFonts w:ascii="仿宋_GB2312" w:hAnsi="仿宋_GB2312" w:eastAsia="仿宋_GB2312" w:cs="仿宋_GB2312"/>
          <w:b/>
          <w:bCs/>
          <w:color w:val="000000"/>
          <w:sz w:val="24"/>
        </w:r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p>
    <w:p w14:paraId="3234801F">
      <w:pPr>
        <w:numPr>
          <w:ilvl w:val="0"/>
          <w:numId w:val="0"/>
        </w:numPr>
        <w:spacing w:line="400" w:lineRule="exact"/>
        <w:jc w:val="left"/>
        <w:rPr>
          <w:rFonts w:hint="default" w:ascii="仿宋_GB2312" w:hAnsi="仿宋_GB2312" w:eastAsia="仿宋_GB2312" w:cs="仿宋_GB2312"/>
          <w:color w:val="000000"/>
          <w:sz w:val="18"/>
          <w:szCs w:val="18"/>
          <w:lang w:val="en-US" w:eastAsia="zh-CN"/>
        </w:rPr>
        <w:sectPr>
          <w:pgSz w:w="11906" w:h="16838"/>
          <w:pgMar w:top="1117" w:right="1169" w:bottom="1361" w:left="1077" w:header="851" w:footer="992" w:gutter="0"/>
          <w:cols w:space="720" w:num="1"/>
          <w:docGrid w:type="lines" w:linePitch="312" w:charSpace="0"/>
        </w:sectPr>
      </w:pPr>
      <w:r>
        <w:rPr>
          <w:rFonts w:hint="eastAsia" w:ascii="仿宋_GB2312" w:hAnsi="仿宋_GB2312" w:eastAsia="仿宋_GB2312" w:cs="仿宋_GB2312"/>
          <w:color w:val="000000"/>
          <w:sz w:val="18"/>
          <w:szCs w:val="18"/>
          <w:lang w:val="en-US" w:eastAsia="zh-CN"/>
        </w:rPr>
        <w:t>合理的运用递归函数能让复杂的问题通过简单的方法得到解决，不过递归函数的效率偏低，能通过递推表达式求解就尽量采用递推表达式。引用的优点是通过给同一块内存区域其别名的方式在函数内部实现参数的修改，同时节省空间，不过如果不期望修改参数时，最好采用形参。</w:t>
      </w:r>
    </w:p>
    <w:p w14:paraId="66891428">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14:paraId="33D7359F">
      <w:pPr>
        <w:pStyle w:val="10"/>
      </w:pPr>
    </w:p>
    <w:p w14:paraId="6230EE99">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14:paraId="0A3E5B9F">
      <w:pPr>
        <w:spacing w:line="240" w:lineRule="atLeast"/>
        <w:ind w:firstLine="420" w:firstLineChars="200"/>
        <w:rPr>
          <w:szCs w:val="21"/>
        </w:rPr>
      </w:pPr>
      <w:r>
        <w:rPr>
          <w:szCs w:val="21"/>
        </w:rPr>
        <w:t>1、进一步加深对数组的理解，掌握数组的定义方法；</w:t>
      </w:r>
    </w:p>
    <w:p w14:paraId="154D95CA">
      <w:pPr>
        <w:spacing w:line="240" w:lineRule="atLeast"/>
        <w:ind w:firstLine="420" w:firstLineChars="200"/>
        <w:rPr>
          <w:szCs w:val="21"/>
        </w:rPr>
      </w:pPr>
      <w:r>
        <w:rPr>
          <w:szCs w:val="21"/>
        </w:rPr>
        <w:t>2、掌握数组的处理方法、数组作为函数参数的使用方法，以及搜索与排序的应用。</w:t>
      </w:r>
    </w:p>
    <w:p w14:paraId="5C78349B">
      <w:pPr>
        <w:spacing w:line="240" w:lineRule="atLeast"/>
        <w:ind w:firstLine="420" w:firstLineChars="200"/>
        <w:rPr>
          <w:szCs w:val="21"/>
        </w:rPr>
      </w:pPr>
      <w:r>
        <w:rPr>
          <w:szCs w:val="21"/>
        </w:rPr>
        <w:t>3、掌握指针的概念、指针变量定义格式以及指针的运算；</w:t>
      </w:r>
    </w:p>
    <w:p w14:paraId="0A87106E">
      <w:pPr>
        <w:spacing w:line="240" w:lineRule="atLeast"/>
        <w:ind w:firstLine="420" w:firstLineChars="200"/>
        <w:rPr>
          <w:szCs w:val="21"/>
        </w:rPr>
      </w:pPr>
      <w:r>
        <w:rPr>
          <w:szCs w:val="21"/>
        </w:rPr>
        <w:t>4、掌握指针与数组、函数的关系；</w:t>
      </w:r>
    </w:p>
    <w:p w14:paraId="7A8DF192">
      <w:pPr>
        <w:spacing w:line="240" w:lineRule="atLeast"/>
        <w:ind w:firstLine="420" w:firstLineChars="200"/>
        <w:rPr>
          <w:szCs w:val="21"/>
        </w:rPr>
      </w:pPr>
      <w:r>
        <w:rPr>
          <w:szCs w:val="21"/>
        </w:rPr>
        <w:t>5、理解内存动态分配的含义、熟练掌握内存动态分配方法；</w:t>
      </w:r>
    </w:p>
    <w:p w14:paraId="32797549">
      <w:pPr>
        <w:spacing w:line="240" w:lineRule="atLeast"/>
        <w:ind w:firstLine="420" w:firstLineChars="200"/>
        <w:rPr>
          <w:szCs w:val="21"/>
        </w:rPr>
      </w:pPr>
      <w:r>
        <w:rPr>
          <w:szCs w:val="21"/>
        </w:rPr>
        <w:t>6、掌握递归函数的定义方法。</w:t>
      </w:r>
    </w:p>
    <w:p w14:paraId="7895461C">
      <w:pPr>
        <w:pStyle w:val="2"/>
        <w:ind w:firstLine="0"/>
        <w:rPr>
          <w:highlight w:val="cyan"/>
        </w:rPr>
      </w:pPr>
    </w:p>
    <w:p w14:paraId="11AFA326">
      <w:pPr>
        <w:spacing w:before="156" w:beforeLines="50" w:after="156" w:afterLines="50"/>
        <w:outlineLvl w:val="2"/>
        <w:rPr>
          <w:rFonts w:eastAsia="黑体"/>
          <w:sz w:val="24"/>
        </w:rPr>
      </w:pPr>
      <w:r>
        <w:rPr>
          <w:rFonts w:eastAsia="黑体"/>
          <w:sz w:val="24"/>
        </w:rPr>
        <w:t>【实验内容与步骤】</w:t>
      </w:r>
    </w:p>
    <w:p w14:paraId="1A12AFC4">
      <w:pPr>
        <w:widowControl/>
        <w:ind w:firstLine="480" w:firstLineChars="200"/>
        <w:jc w:val="left"/>
        <w:rPr>
          <w:b/>
          <w:kern w:val="0"/>
          <w:sz w:val="24"/>
          <w:szCs w:val="21"/>
        </w:rPr>
      </w:pPr>
      <w:r>
        <w:rPr>
          <w:b/>
          <w:kern w:val="0"/>
          <w:sz w:val="24"/>
          <w:szCs w:val="21"/>
        </w:rPr>
        <w:t>（一）数组</w:t>
      </w:r>
    </w:p>
    <w:p w14:paraId="59EDA634">
      <w:pPr>
        <w:ind w:firstLine="420" w:firstLineChars="200"/>
        <w:rPr>
          <w:rFonts w:hint="eastAsia"/>
          <w:szCs w:val="21"/>
        </w:rPr>
      </w:pPr>
      <w:r>
        <w:rPr>
          <w:rFonts w:hint="eastAsia"/>
          <w:szCs w:val="21"/>
        </w:rPr>
        <w:t>1、打印不同的数：</w:t>
      </w:r>
    </w:p>
    <w:p w14:paraId="0D0DF4FB">
      <w:pPr>
        <w:ind w:firstLine="420" w:firstLineChars="200"/>
        <w:rPr>
          <w:szCs w:val="21"/>
        </w:rPr>
      </w:pPr>
      <w:r>
        <w:rPr>
          <w:rFonts w:hint="eastAsia"/>
          <w:szCs w:val="21"/>
        </w:rPr>
        <w:t>编写一个程序，读入10个数，输出其中不同的数（即如果一个数出现多次，只打印一次）。</w:t>
      </w:r>
    </w:p>
    <w:p w14:paraId="6B7BFDB9">
      <w:pPr>
        <w:ind w:firstLine="420" w:firstLineChars="200"/>
        <w:rPr>
          <w:szCs w:val="21"/>
        </w:rPr>
      </w:pPr>
      <w:r>
        <w:rPr>
          <w:rFonts w:hint="eastAsia"/>
          <w:szCs w:val="21"/>
        </w:rPr>
        <w:t>提示：读入的数如果是一个新的值，则将其存入一个数组。否则，将其丢弃。输入完毕后，数组中保存的就是不同的数。</w:t>
      </w:r>
    </w:p>
    <w:p w14:paraId="0EC1996C">
      <w:pPr>
        <w:ind w:firstLine="420" w:firstLineChars="200"/>
        <w:rPr>
          <w:szCs w:val="21"/>
        </w:rPr>
      </w:pPr>
      <w:r>
        <w:rPr>
          <w:rFonts w:hint="eastAsia"/>
          <w:szCs w:val="21"/>
        </w:rPr>
        <w:t>下面是一个运行样例：</w:t>
      </w:r>
    </w:p>
    <w:p w14:paraId="34277769">
      <w:pPr>
        <w:ind w:firstLine="420" w:firstLineChars="200"/>
        <w:rPr>
          <w:rFonts w:hint="eastAsia"/>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14:paraId="70B3754A"/>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C656B99">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v:textbox>
                <w10:wrap type="none"/>
                <w10:anchorlock/>
              </v:shape>
            </w:pict>
          </mc:Fallback>
        </mc:AlternateContent>
      </w:r>
    </w:p>
    <w:p w14:paraId="691CD34E">
      <w:pPr>
        <w:ind w:firstLine="420" w:firstLineChars="200"/>
        <w:rPr>
          <w:rFonts w:hint="eastAsia"/>
          <w:szCs w:val="21"/>
        </w:rPr>
      </w:pPr>
      <w:r>
        <w:rPr>
          <w:szCs w:val="21"/>
        </w:rPr>
        <w:t>2</w:t>
      </w:r>
      <w:r>
        <w:rPr>
          <w:rFonts w:hint="eastAsia"/>
          <w:szCs w:val="21"/>
        </w:rPr>
        <w:t>、起泡排序：</w:t>
      </w:r>
    </w:p>
    <w:p w14:paraId="11E34136">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14:paraId="56498158">
      <w:pPr>
        <w:ind w:firstLine="420" w:firstLineChars="200"/>
        <w:rPr>
          <w:rFonts w:hint="eastAsia"/>
          <w:szCs w:val="21"/>
        </w:rPr>
      </w:pPr>
      <w:r>
        <w:rPr>
          <w:rFonts w:hint="eastAsia"/>
          <w:szCs w:val="21"/>
        </w:rPr>
        <w:t>算法可描述如下：</w:t>
      </w:r>
    </w:p>
    <w:p w14:paraId="5CF3E6CE">
      <w:pPr>
        <w:spacing w:line="240" w:lineRule="exact"/>
        <w:ind w:firstLine="420" w:firstLineChars="200"/>
        <w:rPr>
          <w:szCs w:val="21"/>
        </w:rPr>
      </w:pPr>
      <w:r>
        <w:rPr>
          <w:szCs w:val="21"/>
        </w:rPr>
        <w:t>bool changed = true;</w:t>
      </w:r>
    </w:p>
    <w:p w14:paraId="13EA64E0">
      <w:pPr>
        <w:spacing w:line="240" w:lineRule="exact"/>
        <w:ind w:firstLine="420" w:firstLineChars="200"/>
        <w:rPr>
          <w:szCs w:val="21"/>
        </w:rPr>
      </w:pPr>
      <w:r>
        <w:rPr>
          <w:szCs w:val="21"/>
        </w:rPr>
        <w:t>do</w:t>
      </w:r>
    </w:p>
    <w:p w14:paraId="222C9867">
      <w:pPr>
        <w:spacing w:line="240" w:lineRule="exact"/>
        <w:ind w:firstLine="420" w:firstLineChars="200"/>
        <w:rPr>
          <w:szCs w:val="21"/>
        </w:rPr>
      </w:pPr>
      <w:r>
        <w:rPr>
          <w:szCs w:val="21"/>
        </w:rPr>
        <w:t>{</w:t>
      </w:r>
    </w:p>
    <w:p w14:paraId="23DF75A5">
      <w:pPr>
        <w:spacing w:line="240" w:lineRule="exact"/>
        <w:ind w:firstLine="630" w:firstLineChars="300"/>
        <w:rPr>
          <w:szCs w:val="21"/>
        </w:rPr>
      </w:pPr>
      <w:r>
        <w:rPr>
          <w:szCs w:val="21"/>
        </w:rPr>
        <w:t>changed = false;</w:t>
      </w:r>
    </w:p>
    <w:p w14:paraId="4EB106B1">
      <w:pPr>
        <w:spacing w:line="240" w:lineRule="exact"/>
        <w:ind w:firstLine="630" w:firstLineChars="300"/>
        <w:rPr>
          <w:szCs w:val="21"/>
        </w:rPr>
      </w:pPr>
      <w:r>
        <w:rPr>
          <w:szCs w:val="21"/>
        </w:rPr>
        <w:t>for (int j = 0; j &lt; listSize – 1; j++)</w:t>
      </w:r>
    </w:p>
    <w:p w14:paraId="785AA6A3">
      <w:pPr>
        <w:spacing w:line="240" w:lineRule="exact"/>
        <w:ind w:firstLine="420" w:firstLineChars="200"/>
        <w:rPr>
          <w:szCs w:val="21"/>
        </w:rPr>
      </w:pPr>
      <w:r>
        <w:rPr>
          <w:szCs w:val="21"/>
        </w:rPr>
        <w:tab/>
      </w:r>
      <w:r>
        <w:rPr>
          <w:szCs w:val="21"/>
        </w:rPr>
        <w:t>if (list[j] &gt; list[j+1])</w:t>
      </w:r>
    </w:p>
    <w:p w14:paraId="48B7C276">
      <w:pPr>
        <w:spacing w:line="240" w:lineRule="exact"/>
        <w:ind w:firstLine="420" w:firstLineChars="200"/>
        <w:rPr>
          <w:szCs w:val="21"/>
        </w:rPr>
      </w:pPr>
      <w:r>
        <w:rPr>
          <w:szCs w:val="21"/>
        </w:rPr>
        <w:tab/>
      </w:r>
      <w:r>
        <w:rPr>
          <w:szCs w:val="21"/>
        </w:rPr>
        <w:t>{</w:t>
      </w:r>
    </w:p>
    <w:p w14:paraId="4CABFD76">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14:paraId="7D27747A">
      <w:pPr>
        <w:spacing w:line="240" w:lineRule="exact"/>
        <w:ind w:firstLine="420" w:firstLineChars="200"/>
        <w:rPr>
          <w:szCs w:val="21"/>
        </w:rPr>
      </w:pPr>
      <w:r>
        <w:rPr>
          <w:szCs w:val="21"/>
        </w:rPr>
        <w:tab/>
      </w:r>
      <w:r>
        <w:rPr>
          <w:szCs w:val="21"/>
        </w:rPr>
        <w:t xml:space="preserve">  changed = true;</w:t>
      </w:r>
    </w:p>
    <w:p w14:paraId="6DAC59A3">
      <w:pPr>
        <w:spacing w:line="240" w:lineRule="exact"/>
        <w:ind w:firstLine="420" w:firstLineChars="200"/>
        <w:rPr>
          <w:szCs w:val="21"/>
        </w:rPr>
      </w:pPr>
      <w:r>
        <w:rPr>
          <w:szCs w:val="21"/>
        </w:rPr>
        <w:tab/>
      </w:r>
      <w:r>
        <w:rPr>
          <w:szCs w:val="21"/>
        </w:rPr>
        <w:t>}</w:t>
      </w:r>
    </w:p>
    <w:p w14:paraId="07F7C305">
      <w:pPr>
        <w:spacing w:line="240" w:lineRule="exact"/>
        <w:ind w:firstLine="420" w:firstLineChars="200"/>
        <w:rPr>
          <w:szCs w:val="21"/>
        </w:rPr>
      </w:pPr>
      <w:r>
        <w:rPr>
          <w:szCs w:val="21"/>
        </w:rPr>
        <w:t>} while (changed);</w:t>
      </w:r>
    </w:p>
    <w:p w14:paraId="47015395">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14:paraId="18F060E2">
      <w:pPr>
        <w:ind w:firstLine="420" w:firstLineChars="200"/>
        <w:rPr>
          <w:rFonts w:hint="eastAsia"/>
          <w:szCs w:val="21"/>
        </w:rPr>
      </w:pPr>
      <w:r>
        <w:rPr>
          <w:rFonts w:hint="eastAsia"/>
          <w:szCs w:val="21"/>
        </w:rPr>
        <w:t>编写测试程序，读入一个含有10个双精度数字的数组，调用函数并显示排列后的数字。</w:t>
      </w:r>
    </w:p>
    <w:p w14:paraId="58C18B34">
      <w:pPr>
        <w:ind w:firstLine="420" w:firstLineChars="200"/>
        <w:rPr>
          <w:rFonts w:hint="eastAsia"/>
          <w:szCs w:val="21"/>
        </w:rPr>
      </w:pPr>
    </w:p>
    <w:p w14:paraId="14062036">
      <w:pPr>
        <w:ind w:firstLine="420" w:firstLineChars="200"/>
        <w:rPr>
          <w:rFonts w:hint="eastAsia"/>
          <w:szCs w:val="21"/>
        </w:rPr>
      </w:pPr>
      <w:r>
        <w:rPr>
          <w:szCs w:val="21"/>
        </w:rPr>
        <w:t>3</w:t>
      </w:r>
      <w:r>
        <w:rPr>
          <w:rFonts w:hint="eastAsia"/>
          <w:szCs w:val="21"/>
        </w:rPr>
        <w:t>、游戏：存物柜问题：</w:t>
      </w:r>
    </w:p>
    <w:p w14:paraId="4A0E74AF">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14:paraId="279F38D7">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14:paraId="22544CB9">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14:paraId="17102D07">
      <w:pPr>
        <w:ind w:firstLine="420" w:firstLineChars="200"/>
        <w:rPr>
          <w:rFonts w:hint="eastAsia"/>
          <w:szCs w:val="21"/>
        </w:rPr>
      </w:pPr>
    </w:p>
    <w:p w14:paraId="629C1485">
      <w:pPr>
        <w:ind w:firstLine="420" w:firstLineChars="200"/>
        <w:rPr>
          <w:szCs w:val="21"/>
        </w:rPr>
      </w:pPr>
      <w:r>
        <w:rPr>
          <w:rFonts w:hint="eastAsia"/>
          <w:szCs w:val="21"/>
        </w:rPr>
        <w:t>4、合并两个排列好的数组：</w:t>
      </w:r>
    </w:p>
    <w:p w14:paraId="18CC2E40">
      <w:pPr>
        <w:ind w:firstLine="420" w:firstLineChars="200"/>
        <w:rPr>
          <w:rFonts w:hint="eastAsia"/>
          <w:szCs w:val="21"/>
        </w:rPr>
      </w:pPr>
      <w:r>
        <w:rPr>
          <w:rFonts w:hint="eastAsia"/>
          <w:szCs w:val="21"/>
        </w:rPr>
        <w:t>编写如下函数，合并两个排列好的数组，形成一个新的排列好的数组。</w:t>
      </w:r>
    </w:p>
    <w:p w14:paraId="6C17115C">
      <w:pPr>
        <w:ind w:firstLine="420" w:firstLineChars="200"/>
        <w:rPr>
          <w:rFonts w:hint="eastAsia"/>
          <w:szCs w:val="21"/>
        </w:rPr>
      </w:pPr>
      <w:r>
        <w:rPr>
          <w:szCs w:val="21"/>
        </w:rPr>
        <w:t>void merge(const int list1[], int size1, const int list2[], int size2, int list3[])</w:t>
      </w:r>
    </w:p>
    <w:p w14:paraId="4C01D488">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14:paraId="16649469"/>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73343E22">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14:paraId="7D4344A3">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55D9E5E"/>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F147D9B">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14:paraId="18AD1C40">
      <w:pPr>
        <w:ind w:firstLine="420" w:firstLineChars="200"/>
        <w:rPr>
          <w:szCs w:val="21"/>
        </w:rPr>
      </w:pPr>
    </w:p>
    <w:p w14:paraId="4421809E">
      <w:pPr>
        <w:ind w:firstLine="420" w:firstLineChars="200"/>
        <w:rPr>
          <w:rFonts w:hint="eastAsia"/>
          <w:szCs w:val="21"/>
        </w:rPr>
      </w:pPr>
      <w:r>
        <w:rPr>
          <w:szCs w:val="21"/>
        </w:rPr>
        <w:t>5</w:t>
      </w:r>
      <w:r>
        <w:rPr>
          <w:rFonts w:hint="eastAsia"/>
          <w:szCs w:val="21"/>
        </w:rPr>
        <w:t>、检验子串：</w:t>
      </w:r>
    </w:p>
    <w:p w14:paraId="544FFE2C">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14:paraId="1BD6B07C">
      <w:pPr>
        <w:ind w:firstLine="420" w:firstLineChars="200"/>
        <w:rPr>
          <w:szCs w:val="21"/>
        </w:rPr>
      </w:pPr>
      <w:r>
        <w:rPr>
          <w:szCs w:val="21"/>
        </w:rPr>
        <w:t>int</w:t>
      </w:r>
      <w:r>
        <w:rPr>
          <w:rFonts w:hint="eastAsia"/>
          <w:szCs w:val="21"/>
        </w:rPr>
        <w:t xml:space="preserve"> </w:t>
      </w:r>
      <w:r>
        <w:rPr>
          <w:szCs w:val="21"/>
        </w:rPr>
        <w:t>indexOf(const char s1[], const char s2[])</w:t>
      </w:r>
    </w:p>
    <w:p w14:paraId="163D3800">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5CB743B6"/>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2E484BD">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14:paraId="459A1F42">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08EA894E"/>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6E91B5EA">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0B361D82"/>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234CC6A3">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v:textbox>
                <w10:wrap type="none"/>
                <w10:anchorlock/>
              </v:shape>
            </w:pict>
          </mc:Fallback>
        </mc:AlternateContent>
      </w:r>
    </w:p>
    <w:p w14:paraId="44ADF6DA">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3A5EEF7C"/>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5DA7FF17">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v:textbox>
                <w10:wrap type="none"/>
                <w10:anchorlock/>
              </v:shape>
            </w:pict>
          </mc:Fallback>
        </mc:AlternateContent>
      </w:r>
    </w:p>
    <w:p w14:paraId="60E3D4CC">
      <w:pPr>
        <w:ind w:firstLine="420" w:firstLineChars="200"/>
        <w:rPr>
          <w:rFonts w:hint="eastAsia"/>
          <w:szCs w:val="21"/>
        </w:rPr>
      </w:pPr>
      <w:r>
        <w:rPr>
          <w:rFonts w:hint="eastAsia"/>
          <w:szCs w:val="21"/>
        </w:rPr>
        <w:t>6、字符串中每个字母出现的次数：</w:t>
      </w:r>
    </w:p>
    <w:p w14:paraId="1F677A84">
      <w:pPr>
        <w:ind w:firstLine="420" w:firstLineChars="200"/>
        <w:rPr>
          <w:szCs w:val="21"/>
        </w:rPr>
      </w:pPr>
      <w:r>
        <w:rPr>
          <w:rFonts w:hint="eastAsia"/>
          <w:szCs w:val="21"/>
        </w:rPr>
        <w:t>请使用如下函数头编写函数，数出字符串中每个字母出现的次数。</w:t>
      </w:r>
    </w:p>
    <w:p w14:paraId="5FD3DCB6">
      <w:pPr>
        <w:ind w:firstLine="420" w:firstLineChars="200"/>
        <w:rPr>
          <w:szCs w:val="21"/>
        </w:rPr>
      </w:pPr>
      <w:r>
        <w:rPr>
          <w:szCs w:val="21"/>
        </w:rPr>
        <w:t>void count(const char s[], int counts[])</w:t>
      </w:r>
    </w:p>
    <w:p w14:paraId="5DC72C40">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14:paraId="3CF96FF0">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C16551B"/>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B33F627">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14:paraId="4848181D">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v:textbox>
                <w10:wrap type="none"/>
                <w10:anchorlock/>
              </v:shape>
            </w:pict>
          </mc:Fallback>
        </mc:AlternateContent>
      </w:r>
    </w:p>
    <w:p w14:paraId="10D1E6C8">
      <w:pPr>
        <w:ind w:firstLine="420" w:firstLineChars="200"/>
        <w:rPr>
          <w:szCs w:val="21"/>
        </w:rPr>
      </w:pPr>
    </w:p>
    <w:p w14:paraId="5F8F3CC1">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pPr>
        <w:ind w:firstLine="420" w:firstLineChars="200"/>
        <w:rPr>
          <w:bCs/>
        </w:rPr>
      </w:pPr>
      <w:r>
        <w:rPr>
          <w:bCs/>
        </w:rPr>
        <w:t>1、上机验证下列程序的运行结果（有错误的话自己补充完善）</w:t>
      </w:r>
    </w:p>
    <w:p w14:paraId="3832C5BE">
      <w:pPr>
        <w:ind w:firstLine="420" w:firstLineChars="200"/>
        <w:outlineLvl w:val="0"/>
      </w:pPr>
      <w:r>
        <w:t xml:space="preserve"> (1) void main() </w:t>
      </w:r>
    </w:p>
    <w:p w14:paraId="0ED8E55D">
      <w:pPr>
        <w:ind w:firstLine="420" w:firstLineChars="200"/>
      </w:pPr>
      <w:r>
        <w:rPr>
          <w:lang w:val="pl-PL"/>
        </w:rPr>
        <w:t xml:space="preserve">    </w:t>
      </w:r>
      <w:r>
        <w:t>｛</w:t>
      </w:r>
    </w:p>
    <w:p w14:paraId="31E3E45F">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14:paraId="0EBCE436">
      <w:pPr>
        <w:ind w:firstLine="420" w:firstLineChars="200"/>
        <w:rPr>
          <w:lang w:val="pl-PL"/>
        </w:rPr>
      </w:pPr>
      <w:r>
        <w:t xml:space="preserve"> </w:t>
      </w:r>
      <w:r>
        <w:rPr>
          <w:lang w:val="pl-PL"/>
        </w:rPr>
        <w:t xml:space="preserve">    </w:t>
      </w:r>
      <w:r>
        <w:t xml:space="preserve">  </w:t>
      </w:r>
      <w:r>
        <w:rPr>
          <w:lang w:val="pl-PL"/>
        </w:rPr>
        <w:t>pi=&amp;i;</w:t>
      </w:r>
    </w:p>
    <w:p w14:paraId="7F8B9AF8">
      <w:pPr>
        <w:ind w:firstLine="420" w:firstLineChars="200"/>
        <w:rPr>
          <w:lang w:val="pl-PL"/>
        </w:rPr>
      </w:pPr>
      <w:r>
        <w:rPr>
          <w:lang w:val="pl-PL"/>
        </w:rPr>
        <w:t xml:space="preserve">       pj=&amp;j;</w:t>
      </w:r>
    </w:p>
    <w:p w14:paraId="29C51481">
      <w:pPr>
        <w:ind w:firstLine="420" w:firstLineChars="200"/>
        <w:rPr>
          <w:lang w:val="pl-PL"/>
        </w:rPr>
      </w:pPr>
      <w:r>
        <w:rPr>
          <w:lang w:val="pl-PL"/>
        </w:rPr>
        <w:t xml:space="preserve">       i=5;j=7;</w:t>
      </w:r>
    </w:p>
    <w:p w14:paraId="08B06ECF">
      <w:pPr>
        <w:ind w:firstLine="420" w:firstLineChars="200"/>
        <w:rPr>
          <w:lang w:val="pl-PL"/>
        </w:rPr>
      </w:pPr>
      <w:r>
        <w:rPr>
          <w:lang w:val="pl-PL"/>
        </w:rPr>
        <w:t xml:space="preserve">       cout&lt;&lt;i&lt;&lt;’\t’&lt;&lt;j&lt;&lt;’\t’&lt;&lt;pi&lt;&lt;’\t’&lt;&lt;pj;</w:t>
      </w:r>
    </w:p>
    <w:p w14:paraId="7397BBC9">
      <w:pPr>
        <w:ind w:firstLine="420" w:firstLineChars="200"/>
        <w:rPr>
          <w:lang w:val="pl-PL"/>
        </w:rPr>
      </w:pPr>
      <w:r>
        <w:rPr>
          <w:lang w:val="pl-PL"/>
        </w:rPr>
        <w:t xml:space="preserve">       cout&lt;&lt;&amp;i&lt;&lt;’\t’&lt;&lt;*&amp;i&lt;&lt;’\t’&lt;&lt;&amp;j&lt;&lt;’\t’&lt;&lt;*&amp;j;</w:t>
      </w:r>
    </w:p>
    <w:p w14:paraId="1F0BFDE4">
      <w:pPr>
        <w:ind w:firstLine="420" w:firstLineChars="200"/>
      </w:pPr>
      <w:r>
        <w:rPr>
          <w:lang w:val="pl-PL"/>
        </w:rPr>
        <w:t xml:space="preserve">    </w:t>
      </w:r>
      <w:r>
        <w:t>}</w:t>
      </w:r>
    </w:p>
    <w:p w14:paraId="2A17CEA6">
      <w:pPr>
        <w:ind w:firstLine="420" w:firstLineChars="200"/>
      </w:pPr>
      <w:r>
        <w:t>运行结果：</w:t>
      </w:r>
    </w:p>
    <w:p w14:paraId="6E5F8055">
      <w:pPr>
        <w:ind w:firstLine="420" w:firstLineChars="200"/>
      </w:pPr>
      <w:r>
        <w:t>上述结果中，pi与&amp;i,pj与&amp;j是地址值，随编译程序而变化，不确定。</w:t>
      </w:r>
    </w:p>
    <w:p w14:paraId="60CB2866">
      <w:pPr>
        <w:ind w:firstLine="420" w:firstLineChars="200"/>
        <w:outlineLvl w:val="0"/>
      </w:pPr>
      <w:r>
        <w:t xml:space="preserve"> (2) int main()   //C语言程序，要了解</w:t>
      </w:r>
    </w:p>
    <w:p w14:paraId="6CD9C411">
      <w:pPr>
        <w:ind w:firstLine="420" w:firstLineChars="200"/>
      </w:pPr>
      <w:r>
        <w:rPr>
          <w:lang w:val="it-IT"/>
        </w:rPr>
        <w:t xml:space="preserve">    </w:t>
      </w:r>
      <w:r>
        <w:t>{</w:t>
      </w:r>
    </w:p>
    <w:p w14:paraId="7943B968">
      <w:pPr>
        <w:ind w:firstLine="420" w:firstLineChars="200"/>
      </w:pPr>
      <w:r>
        <w:t xml:space="preserve">       int a[]={1,2,3};</w:t>
      </w:r>
    </w:p>
    <w:p w14:paraId="362CC717">
      <w:pPr>
        <w:ind w:firstLine="420" w:firstLineChars="200"/>
      </w:pPr>
      <w:r>
        <w:t xml:space="preserve">       int *p,i;</w:t>
      </w:r>
    </w:p>
    <w:p w14:paraId="6EDE7E04">
      <w:pPr>
        <w:ind w:firstLine="420" w:firstLineChars="200"/>
      </w:pPr>
      <w:r>
        <w:t xml:space="preserve">       p=a;    //将数组a首地址送给p</w:t>
      </w:r>
    </w:p>
    <w:p w14:paraId="6895564A">
      <w:pPr>
        <w:ind w:firstLine="420" w:firstLineChars="200"/>
      </w:pPr>
      <w:r>
        <w:t xml:space="preserve">       for (i=0;i&lt;3;i++)</w:t>
      </w:r>
    </w:p>
    <w:p w14:paraId="441C3205">
      <w:pPr>
        <w:ind w:firstLine="420" w:firstLineChars="200"/>
        <w:rPr>
          <w:lang w:val="it-IT"/>
        </w:rPr>
      </w:pPr>
      <w:r>
        <w:rPr>
          <w:lang w:val="it-IT"/>
        </w:rPr>
        <w:t xml:space="preserve">       printf("%d,%d,%d,%d\n",a[i],p[i],*(p+i),*(a+i));  //与cout功能差不多</w:t>
      </w:r>
    </w:p>
    <w:p w14:paraId="08B7BB31">
      <w:pPr>
        <w:ind w:firstLine="420" w:firstLineChars="200"/>
      </w:pPr>
      <w:r>
        <w:rPr>
          <w:lang w:val="it-IT"/>
        </w:rPr>
        <w:t xml:space="preserve">    </w:t>
      </w:r>
      <w:r>
        <w:t>}</w:t>
      </w:r>
    </w:p>
    <w:p w14:paraId="0B950452">
      <w:pPr>
        <w:ind w:firstLine="420" w:firstLineChars="200"/>
      </w:pPr>
      <w:r>
        <w:t>运行结果：</w:t>
      </w:r>
    </w:p>
    <w:p w14:paraId="6ED37622">
      <w:pPr>
        <w:ind w:firstLine="420" w:firstLineChars="200"/>
      </w:pPr>
      <w:r>
        <w:t>1,1,1,1</w:t>
      </w:r>
    </w:p>
    <w:p w14:paraId="4167E6F8">
      <w:pPr>
        <w:ind w:firstLine="420" w:firstLineChars="200"/>
      </w:pPr>
      <w:r>
        <w:t>2,2,2,2</w:t>
      </w:r>
    </w:p>
    <w:p w14:paraId="4A14923B">
      <w:pPr>
        <w:ind w:firstLine="420" w:firstLineChars="200"/>
      </w:pPr>
      <w:r>
        <w:t>3,3,3,3</w:t>
      </w:r>
    </w:p>
    <w:p w14:paraId="123ACEFB">
      <w:pPr>
        <w:ind w:firstLine="420" w:firstLineChars="200"/>
      </w:pPr>
      <w:r>
        <w:t>通过这两道题目，希望学生掌握数组元素与指向数组的指针的不同。</w:t>
      </w:r>
    </w:p>
    <w:p w14:paraId="75233C16">
      <w:pPr>
        <w:ind w:firstLine="420" w:firstLineChars="200"/>
      </w:pPr>
      <w:r>
        <w:t>a[i]表示数组中下标为i的元素。</w:t>
      </w:r>
    </w:p>
    <w:p w14:paraId="63C50E14">
      <w:pPr>
        <w:ind w:firstLine="420" w:firstLineChars="200"/>
      </w:pPr>
      <w:r>
        <w:t>a[i]←p[i]←*(p+i)←*(a+i)</w:t>
      </w:r>
    </w:p>
    <w:p w14:paraId="19B9F94C">
      <w:pPr>
        <w:ind w:firstLine="420" w:firstLineChars="200"/>
      </w:pPr>
      <w:r>
        <w:t>a是数组名，表示数组首地址，(p+i)表示数组中第i个元素的地址，*(p+i) 相当于a[i]。</w:t>
      </w:r>
    </w:p>
    <w:p w14:paraId="0E9D9EE5">
      <w:pPr>
        <w:spacing w:line="360" w:lineRule="exact"/>
        <w:ind w:firstLine="420" w:firstLineChars="200"/>
      </w:pPr>
      <w:r>
        <w:t>(3)通过如下的问题理解递归函数的定义与调用（递归未讲，可以后做）</w:t>
      </w:r>
    </w:p>
    <w:p w14:paraId="4FE57934">
      <w:pPr>
        <w:ind w:firstLine="420" w:firstLineChars="200"/>
        <w:rPr>
          <w:u w:val="single"/>
        </w:rPr>
      </w:pPr>
      <w:r>
        <w:rPr>
          <w:u w:val="single"/>
        </w:rPr>
        <w:t xml:space="preserve">                     </w:t>
      </w:r>
    </w:p>
    <w:p w14:paraId="31679AB4">
      <w:pPr>
        <w:ind w:firstLine="420" w:firstLineChars="200"/>
      </w:pPr>
      <w:r>
        <w:rPr>
          <w:u w:val="single"/>
        </w:rPr>
        <w:t xml:space="preserve">                     </w:t>
      </w:r>
      <w:r>
        <w:t xml:space="preserve">    //#include “stdio.h”</w:t>
      </w:r>
    </w:p>
    <w:p w14:paraId="6EA6CAEC">
      <w:pPr>
        <w:ind w:firstLine="420" w:firstLineChars="200"/>
      </w:pPr>
      <w:r>
        <w:t xml:space="preserve"> void f(char *st,int i) </w:t>
      </w:r>
    </w:p>
    <w:p w14:paraId="0FC3B048">
      <w:pPr>
        <w:ind w:firstLine="525" w:firstLineChars="250"/>
      </w:pPr>
      <w:r>
        <w:t>{</w:t>
      </w:r>
    </w:p>
    <w:p w14:paraId="614E6709">
      <w:pPr>
        <w:ind w:firstLine="420" w:firstLineChars="200"/>
      </w:pPr>
      <w:r>
        <w:t xml:space="preserve">    st[i]=’\0’;</w:t>
      </w:r>
    </w:p>
    <w:p w14:paraId="17D3BCE8">
      <w:pPr>
        <w:ind w:firstLine="420" w:firstLineChars="200"/>
      </w:pPr>
      <w:r>
        <w:t xml:space="preserve">    cout&lt;&lt;st;   // printf(“%s\n”,st);</w:t>
      </w:r>
    </w:p>
    <w:p w14:paraId="3102D4B1">
      <w:pPr>
        <w:ind w:firstLine="420" w:firstLineChars="200"/>
      </w:pPr>
      <w:r>
        <w:t xml:space="preserve">    if (i&gt;1) f(st,i-1);</w:t>
      </w:r>
    </w:p>
    <w:p w14:paraId="54A65DEB">
      <w:pPr>
        <w:ind w:firstLine="525" w:firstLineChars="250"/>
      </w:pPr>
      <w:r>
        <w:t>}</w:t>
      </w:r>
    </w:p>
    <w:p w14:paraId="0D6DF57D">
      <w:pPr>
        <w:ind w:firstLine="420" w:firstLineChars="200"/>
      </w:pPr>
      <w:r>
        <w:t>void main()</w:t>
      </w:r>
    </w:p>
    <w:p w14:paraId="4E6F6C37">
      <w:pPr>
        <w:ind w:firstLine="525" w:firstLineChars="250"/>
      </w:pPr>
      <w:r>
        <w:t>{</w:t>
      </w:r>
    </w:p>
    <w:p w14:paraId="23974F7A">
      <w:pPr>
        <w:ind w:firstLine="420" w:firstLineChars="200"/>
      </w:pPr>
      <w:r>
        <w:t xml:space="preserve">    char st[]=”abcd”;</w:t>
      </w:r>
    </w:p>
    <w:p w14:paraId="7ED0B875">
      <w:pPr>
        <w:ind w:firstLine="420" w:firstLineChars="200"/>
      </w:pPr>
      <w:r>
        <w:t xml:space="preserve">    f(st,4);</w:t>
      </w:r>
    </w:p>
    <w:p w14:paraId="2841691A">
      <w:pPr>
        <w:ind w:firstLine="525" w:firstLineChars="250"/>
      </w:pPr>
      <w:r>
        <w:t>}</w:t>
      </w:r>
    </w:p>
    <w:p w14:paraId="7069C303">
      <w:pPr>
        <w:ind w:firstLine="420" w:firstLineChars="200"/>
      </w:pPr>
      <w:r>
        <w:t xml:space="preserve"> 补充完整，运行时输出为________</w:t>
      </w:r>
    </w:p>
    <w:p w14:paraId="246B4F9D">
      <w:pPr>
        <w:ind w:firstLine="420" w:firstLineChars="200"/>
      </w:pPr>
      <w:r>
        <w:t>(4)下面程序的主函数中能保证p[0]输出1，p[1]输出2吗？如何修改以保证之（提示：在函数f中使用new生成动态数组；在main中用delete释放。）</w:t>
      </w:r>
    </w:p>
    <w:p w14:paraId="43DA07E3">
      <w:pPr>
        <w:ind w:firstLine="420" w:firstLineChars="200"/>
      </w:pPr>
      <w:r>
        <w:t>#include&lt;iostream&gt;</w:t>
      </w:r>
    </w:p>
    <w:p w14:paraId="1E6D5EBE">
      <w:pPr>
        <w:ind w:firstLine="420" w:firstLineChars="200"/>
      </w:pPr>
      <w:r>
        <w:t>using namespace std;</w:t>
      </w:r>
    </w:p>
    <w:p w14:paraId="64D8593E">
      <w:pPr>
        <w:ind w:firstLine="420" w:firstLineChars="200"/>
      </w:pPr>
      <w:r>
        <w:t>int *f()</w:t>
      </w:r>
    </w:p>
    <w:p w14:paraId="5AE47E88">
      <w:pPr>
        <w:ind w:firstLine="420" w:firstLineChars="200"/>
      </w:pPr>
      <w:r>
        <w:t>{</w:t>
      </w:r>
    </w:p>
    <w:p w14:paraId="0AD70D89">
      <w:pPr>
        <w:ind w:firstLine="630" w:firstLineChars="300"/>
      </w:pPr>
      <w:r>
        <w:t xml:space="preserve"> int list[]={1,2,3,4};</w:t>
      </w:r>
    </w:p>
    <w:p w14:paraId="772F0A59">
      <w:pPr>
        <w:ind w:firstLine="420" w:firstLineChars="200"/>
      </w:pPr>
      <w:r>
        <w:t xml:space="preserve">   return list;</w:t>
      </w:r>
    </w:p>
    <w:p w14:paraId="62ACE068">
      <w:pPr>
        <w:ind w:firstLine="420" w:firstLineChars="200"/>
      </w:pPr>
      <w:r>
        <w:t>}</w:t>
      </w:r>
    </w:p>
    <w:p w14:paraId="1D29DB29">
      <w:pPr>
        <w:ind w:firstLine="420" w:firstLineChars="200"/>
      </w:pPr>
      <w:r>
        <w:t>void main()</w:t>
      </w:r>
    </w:p>
    <w:p w14:paraId="69C98484">
      <w:pPr>
        <w:ind w:firstLine="420" w:firstLineChars="200"/>
      </w:pPr>
      <w:r>
        <w:t>{</w:t>
      </w:r>
    </w:p>
    <w:p w14:paraId="72EDA6DF">
      <w:pPr>
        <w:ind w:firstLine="630" w:firstLineChars="300"/>
      </w:pPr>
      <w:r>
        <w:t>int *p=f();</w:t>
      </w:r>
    </w:p>
    <w:p w14:paraId="2227C0EF">
      <w:pPr>
        <w:ind w:firstLine="420" w:firstLineChars="200"/>
      </w:pPr>
      <w:r>
        <w:t xml:space="preserve">  cout&lt;&lt;p[0]&lt;&lt;endl;</w:t>
      </w:r>
    </w:p>
    <w:p w14:paraId="6A21577B">
      <w:pPr>
        <w:ind w:firstLine="420" w:firstLineChars="200"/>
      </w:pPr>
      <w:r>
        <w:t xml:space="preserve">  cout&lt;&lt;p[1]&lt;&lt;endl;</w:t>
      </w:r>
    </w:p>
    <w:p w14:paraId="1C25EE8A">
      <w:pPr>
        <w:ind w:firstLine="420" w:firstLineChars="200"/>
      </w:pPr>
      <w:r>
        <w:t>}</w:t>
      </w:r>
    </w:p>
    <w:p w14:paraId="763CEA56">
      <w:pPr>
        <w:ind w:firstLine="420" w:firstLineChars="200"/>
      </w:pPr>
      <w:r>
        <w:t>2、程序设计</w:t>
      </w:r>
    </w:p>
    <w:p w14:paraId="19F6ED04">
      <w:pPr>
        <w:ind w:firstLine="420" w:firstLineChars="200"/>
      </w:pPr>
      <w:r>
        <w:t>(1)编写函数检查字符串s1是否为字符串s2的子串，若是，返回第一次匹配的下标，否则返回-1。在主程序中输入字符串s1与s2，调用函数实现。</w:t>
      </w:r>
    </w:p>
    <w:p w14:paraId="30EF6B06">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14:paraId="6BE9A456">
      <w:pPr>
        <w:ind w:firstLine="420" w:firstLineChars="200"/>
        <w:rPr>
          <w:rFonts w:hint="eastAsia"/>
        </w:rPr>
      </w:pPr>
    </w:p>
    <w:p w14:paraId="7D526B4D">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14:paraId="5DEB771C">
      <w:pPr>
        <w:ind w:firstLine="420" w:firstLineChars="200"/>
      </w:pPr>
      <w:r>
        <w:t>如</w:t>
      </w:r>
      <w:r>
        <w:rPr>
          <w:rFonts w:hint="eastAsia"/>
        </w:rPr>
        <w:t>：</w:t>
      </w:r>
      <w:r>
        <w:t>调用函数 parseHex</w:t>
      </w:r>
      <w:r>
        <w:rPr>
          <w:rFonts w:hint="eastAsia"/>
        </w:rPr>
        <w:t>(</w:t>
      </w:r>
      <w:r>
        <w:t>“A5”</w:t>
      </w:r>
      <w:r>
        <w:rPr>
          <w:rFonts w:hint="eastAsia"/>
        </w:rPr>
        <w:t>)</w:t>
      </w:r>
      <w:r>
        <w:t>;返回165</w:t>
      </w:r>
    </w:p>
    <w:p w14:paraId="2D455D0B">
      <w:pPr>
        <w:ind w:firstLine="420" w:firstLineChars="200"/>
      </w:pPr>
    </w:p>
    <w:p w14:paraId="590F29BD">
      <w:pPr>
        <w:numPr>
          <w:ilvl w:val="0"/>
          <w:numId w:val="3"/>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14:paraId="35C12116">
      <w:pPr>
        <w:ind w:firstLine="420" w:firstLineChars="200"/>
        <w:rPr>
          <w:b/>
        </w:rPr>
      </w:pPr>
    </w:p>
    <w:p w14:paraId="4D1F1246">
      <w:pPr>
        <w:spacing w:before="156" w:beforeLines="50" w:after="156" w:afterLines="50"/>
        <w:outlineLvl w:val="2"/>
        <w:rPr>
          <w:rFonts w:eastAsia="黑体"/>
          <w:sz w:val="24"/>
        </w:rPr>
      </w:pPr>
      <w:r>
        <w:rPr>
          <w:rFonts w:eastAsia="黑体"/>
          <w:sz w:val="24"/>
        </w:rPr>
        <w:t>【完成实验报告】</w:t>
      </w:r>
    </w:p>
    <w:p w14:paraId="766F9704">
      <w:pPr>
        <w:rPr>
          <w:b/>
          <w:sz w:val="32"/>
          <w:szCs w:val="32"/>
        </w:rPr>
      </w:pPr>
      <w:r>
        <w:rPr>
          <w:rFonts w:hint="eastAsia"/>
          <w:b/>
          <w:sz w:val="32"/>
          <w:szCs w:val="32"/>
        </w:rPr>
        <w:t>实验报告只要求写程序设计部分</w:t>
      </w:r>
    </w:p>
    <w:p w14:paraId="774BFDBF">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39527675">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通过for循环遍历数组来实现数据的录入，然后初始化一个result数组，长度为10，数值为0，用来存放结果。录入数据的同时进行判断，判断该数是否在结果数组中，如果不在，就添加进去，并记录当前添加进数组的数字个数，以方便后面结果的打印。</w:t>
      </w:r>
    </w:p>
    <w:p w14:paraId="127B9421">
      <w:pPr>
        <w:widowControl/>
        <w:spacing w:line="400" w:lineRule="exact"/>
        <w:jc w:val="left"/>
      </w:pPr>
      <w:r>
        <w:rPr>
          <w:rFonts w:hint="eastAsia" w:ascii="仿宋_GB2312" w:hAnsi="仿宋_GB2312" w:eastAsia="仿宋_GB2312" w:cs="仿宋_GB2312"/>
          <w:b/>
          <w:bCs/>
          <w:color w:val="000000"/>
          <w:kern w:val="0"/>
          <w:sz w:val="24"/>
          <w:lang w:val="en-US" w:eastAsia="zh-CN" w:bidi="ar"/>
        </w:rPr>
        <w:t>结果：</w:t>
      </w:r>
      <w:r>
        <w:drawing>
          <wp:inline distT="0" distB="0" distL="114300" distR="114300">
            <wp:extent cx="1392555" cy="588645"/>
            <wp:effectExtent l="0" t="0" r="952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392555" cy="588645"/>
                    </a:xfrm>
                    <a:prstGeom prst="rect">
                      <a:avLst/>
                    </a:prstGeom>
                    <a:noFill/>
                    <a:ln>
                      <a:noFill/>
                    </a:ln>
                  </pic:spPr>
                </pic:pic>
              </a:graphicData>
            </a:graphic>
          </wp:inline>
        </w:drawing>
      </w:r>
    </w:p>
    <w:p w14:paraId="0C3F6072">
      <w:pPr>
        <w:widowControl/>
        <w:spacing w:line="400" w:lineRule="exact"/>
        <w:jc w:val="left"/>
      </w:pPr>
      <w:r>
        <w:rPr>
          <w:rFonts w:hint="eastAsia"/>
          <w:lang w:val="en-US" w:eastAsia="zh-CN"/>
        </w:rPr>
        <w:t>程序：</w:t>
      </w:r>
      <w:r>
        <w:drawing>
          <wp:inline distT="0" distB="0" distL="114300" distR="114300">
            <wp:extent cx="897890" cy="939800"/>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897890" cy="939800"/>
                    </a:xfrm>
                    <a:prstGeom prst="rect">
                      <a:avLst/>
                    </a:prstGeom>
                    <a:noFill/>
                    <a:ln>
                      <a:noFill/>
                    </a:ln>
                  </pic:spPr>
                </pic:pic>
              </a:graphicData>
            </a:graphic>
          </wp:inline>
        </w:drawing>
      </w:r>
    </w:p>
    <w:p w14:paraId="04ED2335">
      <w:pPr>
        <w:widowControl/>
        <w:spacing w:line="400" w:lineRule="exact"/>
        <w:jc w:val="left"/>
        <w:rPr>
          <w:rFonts w:hint="eastAsia"/>
          <w:lang w:val="en-US" w:eastAsia="zh-CN"/>
        </w:rPr>
      </w:pPr>
      <w:r>
        <w:rPr>
          <w:rFonts w:hint="eastAsia"/>
          <w:lang w:val="en-US" w:eastAsia="zh-CN"/>
        </w:rPr>
        <w:t>2.按照题中的思路编写一个气泡排序的程序，传入一个数组以及其长度，然后实现数组的升序。</w:t>
      </w:r>
    </w:p>
    <w:p w14:paraId="42D2162B">
      <w:pPr>
        <w:widowControl/>
        <w:spacing w:line="400" w:lineRule="exact"/>
        <w:jc w:val="left"/>
      </w:pPr>
      <w:r>
        <w:rPr>
          <w:rFonts w:hint="eastAsia"/>
          <w:lang w:val="en-US" w:eastAsia="zh-CN"/>
        </w:rPr>
        <w:t>结果：</w:t>
      </w:r>
      <w:r>
        <w:drawing>
          <wp:inline distT="0" distB="0" distL="114300" distR="114300">
            <wp:extent cx="3388995" cy="998855"/>
            <wp:effectExtent l="0" t="0" r="952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388995" cy="998855"/>
                    </a:xfrm>
                    <a:prstGeom prst="rect">
                      <a:avLst/>
                    </a:prstGeom>
                    <a:noFill/>
                    <a:ln>
                      <a:noFill/>
                    </a:ln>
                  </pic:spPr>
                </pic:pic>
              </a:graphicData>
            </a:graphic>
          </wp:inline>
        </w:drawing>
      </w:r>
    </w:p>
    <w:p w14:paraId="7EAD6004">
      <w:pPr>
        <w:widowControl/>
        <w:spacing w:line="400" w:lineRule="exact"/>
        <w:jc w:val="left"/>
      </w:pPr>
      <w:r>
        <w:rPr>
          <w:rFonts w:hint="eastAsia"/>
          <w:lang w:val="en-US" w:eastAsia="zh-CN"/>
        </w:rPr>
        <w:t>程序：</w:t>
      </w:r>
      <w:r>
        <w:drawing>
          <wp:inline distT="0" distB="0" distL="114300" distR="114300">
            <wp:extent cx="870585" cy="241935"/>
            <wp:effectExtent l="0" t="0" r="1333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870585" cy="241935"/>
                    </a:xfrm>
                    <a:prstGeom prst="rect">
                      <a:avLst/>
                    </a:prstGeom>
                    <a:noFill/>
                    <a:ln>
                      <a:noFill/>
                    </a:ln>
                  </pic:spPr>
                </pic:pic>
              </a:graphicData>
            </a:graphic>
          </wp:inline>
        </w:drawing>
      </w:r>
    </w:p>
    <w:p w14:paraId="427A7A1C">
      <w:pPr>
        <w:widowControl/>
        <w:spacing w:line="400" w:lineRule="exact"/>
        <w:jc w:val="left"/>
        <w:rPr>
          <w:rFonts w:hint="eastAsia"/>
          <w:lang w:val="en-US" w:eastAsia="zh-CN"/>
        </w:rPr>
      </w:pPr>
      <w:r>
        <w:rPr>
          <w:rFonts w:hint="eastAsia"/>
          <w:lang w:val="en-US" w:eastAsia="zh-CN"/>
        </w:rPr>
        <w:t>3.编写一个change函数，参数为一个数组，以及总人数size，然后在函数内部，通过for循环，每次循环对应一个同学开关柜子，通过对数组的值取反来进行开关的操作，可以很简便的实现。</w:t>
      </w:r>
    </w:p>
    <w:p w14:paraId="19005305">
      <w:pPr>
        <w:widowControl/>
        <w:spacing w:line="400" w:lineRule="exact"/>
        <w:jc w:val="left"/>
        <w:rPr>
          <w:rFonts w:hint="eastAsia"/>
          <w:lang w:val="en-US" w:eastAsia="zh-CN"/>
        </w:rPr>
      </w:pPr>
      <w:r>
        <w:rPr>
          <w:rFonts w:hint="eastAsia"/>
          <w:lang w:val="en-US" w:eastAsia="zh-CN"/>
        </w:rPr>
        <w:t>结果：</w:t>
      </w:r>
      <w:r>
        <w:drawing>
          <wp:inline distT="0" distB="0" distL="114300" distR="114300">
            <wp:extent cx="2523490" cy="169545"/>
            <wp:effectExtent l="0" t="0" r="635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523490" cy="169545"/>
                    </a:xfrm>
                    <a:prstGeom prst="rect">
                      <a:avLst/>
                    </a:prstGeom>
                    <a:noFill/>
                    <a:ln>
                      <a:noFill/>
                    </a:ln>
                  </pic:spPr>
                </pic:pic>
              </a:graphicData>
            </a:graphic>
          </wp:inline>
        </w:drawing>
      </w:r>
    </w:p>
    <w:p w14:paraId="2D0A39A4">
      <w:pPr>
        <w:widowControl/>
        <w:spacing w:line="400" w:lineRule="exact"/>
        <w:jc w:val="left"/>
      </w:pPr>
      <w:r>
        <w:rPr>
          <w:rFonts w:hint="eastAsia"/>
          <w:lang w:val="en-US" w:eastAsia="zh-CN"/>
        </w:rPr>
        <w:t>程序：</w:t>
      </w:r>
      <w:r>
        <w:drawing>
          <wp:inline distT="0" distB="0" distL="114300" distR="114300">
            <wp:extent cx="619760" cy="193040"/>
            <wp:effectExtent l="0" t="0" r="508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619760" cy="193040"/>
                    </a:xfrm>
                    <a:prstGeom prst="rect">
                      <a:avLst/>
                    </a:prstGeom>
                    <a:noFill/>
                    <a:ln>
                      <a:noFill/>
                    </a:ln>
                  </pic:spPr>
                </pic:pic>
              </a:graphicData>
            </a:graphic>
          </wp:inline>
        </w:drawing>
      </w:r>
    </w:p>
    <w:p w14:paraId="7CAB2E35">
      <w:pPr>
        <w:widowControl/>
        <w:spacing w:line="400" w:lineRule="exact"/>
        <w:jc w:val="left"/>
        <w:rPr>
          <w:rFonts w:hint="eastAsia"/>
          <w:lang w:val="en-US" w:eastAsia="zh-CN"/>
        </w:rPr>
      </w:pPr>
      <w:r>
        <w:rPr>
          <w:rFonts w:hint="eastAsia"/>
          <w:lang w:val="en-US" w:eastAsia="zh-CN"/>
        </w:rPr>
        <w:t>4.要合并两个排列好的数组，可以采用两个变量，分别指向数组的初识索引，然后对其指向的值进行比较，选取最小的那个进行赋值给目标数组，然后把该索引++，指向下一个位置，用while循环来实现，当其中一个索引指向其数组的末尾时退出，然后在将另一个索引指向的数组中未赋值的数全部复制到目标数组中，即可实现。主要难点在于如何输入一个字符串并把它按空格分隔为一系列数字，然后上网查阅，可以通过getline函数来将字符串按指定分割符分割，不过尝试了很多次，都无法实现按空格分割，于是就只能按逗号来分。</w:t>
      </w:r>
    </w:p>
    <w:p w14:paraId="12E31D6A">
      <w:pPr>
        <w:widowControl/>
        <w:spacing w:line="400" w:lineRule="exact"/>
        <w:jc w:val="left"/>
      </w:pPr>
      <w:r>
        <w:rPr>
          <w:rFonts w:hint="eastAsia"/>
          <w:lang w:val="en-US" w:eastAsia="zh-CN"/>
        </w:rPr>
        <w:t>结果：</w:t>
      </w:r>
      <w:r>
        <w:drawing>
          <wp:inline distT="0" distB="0" distL="114300" distR="114300">
            <wp:extent cx="2489200" cy="274955"/>
            <wp:effectExtent l="0" t="0" r="10160" b="1460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2489200" cy="274955"/>
                    </a:xfrm>
                    <a:prstGeom prst="rect">
                      <a:avLst/>
                    </a:prstGeom>
                    <a:noFill/>
                    <a:ln>
                      <a:noFill/>
                    </a:ln>
                  </pic:spPr>
                </pic:pic>
              </a:graphicData>
            </a:graphic>
          </wp:inline>
        </w:drawing>
      </w:r>
    </w:p>
    <w:p w14:paraId="6081952B">
      <w:pPr>
        <w:widowControl/>
        <w:spacing w:line="400" w:lineRule="exact"/>
        <w:jc w:val="left"/>
      </w:pPr>
      <w:r>
        <w:rPr>
          <w:rFonts w:hint="eastAsia"/>
          <w:lang w:val="en-US" w:eastAsia="zh-CN"/>
        </w:rPr>
        <w:t>程序：</w:t>
      </w:r>
      <w:r>
        <w:drawing>
          <wp:inline distT="0" distB="0" distL="114300" distR="114300">
            <wp:extent cx="303530" cy="220980"/>
            <wp:effectExtent l="0" t="0" r="1270" b="762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303530" cy="220980"/>
                    </a:xfrm>
                    <a:prstGeom prst="rect">
                      <a:avLst/>
                    </a:prstGeom>
                    <a:noFill/>
                    <a:ln>
                      <a:noFill/>
                    </a:ln>
                  </pic:spPr>
                </pic:pic>
              </a:graphicData>
            </a:graphic>
          </wp:inline>
        </w:drawing>
      </w:r>
    </w:p>
    <w:p w14:paraId="75E51413">
      <w:pPr>
        <w:widowControl/>
        <w:spacing w:line="400" w:lineRule="exact"/>
        <w:jc w:val="left"/>
        <w:rPr>
          <w:rFonts w:hint="eastAsia"/>
          <w:lang w:val="en-US" w:eastAsia="zh-CN"/>
        </w:rPr>
      </w:pPr>
      <w:r>
        <w:rPr>
          <w:rFonts w:hint="eastAsia"/>
          <w:lang w:val="en-US" w:eastAsia="zh-CN"/>
        </w:rPr>
        <w:t>5.检验字串的主要思路就是先设置两个变量，分别指向两个字符数组的第一个索引，然后设置一个while循环，在主字符串被遍历完后退出，然后在while循环中进行判断，如果当前两个索引指向的值相同，就进行for循环，依次将子串中的每个字符与主串中的字符比对，如果有一个匹配不上，就退出循环，然后复原索引，重新匹配，全部匹配上则直接return循环开始前的索引。主要难点还是在于如何将一个字符串分割为字符数组，在网上查阅学习到可以通过strncpy_s来实现。</w:t>
      </w:r>
    </w:p>
    <w:p w14:paraId="04459720">
      <w:pPr>
        <w:widowControl/>
        <w:spacing w:line="400" w:lineRule="exact"/>
        <w:jc w:val="left"/>
      </w:pPr>
      <w:r>
        <w:rPr>
          <w:rFonts w:hint="eastAsia"/>
          <w:lang w:val="en-US" w:eastAsia="zh-CN"/>
        </w:rPr>
        <w:t>结果：</w:t>
      </w:r>
      <w:r>
        <w:drawing>
          <wp:inline distT="0" distB="0" distL="114300" distR="114300">
            <wp:extent cx="1707515" cy="337820"/>
            <wp:effectExtent l="0" t="0" r="14605" b="1270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1707515" cy="337820"/>
                    </a:xfrm>
                    <a:prstGeom prst="rect">
                      <a:avLst/>
                    </a:prstGeom>
                    <a:noFill/>
                    <a:ln>
                      <a:noFill/>
                    </a:ln>
                  </pic:spPr>
                </pic:pic>
              </a:graphicData>
            </a:graphic>
          </wp:inline>
        </w:drawing>
      </w:r>
    </w:p>
    <w:p w14:paraId="47C6D836">
      <w:pPr>
        <w:widowControl/>
        <w:spacing w:line="400" w:lineRule="exact"/>
        <w:jc w:val="left"/>
      </w:pPr>
      <w:r>
        <w:rPr>
          <w:rFonts w:hint="eastAsia"/>
          <w:lang w:val="en-US" w:eastAsia="zh-CN"/>
        </w:rPr>
        <w:t>程序：</w:t>
      </w:r>
      <w:r>
        <w:drawing>
          <wp:inline distT="0" distB="0" distL="114300" distR="114300">
            <wp:extent cx="471805" cy="168910"/>
            <wp:effectExtent l="0" t="0" r="635" b="1397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471805" cy="168910"/>
                    </a:xfrm>
                    <a:prstGeom prst="rect">
                      <a:avLst/>
                    </a:prstGeom>
                    <a:noFill/>
                    <a:ln>
                      <a:noFill/>
                    </a:ln>
                  </pic:spPr>
                </pic:pic>
              </a:graphicData>
            </a:graphic>
          </wp:inline>
        </w:drawing>
      </w:r>
      <w:r>
        <w:rPr>
          <w:rFonts w:hint="eastAsia"/>
          <w:lang w:eastAsia="zh-CN"/>
        </w:rPr>
        <w:t>、</w:t>
      </w:r>
      <w:r>
        <w:drawing>
          <wp:inline distT="0" distB="0" distL="114300" distR="114300">
            <wp:extent cx="692150" cy="426085"/>
            <wp:effectExtent l="0" t="0" r="8890" b="6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2"/>
                    <a:stretch>
                      <a:fillRect/>
                    </a:stretch>
                  </pic:blipFill>
                  <pic:spPr>
                    <a:xfrm>
                      <a:off x="0" y="0"/>
                      <a:ext cx="692150" cy="426085"/>
                    </a:xfrm>
                    <a:prstGeom prst="rect">
                      <a:avLst/>
                    </a:prstGeom>
                    <a:noFill/>
                    <a:ln>
                      <a:noFill/>
                    </a:ln>
                  </pic:spPr>
                </pic:pic>
              </a:graphicData>
            </a:graphic>
          </wp:inline>
        </w:drawing>
      </w:r>
    </w:p>
    <w:p w14:paraId="01A3E9F5">
      <w:pPr>
        <w:widowControl/>
        <w:spacing w:line="400" w:lineRule="exact"/>
        <w:jc w:val="left"/>
        <w:rPr>
          <w:rFonts w:hint="eastAsia"/>
          <w:lang w:val="en-US" w:eastAsia="zh-CN"/>
        </w:rPr>
      </w:pPr>
      <w:r>
        <w:rPr>
          <w:rFonts w:hint="eastAsia"/>
          <w:lang w:val="en-US" w:eastAsia="zh-CN"/>
        </w:rPr>
        <w:t>6.定义一个函数用来遍历字符数组并将结果储存到目标数组中，要计算每个字符出现的次数，可以通过将每个数组的字符进行-</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的操作，得到他们是第几个字母，然后将其对应在目标数组中的索引的值++即可。后续打印就遍历目标数组，若该元素不为0，就打印该索引下对应的字母的数量。难点还是在于将字符串分割为字符数组，而且cin录入字符串存在不读取空格以及遇到特殊字符后就停止录入的问题，如377 333就只能读到377，导致数据缺失，后面采用getline(cin,变量名)的方式可以解决。</w:t>
      </w:r>
    </w:p>
    <w:p w14:paraId="5205D688">
      <w:pPr>
        <w:widowControl/>
        <w:spacing w:line="400" w:lineRule="exact"/>
        <w:jc w:val="left"/>
      </w:pPr>
      <w:r>
        <w:rPr>
          <w:rFonts w:hint="eastAsia"/>
          <w:lang w:val="en-US" w:eastAsia="zh-CN"/>
        </w:rPr>
        <w:t>结果：</w:t>
      </w:r>
      <w:r>
        <w:drawing>
          <wp:inline distT="0" distB="0" distL="114300" distR="114300">
            <wp:extent cx="1918335" cy="610235"/>
            <wp:effectExtent l="0" t="0" r="1905" b="1460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3"/>
                    <a:stretch>
                      <a:fillRect/>
                    </a:stretch>
                  </pic:blipFill>
                  <pic:spPr>
                    <a:xfrm>
                      <a:off x="0" y="0"/>
                      <a:ext cx="1918335" cy="610235"/>
                    </a:xfrm>
                    <a:prstGeom prst="rect">
                      <a:avLst/>
                    </a:prstGeom>
                    <a:noFill/>
                    <a:ln>
                      <a:noFill/>
                    </a:ln>
                  </pic:spPr>
                </pic:pic>
              </a:graphicData>
            </a:graphic>
          </wp:inline>
        </w:drawing>
      </w:r>
    </w:p>
    <w:p w14:paraId="24AC36EB">
      <w:pPr>
        <w:widowControl/>
        <w:spacing w:line="400" w:lineRule="exact"/>
        <w:jc w:val="left"/>
      </w:pPr>
      <w:r>
        <w:rPr>
          <w:rFonts w:hint="eastAsia"/>
          <w:lang w:val="en-US" w:eastAsia="zh-CN"/>
        </w:rPr>
        <w:t>程序：</w:t>
      </w:r>
      <w:r>
        <w:drawing>
          <wp:inline distT="0" distB="0" distL="114300" distR="114300">
            <wp:extent cx="1132205" cy="222250"/>
            <wp:effectExtent l="0" t="0" r="10795" b="635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4"/>
                    <a:stretch>
                      <a:fillRect/>
                    </a:stretch>
                  </pic:blipFill>
                  <pic:spPr>
                    <a:xfrm>
                      <a:off x="0" y="0"/>
                      <a:ext cx="1132205" cy="222250"/>
                    </a:xfrm>
                    <a:prstGeom prst="rect">
                      <a:avLst/>
                    </a:prstGeom>
                    <a:noFill/>
                    <a:ln>
                      <a:noFill/>
                    </a:ln>
                  </pic:spPr>
                </pic:pic>
              </a:graphicData>
            </a:graphic>
          </wp:inline>
        </w:drawing>
      </w:r>
    </w:p>
    <w:p w14:paraId="17697D91">
      <w:pPr>
        <w:widowControl/>
        <w:spacing w:line="400" w:lineRule="exact"/>
        <w:jc w:val="left"/>
        <w:rPr>
          <w:rFonts w:hint="eastAsia"/>
          <w:lang w:val="en-US" w:eastAsia="zh-CN"/>
        </w:rPr>
      </w:pPr>
      <w:r>
        <w:rPr>
          <w:rFonts w:hint="eastAsia"/>
          <w:lang w:val="en-US" w:eastAsia="zh-CN"/>
        </w:rPr>
        <w:t>程序设计：</w:t>
      </w:r>
    </w:p>
    <w:p w14:paraId="4ACCC527">
      <w:pPr>
        <w:widowControl/>
        <w:spacing w:line="400" w:lineRule="exact"/>
        <w:jc w:val="left"/>
        <w:rPr>
          <w:rFonts w:hint="eastAsia"/>
          <w:lang w:val="en-US" w:eastAsia="zh-CN"/>
        </w:rPr>
      </w:pPr>
      <w:r>
        <w:rPr>
          <w:rFonts w:hint="eastAsia"/>
          <w:lang w:val="en-US" w:eastAsia="zh-CN"/>
        </w:rPr>
        <w:t>4_2-2:</w:t>
      </w:r>
    </w:p>
    <w:p w14:paraId="2ABE6335">
      <w:pPr>
        <w:widowControl/>
        <w:spacing w:line="400" w:lineRule="exact"/>
        <w:jc w:val="left"/>
        <w:rPr>
          <w:rFonts w:hint="eastAsia"/>
          <w:lang w:val="en-US" w:eastAsia="zh-CN"/>
        </w:rPr>
      </w:pPr>
      <w:r>
        <w:rPr>
          <w:rFonts w:hint="eastAsia"/>
          <w:lang w:val="en-US" w:eastAsia="zh-CN"/>
        </w:rPr>
        <w:t>十六进制转换为十进制，先将十六进制分割为字符数组，然后将每次字符转变为对应十进制的数，在将其进行运算即可。</w:t>
      </w:r>
    </w:p>
    <w:p w14:paraId="5A370D0A">
      <w:pPr>
        <w:widowControl/>
        <w:spacing w:line="400" w:lineRule="exact"/>
        <w:jc w:val="left"/>
      </w:pPr>
      <w:r>
        <w:rPr>
          <w:rFonts w:hint="eastAsia"/>
          <w:lang w:val="en-US" w:eastAsia="zh-CN"/>
        </w:rPr>
        <w:t>结果：</w:t>
      </w:r>
      <w:r>
        <w:drawing>
          <wp:inline distT="0" distB="0" distL="114300" distR="114300">
            <wp:extent cx="2065020" cy="452120"/>
            <wp:effectExtent l="0" t="0" r="7620" b="508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5"/>
                    <a:stretch>
                      <a:fillRect/>
                    </a:stretch>
                  </pic:blipFill>
                  <pic:spPr>
                    <a:xfrm>
                      <a:off x="0" y="0"/>
                      <a:ext cx="2065020" cy="452120"/>
                    </a:xfrm>
                    <a:prstGeom prst="rect">
                      <a:avLst/>
                    </a:prstGeom>
                    <a:noFill/>
                    <a:ln>
                      <a:noFill/>
                    </a:ln>
                  </pic:spPr>
                </pic:pic>
              </a:graphicData>
            </a:graphic>
          </wp:inline>
        </w:drawing>
      </w:r>
    </w:p>
    <w:p w14:paraId="4C1F7BFA">
      <w:pPr>
        <w:widowControl/>
        <w:spacing w:line="400" w:lineRule="exact"/>
        <w:jc w:val="left"/>
      </w:pPr>
      <w:r>
        <w:rPr>
          <w:rFonts w:hint="eastAsia"/>
          <w:lang w:val="en-US" w:eastAsia="zh-CN"/>
        </w:rPr>
        <w:t>程序：</w:t>
      </w:r>
      <w:r>
        <w:drawing>
          <wp:inline distT="0" distB="0" distL="114300" distR="114300">
            <wp:extent cx="370205" cy="446405"/>
            <wp:effectExtent l="0" t="0" r="10795" b="1079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6"/>
                    <a:stretch>
                      <a:fillRect/>
                    </a:stretch>
                  </pic:blipFill>
                  <pic:spPr>
                    <a:xfrm>
                      <a:off x="0" y="0"/>
                      <a:ext cx="370205" cy="446405"/>
                    </a:xfrm>
                    <a:prstGeom prst="rect">
                      <a:avLst/>
                    </a:prstGeom>
                    <a:noFill/>
                    <a:ln>
                      <a:noFill/>
                    </a:ln>
                  </pic:spPr>
                </pic:pic>
              </a:graphicData>
            </a:graphic>
          </wp:inline>
        </w:drawing>
      </w:r>
    </w:p>
    <w:p w14:paraId="1767C00A">
      <w:pPr>
        <w:widowControl/>
        <w:spacing w:line="400" w:lineRule="exact"/>
        <w:jc w:val="left"/>
        <w:rPr>
          <w:rFonts w:hint="eastAsia"/>
          <w:lang w:val="en-US" w:eastAsia="zh-CN"/>
        </w:rPr>
      </w:pPr>
      <w:r>
        <w:rPr>
          <w:rFonts w:hint="eastAsia"/>
          <w:lang w:val="en-US" w:eastAsia="zh-CN"/>
        </w:rPr>
        <w:t>4_2-3:</w:t>
      </w:r>
    </w:p>
    <w:p w14:paraId="291A56E8">
      <w:pPr>
        <w:widowControl/>
        <w:spacing w:line="400" w:lineRule="exact"/>
        <w:jc w:val="left"/>
        <w:rPr>
          <w:rFonts w:hint="default"/>
          <w:lang w:val="en-US" w:eastAsia="zh-CN"/>
        </w:rPr>
      </w:pPr>
      <w:r>
        <w:rPr>
          <w:rFonts w:hint="eastAsia"/>
          <w:lang w:val="en-US" w:eastAsia="zh-CN"/>
        </w:rPr>
        <w:t>使用</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[size];</w:t>
      </w:r>
      <w:r>
        <w:rPr>
          <w:rFonts w:hint="eastAsia"/>
          <w:lang w:val="en-US" w:eastAsia="zh-CN"/>
        </w:rPr>
        <w:t>的方式生成一个动态数组，然后定义一个指针指向该数组，并进行for循环遍历，来对数组进行赋值，最后打印并释放内存。排序采用前面设计的冒泡排序即可。</w:t>
      </w:r>
    </w:p>
    <w:p w14:paraId="49E59D1B">
      <w:pPr>
        <w:widowControl/>
        <w:spacing w:line="400" w:lineRule="exact"/>
        <w:jc w:val="left"/>
        <w:rPr>
          <w:rFonts w:hint="eastAsia"/>
          <w:lang w:val="en-US" w:eastAsia="zh-CN"/>
        </w:rPr>
      </w:pPr>
      <w:r>
        <w:rPr>
          <w:rFonts w:hint="eastAsia"/>
          <w:lang w:val="en-US" w:eastAsia="zh-CN"/>
        </w:rPr>
        <w:t>结果：</w:t>
      </w:r>
      <w:r>
        <w:rPr>
          <w:rFonts w:hint="eastAsia"/>
          <w:lang w:val="en-US" w:eastAsia="zh-CN"/>
        </w:rPr>
        <w:drawing>
          <wp:inline distT="0" distB="0" distL="114300" distR="114300">
            <wp:extent cx="1208405" cy="495935"/>
            <wp:effectExtent l="0" t="0" r="10795" b="698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27"/>
                    <a:stretch>
                      <a:fillRect/>
                    </a:stretch>
                  </pic:blipFill>
                  <pic:spPr>
                    <a:xfrm>
                      <a:off x="0" y="0"/>
                      <a:ext cx="1208405" cy="495935"/>
                    </a:xfrm>
                    <a:prstGeom prst="rect">
                      <a:avLst/>
                    </a:prstGeom>
                    <a:noFill/>
                    <a:ln>
                      <a:noFill/>
                    </a:ln>
                  </pic:spPr>
                </pic:pic>
              </a:graphicData>
            </a:graphic>
          </wp:inline>
        </w:drawing>
      </w:r>
    </w:p>
    <w:p w14:paraId="4F0CB37A">
      <w:pPr>
        <w:widowControl/>
        <w:spacing w:line="400" w:lineRule="exact"/>
        <w:jc w:val="left"/>
        <w:rPr>
          <w:rFonts w:hint="eastAsia"/>
          <w:lang w:val="en-US" w:eastAsia="zh-CN"/>
        </w:rPr>
      </w:pPr>
      <w:r>
        <w:rPr>
          <w:rFonts w:hint="eastAsia"/>
          <w:lang w:val="en-US" w:eastAsia="zh-CN"/>
        </w:rPr>
        <w:t>程序：</w:t>
      </w:r>
      <w:r>
        <w:rPr>
          <w:rFonts w:hint="eastAsia"/>
          <w:lang w:val="en-US" w:eastAsia="zh-CN"/>
        </w:rPr>
        <w:drawing>
          <wp:inline distT="0" distB="0" distL="114300" distR="114300">
            <wp:extent cx="1423670" cy="268605"/>
            <wp:effectExtent l="0" t="0" r="8890" b="571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8"/>
                    <a:stretch>
                      <a:fillRect/>
                    </a:stretch>
                  </pic:blipFill>
                  <pic:spPr>
                    <a:xfrm>
                      <a:off x="0" y="0"/>
                      <a:ext cx="1423670" cy="268605"/>
                    </a:xfrm>
                    <a:prstGeom prst="rect">
                      <a:avLst/>
                    </a:prstGeom>
                    <a:noFill/>
                    <a:ln>
                      <a:noFill/>
                    </a:ln>
                  </pic:spPr>
                </pic:pic>
              </a:graphicData>
            </a:graphic>
          </wp:inline>
        </w:drawing>
      </w:r>
    </w:p>
    <w:p w14:paraId="2B9739E7">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bookmarkStart w:id="0" w:name="_GoBack"/>
      <w:bookmarkEnd w:id="0"/>
    </w:p>
    <w:p w14:paraId="63950CC3">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主要的问题有如何将字符串全部分割为字符数组，以及按指定分割符分割为字符数组，还有就是如何键盘录入一个完成的字符串，并去掉换行。还有就是如何生成一个变长数组或者动态数组以及如何通过指针来对数组进行赋值等。字符串按分隔符分割我采用的是getline方法，传入分割出的子字符串的变量名，通过while循环来操作。分割为字符数组我是用的strncpy_s，不过这个函数存在一个问题就是它在我的电脑上运行是只能接受最多8位字符的分割，多了则会报错，目前没有找到好的解决办法。动态数组以及指针的赋值比较简单，每次循环对指针++就能直接指向下一个需要填入的区域的地址。</w:t>
      </w:r>
    </w:p>
    <w:p w14:paraId="6817775E">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14:paraId="7D4265E5">
      <w:pPr>
        <w:rPr>
          <w:rFonts w:hint="default" w:eastAsiaTheme="minorEastAsia"/>
          <w:lang w:val="en-US" w:eastAsia="zh-CN"/>
        </w:rPr>
      </w:pPr>
      <w:r>
        <w:rPr>
          <w:rFonts w:hint="eastAsia"/>
          <w:lang w:val="en-US" w:eastAsia="zh-CN"/>
        </w:rPr>
        <w:t>动态数组可以节省空间，不过使用完需要手动进行释放。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2305C"/>
    <w:multiLevelType w:val="singleLevel"/>
    <w:tmpl w:val="9A32305C"/>
    <w:lvl w:ilvl="0" w:tentative="0">
      <w:start w:val="2"/>
      <w:numFmt w:val="decimal"/>
      <w:suff w:val="nothing"/>
      <w:lvlText w:val="（%1）"/>
      <w:lvlJc w:val="left"/>
      <w:pPr>
        <w:ind w:left="630" w:firstLine="0"/>
      </w:pPr>
    </w:lvl>
  </w:abstractNum>
  <w:abstractNum w:abstractNumId="1">
    <w:nsid w:val="AAD1661F"/>
    <w:multiLevelType w:val="singleLevel"/>
    <w:tmpl w:val="AAD1661F"/>
    <w:lvl w:ilvl="0" w:tentative="0">
      <w:start w:val="3"/>
      <w:numFmt w:val="decimal"/>
      <w:suff w:val="space"/>
      <w:lvlText w:val="(%1)"/>
      <w:lvlJc w:val="left"/>
    </w:lvl>
  </w:abstractNum>
  <w:abstractNum w:abstractNumId="2">
    <w:nsid w:val="024BDD14"/>
    <w:multiLevelType w:val="singleLevel"/>
    <w:tmpl w:val="024BDD14"/>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DC"/>
    <w:rsid w:val="001B4166"/>
    <w:rsid w:val="002E7BB2"/>
    <w:rsid w:val="00580329"/>
    <w:rsid w:val="00B159CA"/>
    <w:rsid w:val="00F1187A"/>
    <w:rsid w:val="41BE73A0"/>
    <w:rsid w:val="7783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3535</Words>
  <Characters>4999</Characters>
  <Lines>34</Lines>
  <Paragraphs>9</Paragraphs>
  <TotalTime>46</TotalTime>
  <ScaleCrop>false</ScaleCrop>
  <LinksUpToDate>false</LinksUpToDate>
  <CharactersWithSpaces>5559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巡音梦蝶</cp:lastModifiedBy>
  <dcterms:modified xsi:type="dcterms:W3CDTF">2024-11-30T01:50:34Z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1222862E10AE4B4FB624E07FE046EB0A_12</vt:lpwstr>
  </property>
</Properties>
</file>