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5FE880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8538BE9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B5094C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9622D6F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二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6FED1E4D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</w:p>
    <w:p w14:paraId="1B68A2B5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4828269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分析：</w:t>
      </w:r>
    </w:p>
    <w:p w14:paraId="2CF7A8C3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1 类的外部接口（用于简介访问类中私有属性的函数等）和一些需要被外界访问的常量数据应作为公有成员，类所具有的独特属性（内部数据变量）以及不能被外界随便改变的属性，还有一些仅用于类内部实现的辅助函数应作为私有成员。</w:t>
      </w:r>
    </w:p>
    <w:p w14:paraId="57B29555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2 类中定义函数为内联函数，适合一些简单的函数，如访问和修改私有成员，以及一些与类紧密相关的小型函数，可以放在类中定义。 而类外定义函数，只在类中声明，适合一些复杂或会被多次使用的函数，这些函数在类外定义，避免定义类时需要多次重复定义。</w:t>
      </w:r>
    </w:p>
    <w:p w14:paraId="1967EF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50F9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79EB9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1F43E2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F883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2B7991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6114D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1BCBF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5D4DA0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5863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1CFAC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E349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52C5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3F3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769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showtime() {</w:t>
      </w:r>
    </w:p>
    <w:p w14:paraId="11F5E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E2E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E0F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06E4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5F3B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FCD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705327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Minute, Sec;</w:t>
      </w:r>
    </w:p>
    <w:p w14:paraId="565B5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1754A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Hour;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42CE1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65BAEF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743A95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t1.settime(Hour, Minute, Sec);</w:t>
      </w:r>
    </w:p>
    <w:p w14:paraId="2175A2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t1.showtime();</w:t>
      </w:r>
    </w:p>
    <w:p w14:paraId="28EE1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BB97160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D3ED72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770" cy="1810385"/>
            <wp:effectExtent l="0" t="0" r="1270" b="3175"/>
            <wp:docPr id="3" name="图片 3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D83C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</w:t>
      </w:r>
    </w:p>
    <w:p w14:paraId="6C381DD2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main.cpp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:</w:t>
      </w:r>
    </w:p>
    <w:p w14:paraId="6EBA8A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_CRT_SECURE_NO_WARNINGS</w:t>
      </w:r>
    </w:p>
    <w:p w14:paraId="1C6C9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7B7B17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3DD13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893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F4F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1916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04D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64DE2F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stud1;</w:t>
      </w:r>
    </w:p>
    <w:p w14:paraId="7AC98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stud1.setvalue(7,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0C8B3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stud.setvalue(7,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168CB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58F889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9EFA184"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D4D7D3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Student.cpp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:</w:t>
      </w:r>
    </w:p>
    <w:p w14:paraId="3FAFE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_CRT_SECURE_NO_WARNINGS</w:t>
      </w:r>
    </w:p>
    <w:p w14:paraId="060145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F45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6C805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6471A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2A06AB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0518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AB0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184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C7A0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061C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914B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1BE3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C24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strcpy(name,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64CBA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19A4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5BCF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A88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Student.h:</w:t>
      </w:r>
    </w:p>
    <w:p w14:paraId="23C0C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7F3223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                (这是头文件，在此文件中进行类的声明)</w:t>
      </w:r>
    </w:p>
    <w:p w14:paraId="1DFCCE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6165A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C9882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25735B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A99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6C3356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6686DF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25F3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8FCFA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7A08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79CFA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411B2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2828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6055" cy="1757045"/>
            <wp:effectExtent l="0" t="0" r="6985" b="10795"/>
            <wp:docPr id="4" name="图片 4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</w:p>
    <w:p w14:paraId="399C8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E468A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DCC6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64AA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8AE2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76A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34BEB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length, width, height;</w:t>
      </w:r>
    </w:p>
    <w:p w14:paraId="0D0D1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7FBAF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3289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 {</w:t>
      </w:r>
    </w:p>
    <w:p w14:paraId="3C720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len, wid, hei;</w:t>
      </w:r>
    </w:p>
    <w:p w14:paraId="2E356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FC4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len;</w:t>
      </w:r>
    </w:p>
    <w:p w14:paraId="47C453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length = len;</w:t>
      </w:r>
    </w:p>
    <w:p w14:paraId="39EB1B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"请输入宽"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DA0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wid;</w:t>
      </w:r>
    </w:p>
    <w:p w14:paraId="7CE3D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width = wid;</w:t>
      </w:r>
    </w:p>
    <w:p w14:paraId="7AAC6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0603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hei;</w:t>
      </w:r>
    </w:p>
    <w:p w14:paraId="20816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height = hei;</w:t>
      </w:r>
    </w:p>
    <w:p w14:paraId="4502C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D5B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countv() </w:t>
      </w:r>
    </w:p>
    <w:p w14:paraId="43B74F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DA21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59D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v=length * width * height;</w:t>
      </w:r>
    </w:p>
    <w:p w14:paraId="7236C6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1EB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showv() {</w:t>
      </w:r>
    </w:p>
    <w:p w14:paraId="3CBB1D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"体积为"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28CD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}</w:t>
      </w:r>
    </w:p>
    <w:p w14:paraId="18D45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83EC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7C8C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"这是第一个长方柱"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AC5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c1;</w:t>
      </w:r>
    </w:p>
    <w:p w14:paraId="783BD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c1.set();</w:t>
      </w:r>
    </w:p>
    <w:p w14:paraId="1A6FA2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c1.countv();</w:t>
      </w:r>
    </w:p>
    <w:p w14:paraId="6ED71D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c1.showv();</w:t>
      </w:r>
    </w:p>
    <w:p w14:paraId="6E411E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"这是第二个长方柱"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2E0D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c2;</w:t>
      </w:r>
    </w:p>
    <w:p w14:paraId="3F774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c2.set();</w:t>
      </w:r>
    </w:p>
    <w:p w14:paraId="50575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c2.countv();</w:t>
      </w:r>
    </w:p>
    <w:p w14:paraId="542CD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c2.showv();</w:t>
      </w:r>
    </w:p>
    <w:p w14:paraId="0AE6E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"这是第三个长方柱"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9F0A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c3;</w:t>
      </w:r>
    </w:p>
    <w:p w14:paraId="4FA64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c3.set();</w:t>
      </w:r>
    </w:p>
    <w:p w14:paraId="339B1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c3.countv();</w:t>
      </w:r>
    </w:p>
    <w:p w14:paraId="1A732F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c3.showv()；</w:t>
      </w:r>
    </w:p>
    <w:p w14:paraId="16682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89E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710180" cy="1302385"/>
            <wp:effectExtent l="0" t="0" r="2540" b="8255"/>
            <wp:docPr id="5" name="图片 5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</w:t>
      </w:r>
    </w:p>
    <w:p w14:paraId="0727A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E227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1E630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5D71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2D65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4D5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BE4C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F1D0A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35656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=0)</w:t>
      </w:r>
    </w:p>
    <w:p w14:paraId="05F08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F08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3183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C9E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3D1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B324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 w14:paraId="734776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[0].ch;</w:t>
      </w:r>
    </w:p>
    <w:p w14:paraId="6B9CB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</w:t>
      </w:r>
    </w:p>
    <w:p w14:paraId="5F961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1;i &lt; 5;i++) </w:t>
      </w:r>
    </w:p>
    <w:p w14:paraId="3DC6C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1B7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[i].ch &gt; maxch) </w:t>
      </w:r>
    </w:p>
    <w:p w14:paraId="537C3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C03D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[i].ch;</w:t>
      </w:r>
    </w:p>
    <w:p w14:paraId="20624A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k = i;</w:t>
      </w:r>
    </w:p>
    <w:p w14:paraId="3EE318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39AF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861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"成绩最高的学生学号为"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[k].num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5AE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0DC0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332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F04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F35A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stu[5] = {</w:t>
      </w:r>
    </w:p>
    <w:p w14:paraId="0DEE89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(1,32),</w:t>
      </w:r>
    </w:p>
    <w:p w14:paraId="133C19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(2,21),</w:t>
      </w:r>
    </w:p>
    <w:p w14:paraId="38F1C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(3,70),</w:t>
      </w:r>
    </w:p>
    <w:p w14:paraId="52D903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(4,69),</w:t>
      </w:r>
    </w:p>
    <w:p w14:paraId="26A467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(5,82)</w:t>
      </w:r>
    </w:p>
    <w:p w14:paraId="162EE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BA37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sp = &amp;stu[0];</w:t>
      </w:r>
    </w:p>
    <w:p w14:paraId="51BCB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max(sp);</w:t>
      </w:r>
    </w:p>
    <w:p w14:paraId="2F649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0AF0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560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2B8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664460" cy="1316990"/>
            <wp:effectExtent l="0" t="0" r="2540" b="8890"/>
            <wp:docPr id="6" name="图片 6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62B7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</w:t>
      </w:r>
    </w:p>
    <w:p w14:paraId="13BAE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0588B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96A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3D3E2A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0F1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6481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1AC93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5198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086470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AE7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5E97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88F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863F6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 w14:paraId="2236EB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"坐标为"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2E5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4842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60,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80)</w:t>
      </w:r>
    </w:p>
    <w:p w14:paraId="09CA4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838B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5FD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6D10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B221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B86DA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0741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A92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j;</w:t>
      </w:r>
    </w:p>
    <w:p w14:paraId="07783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"更改的值为"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E160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C019B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p1;</w:t>
      </w:r>
    </w:p>
    <w:p w14:paraId="327BD6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"初始化的坐标："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8D55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6F004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18C2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p1.setPoint(i,j);</w:t>
      </w:r>
    </w:p>
    <w:p w14:paraId="27CD04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"更改后的坐标："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BB39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3EE8E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FAA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12110" cy="1249045"/>
            <wp:effectExtent l="0" t="0" r="8890" b="8255"/>
            <wp:docPr id="1" name="图片 1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2D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C6E7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989C033"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3F80F403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FF8B170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7E53F65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616318F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64F8098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FEE6733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三 </w:t>
      </w: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14FF18B4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 （3）中传参数“tcg”给函数setvalue时发现数据类型不对，查阅资料后得知，在c++将char类型数组设定为函数参数时会出现数组衰减为指针的情况，导致无法将const char类型的“tcg”传给char*（原本为char数组，衰减为了指针），后通过使用strcpy解决。之后使用strcpy，出现系统报错，再次查阅资料后得知，strcpy有数据泄露的风险，使用宏定义将该报错消除后解决。</w:t>
      </w:r>
    </w:p>
    <w:p w14:paraId="6D74D24C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 （4）中需输出数组最高成绩者的学号，参考了以往程序的设计，使用类似气泡算法的方法，从第一个元素开始比较，得出输出结果。</w:t>
      </w:r>
    </w:p>
    <w:p w14:paraId="7EE7EABE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FABCB71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四 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7667E9E0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 程序设计中即使程序本身没问题，也有可能出现一些无关程序的报错问题，比如编译器的问题，这次实验中的c++的数组衰减为指针就是一个例子，这种问题只有实际操作才能发现并积累经验，因此，实践操作是锻炼程序技术必不可少的一环。</w:t>
      </w:r>
    </w:p>
    <w:p w14:paraId="1497EAD9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 程序设计中必须考虑周全，一些没有考虑到的可能性有可能会使程序不被允许，比如使用strcpy时有可能会因为源字符超过目标字符组而导致数据泄露，因此会使用strcpys函数等，因此，在程序设计中，考虑到可能出现的问题，并确保不同问题时都有解决方案和对应处理分支也是很重要的一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47694"/>
    <w:multiLevelType w:val="singleLevel"/>
    <w:tmpl w:val="48A4769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7C73355"/>
    <w:rsid w:val="0DD6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1667</Words>
  <Characters>3797</Characters>
  <Lines>12</Lines>
  <Paragraphs>3</Paragraphs>
  <TotalTime>205</TotalTime>
  <ScaleCrop>false</ScaleCrop>
  <LinksUpToDate>false</LinksUpToDate>
  <CharactersWithSpaces>4614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白</cp:lastModifiedBy>
  <dcterms:modified xsi:type="dcterms:W3CDTF">2024-12-17T11:06:05Z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D75318286C874ACDA013CF06E60AA628_13</vt:lpwstr>
  </property>
</Properties>
</file>