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D2C26">
      <w:pPr>
        <w:spacing w:line="240" w:lineRule="atLeast"/>
        <w:ind w:firstLine="1921" w:firstLineChars="600"/>
        <w:jc w:val="both"/>
        <w:rPr>
          <w:b/>
          <w:sz w:val="32"/>
          <w:szCs w:val="32"/>
        </w:rPr>
      </w:pPr>
      <w:r>
        <w:rPr>
          <w:b/>
          <w:sz w:val="32"/>
          <w:szCs w:val="32"/>
        </w:rPr>
        <w:t>实验</w:t>
      </w:r>
      <w:r>
        <w:rPr>
          <w:rFonts w:hint="eastAsia"/>
          <w:b/>
          <w:sz w:val="32"/>
          <w:szCs w:val="32"/>
        </w:rPr>
        <w:t>五</w:t>
      </w:r>
      <w:r>
        <w:rPr>
          <w:b/>
          <w:sz w:val="32"/>
          <w:szCs w:val="32"/>
        </w:rPr>
        <w:t xml:space="preserve">   类与对象</w:t>
      </w:r>
    </w:p>
    <w:p w14:paraId="2D63AFCF">
      <w:pPr>
        <w:pStyle w:val="6"/>
        <w:rPr>
          <w:b/>
          <w:sz w:val="24"/>
          <w:szCs w:val="24"/>
        </w:rPr>
      </w:pPr>
    </w:p>
    <w:p w14:paraId="645C515E">
      <w:pPr>
        <w:pStyle w:val="6"/>
        <w:ind w:firstLine="0"/>
        <w:rPr>
          <w:b/>
          <w:sz w:val="24"/>
          <w:szCs w:val="24"/>
        </w:rPr>
      </w:pPr>
      <w:r>
        <w:rPr>
          <w:b/>
          <w:sz w:val="24"/>
          <w:szCs w:val="24"/>
        </w:rPr>
        <w:t>【实验目的与要求】</w:t>
      </w:r>
    </w:p>
    <w:p w14:paraId="44AA73B1">
      <w:pPr>
        <w:pStyle w:val="6"/>
      </w:pPr>
      <w:r>
        <w:t xml:space="preserve">   1、掌握声明类的方法，类和类的成员的概念以及定义对象的方法。</w:t>
      </w:r>
    </w:p>
    <w:p w14:paraId="5A252065">
      <w:pPr>
        <w:pStyle w:val="6"/>
      </w:pPr>
      <w:r>
        <w:t xml:space="preserve">   2、初步掌握用类和对象编制基于对象的程序。</w:t>
      </w:r>
    </w:p>
    <w:p w14:paraId="5D58AD63">
      <w:pPr>
        <w:pStyle w:val="6"/>
      </w:pPr>
      <w:r>
        <w:t xml:space="preserve">   3、学习检查和调试基于对象的程序。</w:t>
      </w:r>
    </w:p>
    <w:p w14:paraId="2E00A1FB">
      <w:pPr>
        <w:pStyle w:val="7"/>
        <w:rPr>
          <w:rFonts w:ascii="Times New Roman" w:hAnsi="Times New Roman" w:cs="Times New Roman"/>
          <w:b/>
          <w:sz w:val="24"/>
          <w:szCs w:val="24"/>
        </w:rPr>
      </w:pPr>
      <w:r>
        <w:rPr>
          <w:rFonts w:ascii="Times New Roman" w:hAnsi="Times New Roman" w:cs="Times New Roman"/>
          <w:b/>
          <w:sz w:val="24"/>
          <w:szCs w:val="24"/>
        </w:rPr>
        <w:t>【实验内容】</w:t>
      </w:r>
    </w:p>
    <w:p w14:paraId="6952ED0D">
      <w:pPr>
        <w:pStyle w:val="7"/>
        <w:ind w:firstLine="420" w:firstLineChars="200"/>
        <w:rPr>
          <w:rFonts w:ascii="Times New Roman" w:hAnsi="Times New Roman" w:cs="Times New Roman"/>
        </w:rPr>
      </w:pPr>
      <w:r>
        <w:rPr>
          <w:rFonts w:ascii="Times New Roman" w:hAnsi="Times New Roman" w:cs="Times New Roman"/>
        </w:rPr>
        <w:t>1、有以下程序：</w:t>
      </w:r>
    </w:p>
    <w:p w14:paraId="2D5D07E1">
      <w:pPr>
        <w:pStyle w:val="7"/>
        <w:ind w:firstLine="420" w:firstLineChars="200"/>
        <w:rPr>
          <w:rFonts w:ascii="Times New Roman" w:hAnsi="Times New Roman" w:cs="Times New Roman"/>
        </w:rPr>
      </w:pPr>
      <w:r>
        <w:rPr>
          <w:rFonts w:ascii="Times New Roman" w:hAnsi="Times New Roman" w:cs="Times New Roman"/>
        </w:rPr>
        <w:t>#include&lt;iostream&gt;</w:t>
      </w:r>
    </w:p>
    <w:p w14:paraId="65041BC0">
      <w:pPr>
        <w:pStyle w:val="7"/>
        <w:ind w:firstLine="420" w:firstLineChars="200"/>
        <w:rPr>
          <w:rFonts w:ascii="Times New Roman" w:hAnsi="Times New Roman" w:cs="Times New Roman"/>
        </w:rPr>
      </w:pPr>
      <w:r>
        <w:rPr>
          <w:rFonts w:ascii="Times New Roman" w:hAnsi="Times New Roman" w:cs="Times New Roman"/>
        </w:rPr>
        <w:t>using namespace std；</w:t>
      </w:r>
    </w:p>
    <w:p w14:paraId="69A98CDC">
      <w:pPr>
        <w:pStyle w:val="7"/>
        <w:ind w:firstLine="420" w:firstLineChars="200"/>
        <w:rPr>
          <w:rFonts w:ascii="Times New Roman" w:hAnsi="Times New Roman" w:cs="Times New Roman"/>
        </w:rPr>
      </w:pPr>
      <w:r>
        <w:rPr>
          <w:rFonts w:ascii="Times New Roman" w:hAnsi="Times New Roman" w:cs="Times New Roman"/>
        </w:rPr>
        <w:t>class Time             // 定义Time类</w:t>
      </w:r>
    </w:p>
    <w:p w14:paraId="288DB448">
      <w:pPr>
        <w:pStyle w:val="7"/>
        <w:ind w:firstLine="420" w:firstLineChars="200"/>
        <w:rPr>
          <w:rFonts w:ascii="Times New Roman" w:hAnsi="Times New Roman" w:cs="Times New Roman"/>
        </w:rPr>
      </w:pPr>
      <w:r>
        <w:rPr>
          <w:rFonts w:ascii="Times New Roman" w:hAnsi="Times New Roman" w:cs="Times New Roman"/>
        </w:rPr>
        <w:t>{</w:t>
      </w:r>
    </w:p>
    <w:p w14:paraId="5F49F842">
      <w:pPr>
        <w:pStyle w:val="7"/>
        <w:ind w:firstLine="735" w:firstLineChars="350"/>
        <w:rPr>
          <w:rFonts w:ascii="Times New Roman" w:hAnsi="Times New Roman" w:cs="Times New Roman"/>
        </w:rPr>
      </w:pPr>
      <w:r>
        <w:rPr>
          <w:rFonts w:ascii="Times New Roman" w:hAnsi="Times New Roman" w:cs="Times New Roman"/>
        </w:rPr>
        <w:t>public：              // 数据成员为公用的</w:t>
      </w:r>
    </w:p>
    <w:p w14:paraId="33C5EE78">
      <w:pPr>
        <w:pStyle w:val="7"/>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14:paraId="4B5A3A0D">
      <w:pPr>
        <w:pStyle w:val="7"/>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14:paraId="5F71D100">
      <w:pPr>
        <w:pStyle w:val="7"/>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14:paraId="2C6BC365">
      <w:pPr>
        <w:pStyle w:val="7"/>
        <w:ind w:firstLine="420" w:firstLineChars="200"/>
        <w:rPr>
          <w:rFonts w:ascii="Times New Roman" w:hAnsi="Times New Roman" w:cs="Times New Roman"/>
          <w:lang w:val="fr-FR"/>
        </w:rPr>
      </w:pPr>
      <w:r>
        <w:rPr>
          <w:rFonts w:ascii="Times New Roman" w:hAnsi="Times New Roman" w:cs="Times New Roman"/>
          <w:lang w:val="fr-FR"/>
        </w:rPr>
        <w:t>};</w:t>
      </w:r>
    </w:p>
    <w:p w14:paraId="3D33BDBA">
      <w:pPr>
        <w:pStyle w:val="7"/>
        <w:ind w:firstLine="420" w:firstLineChars="200"/>
        <w:rPr>
          <w:rFonts w:ascii="Times New Roman" w:hAnsi="Times New Roman" w:cs="Times New Roman"/>
          <w:lang w:val="fr-FR"/>
        </w:rPr>
      </w:pPr>
      <w:r>
        <w:rPr>
          <w:rFonts w:ascii="Times New Roman" w:hAnsi="Times New Roman" w:cs="Times New Roman"/>
          <w:lang w:val="fr-FR"/>
        </w:rPr>
        <w:t>int main()</w:t>
      </w:r>
    </w:p>
    <w:p w14:paraId="05025FB7">
      <w:pPr>
        <w:pStyle w:val="7"/>
        <w:ind w:firstLine="420" w:firstLineChars="200"/>
        <w:rPr>
          <w:rFonts w:ascii="Times New Roman" w:hAnsi="Times New Roman" w:cs="Times New Roman"/>
          <w:lang w:val="fr-FR"/>
        </w:rPr>
      </w:pPr>
      <w:r>
        <w:rPr>
          <w:rFonts w:ascii="Times New Roman" w:hAnsi="Times New Roman" w:cs="Times New Roman"/>
          <w:lang w:val="fr-FR"/>
        </w:rPr>
        <w:t>{</w:t>
      </w:r>
    </w:p>
    <w:p w14:paraId="471EAC79">
      <w:pPr>
        <w:pStyle w:val="7"/>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pPr>
        <w:pStyle w:val="7"/>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pPr>
        <w:pStyle w:val="7"/>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14:paraId="17E09C24">
      <w:pPr>
        <w:pStyle w:val="7"/>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14:paraId="1ED2C395">
      <w:pPr>
        <w:pStyle w:val="7"/>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14:paraId="16A5EEF1">
      <w:pPr>
        <w:pStyle w:val="7"/>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14:paraId="76CC55C9">
      <w:pPr>
        <w:pStyle w:val="7"/>
        <w:ind w:firstLine="420" w:firstLineChars="200"/>
        <w:rPr>
          <w:rFonts w:ascii="Times New Roman" w:hAnsi="Times New Roman" w:cs="Times New Roman"/>
        </w:rPr>
      </w:pPr>
      <w:r>
        <w:rPr>
          <w:rFonts w:ascii="Times New Roman" w:hAnsi="Times New Roman" w:cs="Times New Roman"/>
        </w:rPr>
        <w:t>}</w:t>
      </w:r>
    </w:p>
    <w:p w14:paraId="1803EFBE">
      <w:pPr>
        <w:pStyle w:val="7"/>
        <w:ind w:firstLine="420" w:firstLineChars="200"/>
        <w:rPr>
          <w:rFonts w:ascii="Times New Roman" w:hAnsi="Times New Roman" w:cs="Times New Roman"/>
        </w:rPr>
      </w:pPr>
      <w:r>
        <w:rPr>
          <w:rFonts w:ascii="Times New Roman" w:hAnsi="Times New Roman" w:cs="Times New Roman"/>
        </w:rPr>
        <w:t>改写程序，要求：</w:t>
      </w:r>
    </w:p>
    <w:p w14:paraId="6A10F8E7">
      <w:pPr>
        <w:pStyle w:val="7"/>
        <w:ind w:firstLine="420" w:firstLineChars="200"/>
        <w:rPr>
          <w:rFonts w:ascii="Times New Roman" w:hAnsi="Times New Roman" w:cs="Times New Roman"/>
        </w:rPr>
      </w:pPr>
      <w:r>
        <w:rPr>
          <w:rFonts w:ascii="Times New Roman" w:hAnsi="Times New Roman" w:cs="Times New Roman"/>
        </w:rPr>
        <w:t>(1)将数据成员改为私有的；</w:t>
      </w:r>
    </w:p>
    <w:p w14:paraId="2829AE8E">
      <w:pPr>
        <w:pStyle w:val="7"/>
        <w:ind w:firstLine="420" w:firstLineChars="200"/>
        <w:rPr>
          <w:rFonts w:ascii="Times New Roman" w:hAnsi="Times New Roman" w:cs="Times New Roman"/>
        </w:rPr>
      </w:pPr>
      <w:r>
        <w:rPr>
          <w:rFonts w:ascii="Times New Roman" w:hAnsi="Times New Roman" w:cs="Times New Roman"/>
        </w:rPr>
        <w:t>(2)将输入和输出的功能改为由成员函数实现；</w:t>
      </w:r>
    </w:p>
    <w:p w14:paraId="621A41FE">
      <w:pPr>
        <w:pStyle w:val="7"/>
        <w:ind w:firstLine="420" w:firstLineChars="200"/>
        <w:rPr>
          <w:rFonts w:ascii="Times New Roman" w:hAnsi="Times New Roman" w:cs="Times New Roman"/>
        </w:rPr>
      </w:pPr>
      <w:r>
        <w:rPr>
          <w:rFonts w:ascii="Times New Roman" w:hAnsi="Times New Roman" w:cs="Times New Roman"/>
        </w:rPr>
        <w:t>(3)在类体内定义成员函数。</w:t>
      </w:r>
    </w:p>
    <w:p w14:paraId="2462A742">
      <w:pPr>
        <w:pStyle w:val="7"/>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14:paraId="63B772A2">
      <w:pPr>
        <w:pStyle w:val="7"/>
        <w:ind w:firstLine="420" w:firstLineChars="200"/>
        <w:rPr>
          <w:rFonts w:ascii="Times New Roman" w:hAnsi="Times New Roman" w:cs="Times New Roman"/>
        </w:rPr>
      </w:pPr>
    </w:p>
    <w:p w14:paraId="281765F4">
      <w:pPr>
        <w:pStyle w:val="7"/>
        <w:ind w:firstLine="420" w:firstLineChars="200"/>
        <w:rPr>
          <w:rFonts w:ascii="Times New Roman" w:hAnsi="Times New Roman" w:cs="Times New Roman"/>
        </w:rPr>
      </w:pPr>
    </w:p>
    <w:p w14:paraId="7135394B">
      <w:pPr>
        <w:pStyle w:val="7"/>
        <w:ind w:firstLine="420" w:firstLineChars="200"/>
        <w:rPr>
          <w:rFonts w:ascii="Times New Roman" w:hAnsi="Times New Roman" w:cs="Times New Roman"/>
        </w:rPr>
      </w:pPr>
    </w:p>
    <w:p w14:paraId="77B75DB9">
      <w:pPr>
        <w:pStyle w:val="7"/>
        <w:ind w:firstLine="420" w:firstLineChars="20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2578100" cy="711200"/>
            <wp:effectExtent l="0" t="0" r="0" b="0"/>
            <wp:docPr id="1" name="Picture 1" descr="3d183b134a5df463c81cd1f15a9b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d183b134a5df463c81cd1f15a9b808"/>
                    <pic:cNvPicPr>
                      <a:picLocks noChangeAspect="1"/>
                    </pic:cNvPicPr>
                  </pic:nvPicPr>
                  <pic:blipFill>
                    <a:blip r:embed="rId4"/>
                    <a:stretch>
                      <a:fillRect/>
                    </a:stretch>
                  </pic:blipFill>
                  <pic:spPr>
                    <a:xfrm>
                      <a:off x="0" y="0"/>
                      <a:ext cx="2578100" cy="711200"/>
                    </a:xfrm>
                    <a:prstGeom prst="rect">
                      <a:avLst/>
                    </a:prstGeom>
                  </pic:spPr>
                </pic:pic>
              </a:graphicData>
            </a:graphic>
          </wp:inline>
        </w:drawing>
      </w:r>
    </w:p>
    <w:p w14:paraId="75380E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5CA994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FA768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 xml:space="preserve"> {</w:t>
      </w:r>
    </w:p>
    <w:p w14:paraId="3DFE491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5AF15D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hour;</w:t>
      </w:r>
    </w:p>
    <w:p w14:paraId="2C2D8FC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minute;</w:t>
      </w:r>
    </w:p>
    <w:p w14:paraId="1DC08C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sec;</w:t>
      </w:r>
    </w:p>
    <w:p w14:paraId="672758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5B5A65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settime(){</w:t>
      </w:r>
    </w:p>
    <w:p w14:paraId="17284B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hour;</w:t>
      </w:r>
    </w:p>
    <w:p w14:paraId="32EEB6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minute;</w:t>
      </w:r>
    </w:p>
    <w:p w14:paraId="6DDB32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sec;</w:t>
      </w:r>
    </w:p>
    <w:p w14:paraId="675CD5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-&gt;hour;</w:t>
      </w:r>
    </w:p>
    <w:p w14:paraId="6D42CB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-&gt;hour;</w:t>
      </w:r>
    </w:p>
    <w:p w14:paraId="41F77E3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this</w:t>
      </w:r>
      <w:r>
        <w:rPr>
          <w:rFonts w:hint="eastAsia" w:ascii="新宋体" w:hAnsi="新宋体" w:eastAsia="新宋体"/>
          <w:color w:val="000000"/>
          <w:sz w:val="19"/>
          <w:szCs w:val="24"/>
          <w:highlight w:val="white"/>
        </w:rPr>
        <w:t>-&gt;sec;</w:t>
      </w:r>
    </w:p>
    <w:p w14:paraId="59C556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B3774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showtime(){</w:t>
      </w:r>
    </w:p>
    <w:p w14:paraId="75E4A9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hour</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minute</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sec;</w:t>
      </w:r>
    </w:p>
    <w:p w14:paraId="62B2A4B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E0083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C45F75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1FFA26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 xml:space="preserve"> t1;</w:t>
      </w:r>
    </w:p>
    <w:p w14:paraId="41FF9F0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t1.settime();</w:t>
      </w:r>
    </w:p>
    <w:p w14:paraId="27E150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t1.showtime();</w:t>
      </w:r>
    </w:p>
    <w:p w14:paraId="78658A3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B9E7841">
      <w:pPr>
        <w:pStyle w:val="7"/>
        <w:ind w:firstLine="380" w:firstLineChars="200"/>
        <w:rPr>
          <w:rFonts w:ascii="Times New Roman" w:hAnsi="Times New Roman" w:cs="Times New Roman"/>
        </w:rPr>
      </w:pPr>
      <w:r>
        <w:rPr>
          <w:rFonts w:hint="eastAsia" w:ascii="新宋体" w:hAnsi="新宋体" w:eastAsia="新宋体"/>
          <w:color w:val="000000"/>
          <w:sz w:val="19"/>
          <w:szCs w:val="24"/>
          <w:highlight w:val="white"/>
        </w:rPr>
        <w:t>}</w:t>
      </w:r>
    </w:p>
    <w:p w14:paraId="50937EBD">
      <w:pPr>
        <w:pStyle w:val="7"/>
        <w:ind w:firstLine="420" w:firstLineChars="200"/>
        <w:rPr>
          <w:rFonts w:ascii="Times New Roman" w:hAnsi="Times New Roman" w:cs="Times New Roman"/>
        </w:rPr>
      </w:pPr>
      <w:r>
        <w:rPr>
          <w:rFonts w:ascii="Times New Roman" w:hAnsi="Times New Roman" w:cs="Times New Roman"/>
        </w:rPr>
        <w:t>2、分别给出如下的3个文件：</w:t>
      </w:r>
    </w:p>
    <w:p w14:paraId="4571EE4E">
      <w:pPr>
        <w:pStyle w:val="7"/>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14:paraId="3ECFF16A">
      <w:pPr>
        <w:pStyle w:val="7"/>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14:paraId="4A6D497F">
      <w:pPr>
        <w:pStyle w:val="7"/>
        <w:ind w:firstLine="420" w:firstLineChars="200"/>
        <w:rPr>
          <w:rFonts w:ascii="Times New Roman" w:hAnsi="Times New Roman" w:cs="Times New Roman"/>
        </w:rPr>
      </w:pPr>
      <w:r>
        <w:rPr>
          <w:rFonts w:ascii="Times New Roman" w:hAnsi="Times New Roman" w:cs="Times New Roman"/>
        </w:rPr>
        <w:t>class Student              //类声明</w:t>
      </w:r>
    </w:p>
    <w:p w14:paraId="5DA96CBE">
      <w:pPr>
        <w:pStyle w:val="7"/>
        <w:ind w:firstLine="420" w:firstLineChars="200"/>
        <w:rPr>
          <w:rFonts w:ascii="Times New Roman" w:hAnsi="Times New Roman" w:cs="Times New Roman"/>
        </w:rPr>
      </w:pPr>
      <w:r>
        <w:rPr>
          <w:rFonts w:ascii="Times New Roman" w:hAnsi="Times New Roman" w:cs="Times New Roman"/>
        </w:rPr>
        <w:t>{</w:t>
      </w:r>
    </w:p>
    <w:p w14:paraId="47BDAC89">
      <w:pPr>
        <w:pStyle w:val="7"/>
        <w:ind w:firstLine="630" w:firstLineChars="300"/>
        <w:rPr>
          <w:rFonts w:ascii="Times New Roman" w:hAnsi="Times New Roman" w:cs="Times New Roman"/>
        </w:rPr>
      </w:pPr>
      <w:r>
        <w:rPr>
          <w:rFonts w:ascii="Times New Roman" w:hAnsi="Times New Roman" w:cs="Times New Roman"/>
        </w:rPr>
        <w:t>public:                   //公用成员函数原型声明</w:t>
      </w:r>
    </w:p>
    <w:p w14:paraId="5290D2BE">
      <w:pPr>
        <w:pStyle w:val="7"/>
        <w:ind w:firstLine="630" w:firstLineChars="300"/>
        <w:rPr>
          <w:rFonts w:ascii="Times New Roman" w:hAnsi="Times New Roman" w:cs="Times New Roman"/>
        </w:rPr>
      </w:pPr>
      <w:r>
        <w:rPr>
          <w:rFonts w:ascii="Times New Roman" w:hAnsi="Times New Roman" w:cs="Times New Roman"/>
        </w:rPr>
        <w:t>void display();</w:t>
      </w:r>
    </w:p>
    <w:p w14:paraId="18F1AE19">
      <w:pPr>
        <w:pStyle w:val="7"/>
        <w:ind w:firstLine="630" w:firstLineChars="300"/>
        <w:rPr>
          <w:rFonts w:ascii="Times New Roman" w:hAnsi="Times New Roman" w:cs="Times New Roman"/>
        </w:rPr>
      </w:pPr>
      <w:r>
        <w:rPr>
          <w:rFonts w:ascii="Times New Roman" w:hAnsi="Times New Roman" w:cs="Times New Roman"/>
        </w:rPr>
        <w:t>private:</w:t>
      </w:r>
    </w:p>
    <w:p w14:paraId="0AB0BE37">
      <w:pPr>
        <w:pStyle w:val="7"/>
        <w:ind w:firstLine="630" w:firstLineChars="300"/>
        <w:rPr>
          <w:rFonts w:ascii="Times New Roman" w:hAnsi="Times New Roman" w:cs="Times New Roman"/>
        </w:rPr>
      </w:pPr>
      <w:r>
        <w:rPr>
          <w:rFonts w:ascii="Times New Roman" w:hAnsi="Times New Roman" w:cs="Times New Roman"/>
        </w:rPr>
        <w:t>int num;</w:t>
      </w:r>
    </w:p>
    <w:p w14:paraId="397E023F">
      <w:pPr>
        <w:pStyle w:val="7"/>
        <w:ind w:firstLine="630" w:firstLineChars="300"/>
        <w:rPr>
          <w:rFonts w:ascii="Times New Roman" w:hAnsi="Times New Roman" w:cs="Times New Roman"/>
        </w:rPr>
      </w:pPr>
      <w:r>
        <w:rPr>
          <w:rFonts w:ascii="Times New Roman" w:hAnsi="Times New Roman" w:cs="Times New Roman"/>
        </w:rPr>
        <w:t>char name[20];</w:t>
      </w:r>
    </w:p>
    <w:p w14:paraId="3229028E">
      <w:pPr>
        <w:pStyle w:val="7"/>
        <w:ind w:firstLine="630" w:firstLineChars="300"/>
        <w:rPr>
          <w:rFonts w:ascii="Times New Roman" w:hAnsi="Times New Roman" w:cs="Times New Roman"/>
        </w:rPr>
      </w:pPr>
      <w:r>
        <w:rPr>
          <w:rFonts w:ascii="Times New Roman" w:hAnsi="Times New Roman" w:cs="Times New Roman"/>
        </w:rPr>
        <w:t>char sex;</w:t>
      </w:r>
    </w:p>
    <w:p w14:paraId="6A53C8FE">
      <w:pPr>
        <w:pStyle w:val="7"/>
        <w:ind w:firstLine="420" w:firstLineChars="200"/>
        <w:rPr>
          <w:rFonts w:ascii="Times New Roman" w:hAnsi="Times New Roman" w:cs="Times New Roman"/>
        </w:rPr>
      </w:pPr>
      <w:r>
        <w:rPr>
          <w:rFonts w:ascii="Times New Roman" w:hAnsi="Times New Roman" w:cs="Times New Roman"/>
        </w:rPr>
        <w:t>};</w:t>
      </w:r>
    </w:p>
    <w:p w14:paraId="2B529616">
      <w:pPr>
        <w:pStyle w:val="7"/>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14:paraId="1A548D5B">
      <w:pPr>
        <w:pStyle w:val="7"/>
        <w:ind w:firstLine="420" w:firstLineChars="200"/>
        <w:rPr>
          <w:rFonts w:ascii="Times New Roman" w:hAnsi="Times New Roman" w:cs="Times New Roman"/>
        </w:rPr>
      </w:pPr>
      <w:r>
        <w:rPr>
          <w:rFonts w:ascii="Times New Roman" w:hAnsi="Times New Roman" w:cs="Times New Roman"/>
        </w:rPr>
        <w:t>//student.cpp                     在此文件中进行函数的定义</w:t>
      </w:r>
    </w:p>
    <w:p w14:paraId="38BF9AD9">
      <w:pPr>
        <w:pStyle w:val="7"/>
        <w:ind w:firstLine="420" w:firstLineChars="200"/>
        <w:rPr>
          <w:rFonts w:ascii="Times New Roman" w:hAnsi="Times New Roman" w:cs="Times New Roman"/>
        </w:rPr>
      </w:pPr>
      <w:r>
        <w:rPr>
          <w:rFonts w:ascii="Times New Roman" w:hAnsi="Times New Roman" w:cs="Times New Roman"/>
        </w:rPr>
        <w:t>#include &lt;iostream&gt;</w:t>
      </w:r>
    </w:p>
    <w:p w14:paraId="29A458EA">
      <w:pPr>
        <w:pStyle w:val="7"/>
        <w:ind w:firstLine="420" w:firstLineChars="200"/>
        <w:rPr>
          <w:rFonts w:ascii="Times New Roman" w:hAnsi="Times New Roman" w:cs="Times New Roman"/>
        </w:rPr>
      </w:pPr>
      <w:r>
        <w:rPr>
          <w:rFonts w:ascii="Times New Roman" w:hAnsi="Times New Roman" w:cs="Times New Roman"/>
        </w:rPr>
        <w:t>#include”student.h”            //不要漏写此行，否则编译通不过</w:t>
      </w:r>
    </w:p>
    <w:p w14:paraId="20F3D9EF">
      <w:pPr>
        <w:pStyle w:val="7"/>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14:paraId="45FC5FE5">
      <w:pPr>
        <w:pStyle w:val="7"/>
        <w:ind w:firstLine="420" w:firstLineChars="200"/>
        <w:rPr>
          <w:rFonts w:ascii="Times New Roman" w:hAnsi="Times New Roman" w:cs="Times New Roman"/>
        </w:rPr>
      </w:pPr>
      <w:r>
        <w:rPr>
          <w:rFonts w:ascii="Times New Roman" w:hAnsi="Times New Roman" w:cs="Times New Roman"/>
        </w:rPr>
        <w:t>{</w:t>
      </w:r>
    </w:p>
    <w:p w14:paraId="7DF7A543">
      <w:pPr>
        <w:pStyle w:val="7"/>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14:paraId="208BE9B6">
      <w:pPr>
        <w:pStyle w:val="7"/>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14:paraId="3291B406">
      <w:pPr>
        <w:pStyle w:val="7"/>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14:paraId="1AB419E8">
      <w:pPr>
        <w:pStyle w:val="7"/>
        <w:ind w:firstLine="420" w:firstLineChars="200"/>
        <w:rPr>
          <w:rFonts w:ascii="Times New Roman" w:hAnsi="Times New Roman" w:cs="Times New Roman"/>
        </w:rPr>
      </w:pPr>
      <w:r>
        <w:rPr>
          <w:rFonts w:ascii="Times New Roman" w:hAnsi="Times New Roman" w:cs="Times New Roman"/>
        </w:rPr>
        <w:t>}</w:t>
      </w:r>
    </w:p>
    <w:p w14:paraId="0A5296F3">
      <w:pPr>
        <w:pStyle w:val="7"/>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14:paraId="1D75AE90">
      <w:pPr>
        <w:pStyle w:val="7"/>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14:paraId="46B68C53">
      <w:pPr>
        <w:pStyle w:val="7"/>
        <w:ind w:firstLine="420" w:firstLineChars="200"/>
        <w:rPr>
          <w:rFonts w:ascii="Times New Roman" w:hAnsi="Times New Roman" w:cs="Times New Roman"/>
        </w:rPr>
      </w:pPr>
      <w:r>
        <w:rPr>
          <w:rFonts w:ascii="Times New Roman" w:hAnsi="Times New Roman" w:cs="Times New Roman"/>
        </w:rPr>
        <w:t>//main.cpp                      主函数模块</w:t>
      </w:r>
    </w:p>
    <w:p w14:paraId="643226F7">
      <w:pPr>
        <w:pStyle w:val="7"/>
        <w:ind w:firstLine="420" w:firstLineChars="200"/>
        <w:rPr>
          <w:rFonts w:ascii="Times New Roman" w:hAnsi="Times New Roman" w:cs="Times New Roman"/>
        </w:rPr>
      </w:pPr>
      <w:r>
        <w:rPr>
          <w:rFonts w:ascii="Times New Roman" w:hAnsi="Times New Roman" w:cs="Times New Roman"/>
        </w:rPr>
        <w:t>#include &lt;iostream&gt;             //将类声明头文件包含进来</w:t>
      </w:r>
    </w:p>
    <w:p w14:paraId="730DB143">
      <w:pPr>
        <w:pStyle w:val="7"/>
        <w:ind w:firstLine="420" w:firstLineChars="200"/>
        <w:rPr>
          <w:rFonts w:ascii="Times New Roman" w:hAnsi="Times New Roman" w:cs="Times New Roman"/>
        </w:rPr>
      </w:pPr>
      <w:r>
        <w:rPr>
          <w:rFonts w:ascii="Times New Roman" w:hAnsi="Times New Roman" w:cs="Times New Roman"/>
        </w:rPr>
        <w:t>#include “student.h”</w:t>
      </w:r>
    </w:p>
    <w:p w14:paraId="6F5647E1">
      <w:pPr>
        <w:pStyle w:val="7"/>
        <w:ind w:firstLine="420" w:firstLineChars="200"/>
        <w:rPr>
          <w:rFonts w:ascii="Times New Roman" w:hAnsi="Times New Roman" w:cs="Times New Roman"/>
        </w:rPr>
      </w:pPr>
      <w:r>
        <w:rPr>
          <w:rFonts w:ascii="Times New Roman" w:hAnsi="Times New Roman" w:cs="Times New Roman"/>
        </w:rPr>
        <w:t>int main()</w:t>
      </w:r>
    </w:p>
    <w:p w14:paraId="5C107C58">
      <w:pPr>
        <w:pStyle w:val="7"/>
        <w:ind w:firstLine="420" w:firstLineChars="200"/>
        <w:rPr>
          <w:rFonts w:ascii="Times New Roman" w:hAnsi="Times New Roman" w:cs="Times New Roman"/>
        </w:rPr>
      </w:pPr>
      <w:r>
        <w:rPr>
          <w:rFonts w:ascii="Times New Roman" w:hAnsi="Times New Roman" w:cs="Times New Roman"/>
        </w:rPr>
        <w:t>{</w:t>
      </w:r>
    </w:p>
    <w:p w14:paraId="7F7F34AD">
      <w:pPr>
        <w:pStyle w:val="7"/>
        <w:ind w:firstLine="420" w:firstLineChars="200"/>
        <w:rPr>
          <w:rFonts w:ascii="Times New Roman" w:hAnsi="Times New Roman" w:cs="Times New Roman"/>
        </w:rPr>
      </w:pPr>
      <w:r>
        <w:rPr>
          <w:rFonts w:ascii="Times New Roman" w:hAnsi="Times New Roman" w:cs="Times New Roman"/>
        </w:rPr>
        <w:t xml:space="preserve">   Student stud;                //定义对象</w:t>
      </w:r>
    </w:p>
    <w:p w14:paraId="4E14C297">
      <w:pPr>
        <w:pStyle w:val="7"/>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14:paraId="0D79EA82">
      <w:pPr>
        <w:pStyle w:val="7"/>
        <w:ind w:firstLine="735" w:firstLineChars="350"/>
        <w:rPr>
          <w:rFonts w:ascii="Times New Roman" w:hAnsi="Times New Roman" w:cs="Times New Roman"/>
        </w:rPr>
      </w:pPr>
      <w:r>
        <w:rPr>
          <w:rFonts w:ascii="Times New Roman" w:hAnsi="Times New Roman" w:cs="Times New Roman"/>
        </w:rPr>
        <w:t>stud.display();              //执行stud对象的display函数</w:t>
      </w:r>
    </w:p>
    <w:p w14:paraId="192633ED">
      <w:pPr>
        <w:pStyle w:val="7"/>
        <w:ind w:firstLine="420" w:firstLineChars="200"/>
        <w:rPr>
          <w:rFonts w:ascii="Times New Roman" w:hAnsi="Times New Roman" w:cs="Times New Roman"/>
        </w:rPr>
      </w:pPr>
      <w:r>
        <w:rPr>
          <w:rFonts w:ascii="Times New Roman" w:hAnsi="Times New Roman" w:cs="Times New Roman"/>
        </w:rPr>
        <w:t xml:space="preserve">   return 0;</w:t>
      </w:r>
    </w:p>
    <w:p w14:paraId="69A2D580">
      <w:pPr>
        <w:pStyle w:val="7"/>
        <w:ind w:firstLine="420" w:firstLineChars="200"/>
        <w:rPr>
          <w:rFonts w:ascii="Times New Roman" w:hAnsi="Times New Roman" w:cs="Times New Roman"/>
        </w:rPr>
      </w:pPr>
      <w:r>
        <w:rPr>
          <w:rFonts w:ascii="Times New Roman" w:hAnsi="Times New Roman" w:cs="Times New Roman"/>
        </w:rPr>
        <w:t>}</w:t>
      </w:r>
    </w:p>
    <w:p w14:paraId="26E57781">
      <w:pPr>
        <w:pStyle w:val="7"/>
        <w:ind w:firstLine="420" w:firstLineChars="200"/>
        <w:rPr>
          <w:rFonts w:hint="eastAsia" w:ascii="Times New Roman" w:hAnsi="Times New Roman" w:cs="Times New Roman" w:eastAsiaTheme="minorEastAsia"/>
          <w:lang w:eastAsia="zh-CN"/>
        </w:rPr>
      </w:pPr>
      <w:r>
        <w:rPr>
          <w:rFonts w:ascii="Times New Roman" w:hAnsi="Times New Roman" w:cs="Times New Roman"/>
        </w:rPr>
        <w:t>请完善该程序，在类中增加一个对数据成员赋初值的成员函数set_value。上机调试并运行。</w:t>
      </w:r>
      <w:r>
        <w:rPr>
          <w:rFonts w:hint="eastAsia" w:ascii="Times New Roman" w:hAnsi="Times New Roman" w:cs="Times New Roman" w:eastAsiaTheme="minorEastAsia"/>
          <w:lang w:eastAsia="zh-CN"/>
        </w:rPr>
        <w:drawing>
          <wp:inline distT="0" distB="0" distL="114300" distR="114300">
            <wp:extent cx="1238250" cy="609600"/>
            <wp:effectExtent l="0" t="0" r="6350" b="0"/>
            <wp:docPr id="2" name="Picture 2" descr="19ebf0b8236e56c802742a8d49bee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9ebf0b8236e56c802742a8d49beee9"/>
                    <pic:cNvPicPr>
                      <a:picLocks noChangeAspect="1"/>
                    </pic:cNvPicPr>
                  </pic:nvPicPr>
                  <pic:blipFill>
                    <a:blip r:embed="rId5"/>
                    <a:stretch>
                      <a:fillRect/>
                    </a:stretch>
                  </pic:blipFill>
                  <pic:spPr>
                    <a:xfrm>
                      <a:off x="0" y="0"/>
                      <a:ext cx="1238250" cy="609600"/>
                    </a:xfrm>
                    <a:prstGeom prst="rect">
                      <a:avLst/>
                    </a:prstGeom>
                  </pic:spPr>
                </pic:pic>
              </a:graphicData>
            </a:graphic>
          </wp:inline>
        </w:drawing>
      </w:r>
    </w:p>
    <w:p w14:paraId="646E0B5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586158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"student.h"</w:t>
      </w:r>
    </w:p>
    <w:p w14:paraId="6986FD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F3876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::display() {</w:t>
      </w:r>
    </w:p>
    <w:p w14:paraId="37F69D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"num:"</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29934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"name:"</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0CD90F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"sex:"</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0907ACA">
      <w:pPr>
        <w:spacing w:beforeLines="0" w:afterLines="0"/>
        <w:jc w:val="left"/>
        <w:rPr>
          <w:rFonts w:hint="eastAsia" w:ascii="新宋体" w:hAnsi="新宋体" w:eastAsia="新宋体"/>
          <w:color w:val="000000"/>
          <w:sz w:val="19"/>
          <w:szCs w:val="24"/>
          <w:highlight w:val="white"/>
        </w:rPr>
      </w:pPr>
    </w:p>
    <w:p w14:paraId="067693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set_value(</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Sex</w:t>
      </w:r>
      <w:r>
        <w:rPr>
          <w:rFonts w:hint="eastAsia" w:ascii="新宋体" w:hAnsi="新宋体" w:eastAsia="新宋体"/>
          <w:color w:val="000000"/>
          <w:sz w:val="19"/>
          <w:szCs w:val="24"/>
          <w:highlight w:val="white"/>
        </w:rPr>
        <w:t>) {</w:t>
      </w:r>
    </w:p>
    <w:p w14:paraId="3B1B8C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num=</w:t>
      </w:r>
      <w:r>
        <w:rPr>
          <w:rFonts w:hint="eastAsia" w:ascii="新宋体" w:hAnsi="新宋体" w:eastAsia="新宋体"/>
          <w:color w:val="808080"/>
          <w:sz w:val="19"/>
          <w:szCs w:val="24"/>
          <w:highlight w:val="white"/>
        </w:rPr>
        <w:t>Num</w:t>
      </w:r>
      <w:r>
        <w:rPr>
          <w:rFonts w:hint="eastAsia" w:ascii="新宋体" w:hAnsi="新宋体" w:eastAsia="新宋体"/>
          <w:color w:val="000000"/>
          <w:sz w:val="19"/>
          <w:szCs w:val="24"/>
          <w:highlight w:val="white"/>
        </w:rPr>
        <w:t>;</w:t>
      </w:r>
    </w:p>
    <w:p w14:paraId="7FA32E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strcpy_s(name, </w:t>
      </w:r>
      <w:r>
        <w:rPr>
          <w:rFonts w:hint="eastAsia" w:ascii="新宋体" w:hAnsi="新宋体" w:eastAsia="新宋体"/>
          <w:color w:val="808080"/>
          <w:sz w:val="19"/>
          <w:szCs w:val="24"/>
          <w:highlight w:val="white"/>
        </w:rPr>
        <w:t>Name</w:t>
      </w:r>
      <w:r>
        <w:rPr>
          <w:rFonts w:hint="eastAsia" w:ascii="新宋体" w:hAnsi="新宋体" w:eastAsia="新宋体"/>
          <w:color w:val="000000"/>
          <w:sz w:val="19"/>
          <w:szCs w:val="24"/>
          <w:highlight w:val="white"/>
        </w:rPr>
        <w:t>);</w:t>
      </w:r>
    </w:p>
    <w:p w14:paraId="1D8B1A2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sex=</w:t>
      </w:r>
      <w:r>
        <w:rPr>
          <w:rFonts w:hint="eastAsia" w:ascii="新宋体" w:hAnsi="新宋体" w:eastAsia="新宋体"/>
          <w:color w:val="808080"/>
          <w:sz w:val="19"/>
          <w:szCs w:val="24"/>
          <w:highlight w:val="white"/>
        </w:rPr>
        <w:t>Sex</w:t>
      </w:r>
      <w:r>
        <w:rPr>
          <w:rFonts w:hint="eastAsia" w:ascii="新宋体" w:hAnsi="新宋体" w:eastAsia="新宋体"/>
          <w:color w:val="000000"/>
          <w:sz w:val="19"/>
          <w:szCs w:val="24"/>
          <w:highlight w:val="white"/>
        </w:rPr>
        <w:t>;</w:t>
      </w:r>
    </w:p>
    <w:p w14:paraId="09CB27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9F7DD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w:t>
      </w:r>
    </w:p>
    <w:p w14:paraId="7B8ED2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2EA172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w:t>
      </w:r>
    </w:p>
    <w:p w14:paraId="443335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name[20];</w:t>
      </w:r>
    </w:p>
    <w:p w14:paraId="22DD0B0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sex;</w:t>
      </w:r>
    </w:p>
    <w:p w14:paraId="050647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r>
        <w:rPr>
          <w:rFonts w:hint="eastAsia" w:ascii="新宋体" w:hAnsi="新宋体" w:eastAsia="新宋体"/>
          <w:color w:val="000000"/>
          <w:sz w:val="19"/>
          <w:szCs w:val="24"/>
          <w:highlight w:val="white"/>
        </w:rPr>
        <w:tab/>
      </w:r>
    </w:p>
    <w:p w14:paraId="16D6F5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//将类声明头文件包含进来</w:t>
      </w:r>
    </w:p>
    <w:p w14:paraId="40BF24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"student.h"</w:t>
      </w:r>
    </w:p>
    <w:p w14:paraId="78EBC38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321F3DD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46D6F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w:t>
      </w:r>
    </w:p>
    <w:p w14:paraId="732BD0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stud1;</w:t>
      </w:r>
    </w:p>
    <w:p w14:paraId="14BCE8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stud1.set_value(007,</w:t>
      </w:r>
      <w:r>
        <w:rPr>
          <w:rFonts w:hint="eastAsia" w:ascii="新宋体" w:hAnsi="新宋体" w:eastAsia="新宋体"/>
          <w:color w:val="A31515"/>
          <w:sz w:val="19"/>
          <w:szCs w:val="24"/>
          <w:highlight w:val="white"/>
        </w:rPr>
        <w:t>"tgc"</w:t>
      </w:r>
      <w:r>
        <w:rPr>
          <w:rFonts w:hint="eastAsia" w:ascii="新宋体" w:hAnsi="新宋体" w:eastAsia="新宋体"/>
          <w:color w:val="000000"/>
          <w:sz w:val="19"/>
          <w:szCs w:val="24"/>
          <w:highlight w:val="white"/>
        </w:rPr>
        <w:t>,</w:t>
      </w:r>
      <w:r>
        <w:rPr>
          <w:rFonts w:hint="eastAsia" w:ascii="新宋体" w:hAnsi="新宋体" w:eastAsia="新宋体"/>
          <w:color w:val="A31515"/>
          <w:sz w:val="19"/>
          <w:szCs w:val="24"/>
          <w:highlight w:val="white"/>
        </w:rPr>
        <w:t>'m'</w:t>
      </w:r>
      <w:r>
        <w:rPr>
          <w:rFonts w:hint="eastAsia" w:ascii="新宋体" w:hAnsi="新宋体" w:eastAsia="新宋体"/>
          <w:color w:val="000000"/>
          <w:sz w:val="19"/>
          <w:szCs w:val="24"/>
          <w:highlight w:val="white"/>
        </w:rPr>
        <w:t>);</w:t>
      </w:r>
    </w:p>
    <w:p w14:paraId="36BE67C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stud1.display();              </w:t>
      </w:r>
      <w:r>
        <w:rPr>
          <w:rFonts w:hint="eastAsia" w:ascii="新宋体" w:hAnsi="新宋体" w:eastAsia="新宋体"/>
          <w:color w:val="008000"/>
          <w:sz w:val="19"/>
          <w:szCs w:val="24"/>
          <w:highlight w:val="white"/>
        </w:rPr>
        <w:t>//执行stud对象的display函数</w:t>
      </w:r>
    </w:p>
    <w:p w14:paraId="61B9965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4B52AB3">
      <w:pPr>
        <w:pStyle w:val="7"/>
        <w:ind w:firstLine="380" w:firstLineChars="200"/>
        <w:rPr>
          <w:rFonts w:ascii="Times New Roman" w:hAnsi="Times New Roman" w:cs="Times New Roman"/>
        </w:rPr>
      </w:pPr>
      <w:r>
        <w:rPr>
          <w:rFonts w:hint="eastAsia" w:ascii="新宋体" w:hAnsi="新宋体" w:eastAsia="新宋体"/>
          <w:color w:val="000000"/>
          <w:sz w:val="19"/>
          <w:szCs w:val="24"/>
          <w:highlight w:val="white"/>
        </w:rPr>
        <w:t>}</w:t>
      </w:r>
    </w:p>
    <w:p w14:paraId="739EAA84">
      <w:pPr>
        <w:pStyle w:val="7"/>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14:paraId="290078A0">
      <w:pPr>
        <w:pStyle w:val="7"/>
        <w:ind w:firstLine="420" w:firstLineChars="200"/>
        <w:rPr>
          <w:rFonts w:ascii="Times New Roman" w:hAnsi="Times New Roman" w:cs="Times New Roman"/>
        </w:rPr>
      </w:pPr>
      <w:r>
        <w:rPr>
          <w:rFonts w:ascii="Times New Roman" w:hAnsi="Times New Roman" w:cs="Times New Roman"/>
        </w:rPr>
        <w:t>(1)由键盘分别输入3个长方柱的长、宽、高；</w:t>
      </w:r>
    </w:p>
    <w:p w14:paraId="1220508B">
      <w:pPr>
        <w:pStyle w:val="7"/>
        <w:ind w:firstLine="420" w:firstLineChars="200"/>
        <w:rPr>
          <w:rFonts w:ascii="Times New Roman" w:hAnsi="Times New Roman" w:cs="Times New Roman"/>
        </w:rPr>
      </w:pPr>
      <w:r>
        <w:rPr>
          <w:rFonts w:ascii="Times New Roman" w:hAnsi="Times New Roman" w:cs="Times New Roman"/>
        </w:rPr>
        <w:t>(2)计算长方柱的体积；</w:t>
      </w:r>
    </w:p>
    <w:p w14:paraId="7CBEA3BB">
      <w:pPr>
        <w:pStyle w:val="7"/>
        <w:ind w:firstLine="420" w:firstLineChars="200"/>
        <w:rPr>
          <w:rFonts w:ascii="Times New Roman" w:hAnsi="Times New Roman" w:cs="Times New Roman"/>
        </w:rPr>
      </w:pPr>
      <w:r>
        <w:rPr>
          <w:rFonts w:ascii="Times New Roman" w:hAnsi="Times New Roman" w:cs="Times New Roman"/>
        </w:rPr>
        <w:t>(3)输出3个长方柱的体积。</w:t>
      </w:r>
    </w:p>
    <w:p w14:paraId="389C48D3">
      <w:pPr>
        <w:pStyle w:val="7"/>
        <w:ind w:firstLine="420" w:firstLineChars="200"/>
        <w:rPr>
          <w:rFonts w:ascii="Times New Roman" w:hAnsi="Times New Roman" w:cs="Times New Roman"/>
        </w:rPr>
      </w:pPr>
      <w:r>
        <w:rPr>
          <w:rFonts w:ascii="Times New Roman" w:hAnsi="Times New Roman" w:cs="Times New Roman"/>
        </w:rPr>
        <w:t>请编程序，上机调试并运行。</w:t>
      </w:r>
    </w:p>
    <w:p w14:paraId="5EA2A549">
      <w:pPr>
        <w:pStyle w:val="7"/>
        <w:ind w:firstLine="420" w:firstLineChars="200"/>
        <w:rPr>
          <w:rFonts w:hint="eastAsia" w:ascii="Times New Roman" w:hAnsi="Times New Roman" w:cs="Times New Roman" w:eastAsiaTheme="minorEastAsia"/>
          <w:lang w:eastAsia="zh-CN"/>
        </w:rPr>
      </w:pPr>
      <w:r>
        <w:rPr>
          <w:rFonts w:hint="eastAsia" w:ascii="Times New Roman" w:hAnsi="Times New Roman" w:cs="Times New Roman" w:eastAsiaTheme="minorEastAsia"/>
          <w:lang w:eastAsia="zh-CN"/>
        </w:rPr>
        <w:drawing>
          <wp:inline distT="0" distB="0" distL="114300" distR="114300">
            <wp:extent cx="5273040" cy="1071245"/>
            <wp:effectExtent l="0" t="0" r="10160" b="8255"/>
            <wp:docPr id="3" name="Picture 3" descr="a36e7bd8b15e874821f0e45ce0b3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36e7bd8b15e874821f0e45ce0b3368"/>
                    <pic:cNvPicPr>
                      <a:picLocks noChangeAspect="1"/>
                    </pic:cNvPicPr>
                  </pic:nvPicPr>
                  <pic:blipFill>
                    <a:blip r:embed="rId6"/>
                    <a:stretch>
                      <a:fillRect/>
                    </a:stretch>
                  </pic:blipFill>
                  <pic:spPr>
                    <a:xfrm>
                      <a:off x="0" y="0"/>
                      <a:ext cx="5273040" cy="1071245"/>
                    </a:xfrm>
                    <a:prstGeom prst="rect">
                      <a:avLst/>
                    </a:prstGeom>
                  </pic:spPr>
                </pic:pic>
              </a:graphicData>
            </a:graphic>
          </wp:inline>
        </w:drawing>
      </w:r>
    </w:p>
    <w:p w14:paraId="1302699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4365693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D16E88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Cyboid</w:t>
      </w:r>
      <w:r>
        <w:rPr>
          <w:rFonts w:hint="eastAsia" w:ascii="新宋体" w:hAnsi="新宋体" w:eastAsia="新宋体"/>
          <w:color w:val="000000"/>
          <w:sz w:val="19"/>
          <w:szCs w:val="24"/>
          <w:highlight w:val="white"/>
        </w:rPr>
        <w:t xml:space="preserve"> {</w:t>
      </w:r>
    </w:p>
    <w:p w14:paraId="2C4E29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341C4A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length;</w:t>
      </w:r>
    </w:p>
    <w:p w14:paraId="656B61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width;</w:t>
      </w:r>
    </w:p>
    <w:p w14:paraId="29BC1C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height;</w:t>
      </w:r>
    </w:p>
    <w:p w14:paraId="4AEF35D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v;</w:t>
      </w:r>
    </w:p>
    <w:p w14:paraId="6E7DAE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7A4A32D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Cyboid(</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 {</w:t>
      </w:r>
    </w:p>
    <w:p w14:paraId="383CC2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length = </w:t>
      </w:r>
      <w:r>
        <w:rPr>
          <w:rFonts w:hint="eastAsia" w:ascii="新宋体" w:hAnsi="新宋体" w:eastAsia="新宋体"/>
          <w:color w:val="808080"/>
          <w:sz w:val="19"/>
          <w:szCs w:val="24"/>
          <w:highlight w:val="white"/>
        </w:rPr>
        <w:t>a</w:t>
      </w:r>
      <w:r>
        <w:rPr>
          <w:rFonts w:hint="eastAsia" w:ascii="新宋体" w:hAnsi="新宋体" w:eastAsia="新宋体"/>
          <w:color w:val="000000"/>
          <w:sz w:val="19"/>
          <w:szCs w:val="24"/>
          <w:highlight w:val="white"/>
        </w:rPr>
        <w:t>;</w:t>
      </w:r>
    </w:p>
    <w:p w14:paraId="1067BDF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width = </w:t>
      </w:r>
      <w:r>
        <w:rPr>
          <w:rFonts w:hint="eastAsia" w:ascii="新宋体" w:hAnsi="新宋体" w:eastAsia="新宋体"/>
          <w:color w:val="808080"/>
          <w:sz w:val="19"/>
          <w:szCs w:val="24"/>
          <w:highlight w:val="white"/>
        </w:rPr>
        <w:t>b</w:t>
      </w:r>
      <w:r>
        <w:rPr>
          <w:rFonts w:hint="eastAsia" w:ascii="新宋体" w:hAnsi="新宋体" w:eastAsia="新宋体"/>
          <w:color w:val="000000"/>
          <w:sz w:val="19"/>
          <w:szCs w:val="24"/>
          <w:highlight w:val="white"/>
        </w:rPr>
        <w:t>;</w:t>
      </w:r>
    </w:p>
    <w:p w14:paraId="5363C3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height=</w:t>
      </w:r>
      <w:r>
        <w:rPr>
          <w:rFonts w:hint="eastAsia" w:ascii="新宋体" w:hAnsi="新宋体" w:eastAsia="新宋体"/>
          <w:color w:val="808080"/>
          <w:sz w:val="19"/>
          <w:szCs w:val="24"/>
          <w:highlight w:val="white"/>
        </w:rPr>
        <w:t>c</w:t>
      </w:r>
      <w:r>
        <w:rPr>
          <w:rFonts w:hint="eastAsia" w:ascii="新宋体" w:hAnsi="新宋体" w:eastAsia="新宋体"/>
          <w:color w:val="000000"/>
          <w:sz w:val="19"/>
          <w:szCs w:val="24"/>
          <w:highlight w:val="white"/>
        </w:rPr>
        <w:t>;</w:t>
      </w:r>
    </w:p>
    <w:p w14:paraId="75FC0F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4FA7D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volume() {</w:t>
      </w:r>
    </w:p>
    <w:p w14:paraId="33E004C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 v = length * width * height;</w:t>
      </w:r>
    </w:p>
    <w:p w14:paraId="5B05E9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CF6FC7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show() {</w:t>
      </w:r>
    </w:p>
    <w:p w14:paraId="312C664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"the valume of it is:"</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v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FB32F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53E30D2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25AD58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021DA9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Cyboid</w:t>
      </w:r>
      <w:r>
        <w:rPr>
          <w:rFonts w:hint="eastAsia" w:ascii="新宋体" w:hAnsi="新宋体" w:eastAsia="新宋体"/>
          <w:color w:val="000000"/>
          <w:sz w:val="19"/>
          <w:szCs w:val="24"/>
          <w:highlight w:val="white"/>
        </w:rPr>
        <w:t xml:space="preserve"> m(10, 20, 30);</w:t>
      </w:r>
    </w:p>
    <w:p w14:paraId="13E8373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m.volume();</w:t>
      </w:r>
    </w:p>
    <w:p w14:paraId="365AE3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m.show();</w:t>
      </w:r>
    </w:p>
    <w:p w14:paraId="6E1FF5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Cyboid</w:t>
      </w:r>
      <w:r>
        <w:rPr>
          <w:rFonts w:hint="eastAsia" w:ascii="新宋体" w:hAnsi="新宋体" w:eastAsia="新宋体"/>
          <w:color w:val="000000"/>
          <w:sz w:val="19"/>
          <w:szCs w:val="24"/>
          <w:highlight w:val="white"/>
        </w:rPr>
        <w:t xml:space="preserve"> n(12, 24, 37);</w:t>
      </w:r>
    </w:p>
    <w:p w14:paraId="6D4027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n.volume();</w:t>
      </w:r>
    </w:p>
    <w:p w14:paraId="7875FBA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n.show();</w:t>
      </w:r>
    </w:p>
    <w:p w14:paraId="6FCB510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Cyboid</w:t>
      </w:r>
      <w:r>
        <w:rPr>
          <w:rFonts w:hint="eastAsia" w:ascii="新宋体" w:hAnsi="新宋体" w:eastAsia="新宋体"/>
          <w:color w:val="000000"/>
          <w:sz w:val="19"/>
          <w:szCs w:val="24"/>
          <w:highlight w:val="white"/>
        </w:rPr>
        <w:t xml:space="preserve"> k(14, 21, 33);</w:t>
      </w:r>
    </w:p>
    <w:p w14:paraId="0C92CB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k.volume();</w:t>
      </w:r>
    </w:p>
    <w:p w14:paraId="1F72A2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k.show();</w:t>
      </w:r>
    </w:p>
    <w:p w14:paraId="3583417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3AE83AC4">
      <w:pPr>
        <w:pStyle w:val="7"/>
        <w:ind w:firstLine="380" w:firstLineChars="200"/>
        <w:rPr>
          <w:rFonts w:hint="eastAsia" w:ascii="Times New Roman" w:hAnsi="Times New Roman" w:cs="Times New Roman" w:eastAsiaTheme="minorEastAsia"/>
          <w:lang w:eastAsia="zh-CN"/>
        </w:rPr>
      </w:pPr>
      <w:r>
        <w:rPr>
          <w:rFonts w:hint="eastAsia" w:ascii="新宋体" w:hAnsi="新宋体" w:eastAsia="新宋体"/>
          <w:color w:val="000000"/>
          <w:sz w:val="19"/>
          <w:szCs w:val="24"/>
          <w:highlight w:val="white"/>
        </w:rPr>
        <w:t>}</w:t>
      </w:r>
    </w:p>
    <w:p w14:paraId="4EC376BA">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14:paraId="0E183674">
      <w:pPr>
        <w:ind w:firstLine="420" w:firstLineChars="200"/>
        <w:rPr>
          <w:rFonts w:hint="eastAsia" w:eastAsiaTheme="minorEastAsia"/>
          <w:lang w:val="en-GB" w:eastAsia="zh-CN"/>
        </w:rPr>
      </w:pPr>
      <w:r>
        <w:rPr>
          <w:rFonts w:hint="eastAsia" w:eastAsiaTheme="minorEastAsia"/>
          <w:lang w:val="en-GB" w:eastAsia="zh-CN"/>
        </w:rPr>
        <w:drawing>
          <wp:inline distT="0" distB="0" distL="114300" distR="114300">
            <wp:extent cx="3282950" cy="349250"/>
            <wp:effectExtent l="0" t="0" r="6350" b="6350"/>
            <wp:docPr id="4" name="Picture 4" descr="944da9dd0ade6176ab237ad0e27d1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944da9dd0ade6176ab237ad0e27d1e7"/>
                    <pic:cNvPicPr>
                      <a:picLocks noChangeAspect="1"/>
                    </pic:cNvPicPr>
                  </pic:nvPicPr>
                  <pic:blipFill>
                    <a:blip r:embed="rId7"/>
                    <a:stretch>
                      <a:fillRect/>
                    </a:stretch>
                  </pic:blipFill>
                  <pic:spPr>
                    <a:xfrm>
                      <a:off x="0" y="0"/>
                      <a:ext cx="3282950" cy="349250"/>
                    </a:xfrm>
                    <a:prstGeom prst="rect">
                      <a:avLst/>
                    </a:prstGeom>
                  </pic:spPr>
                </pic:pic>
              </a:graphicData>
            </a:graphic>
          </wp:inline>
        </w:drawing>
      </w:r>
    </w:p>
    <w:p w14:paraId="1FDBDD7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01FCB22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038734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w:t>
      </w:r>
    </w:p>
    <w:p w14:paraId="6051E7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5DBFF0E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id;</w:t>
      </w:r>
    </w:p>
    <w:p w14:paraId="15A62D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grade;</w:t>
      </w:r>
    </w:p>
    <w:p w14:paraId="0BB27C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571384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Student(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Grade</w:t>
      </w:r>
      <w:r>
        <w:rPr>
          <w:rFonts w:hint="eastAsia" w:ascii="新宋体" w:hAnsi="新宋体" w:eastAsia="新宋体"/>
          <w:color w:val="000000"/>
          <w:sz w:val="19"/>
          <w:szCs w:val="24"/>
          <w:highlight w:val="white"/>
        </w:rPr>
        <w:t>) {</w:t>
      </w:r>
    </w:p>
    <w:p w14:paraId="636442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id = </w:t>
      </w:r>
      <w:r>
        <w:rPr>
          <w:rFonts w:hint="eastAsia" w:ascii="新宋体" w:hAnsi="新宋体" w:eastAsia="新宋体"/>
          <w:color w:val="808080"/>
          <w:sz w:val="19"/>
          <w:szCs w:val="24"/>
          <w:highlight w:val="white"/>
        </w:rPr>
        <w:t>Id</w:t>
      </w:r>
      <w:r>
        <w:rPr>
          <w:rFonts w:hint="eastAsia" w:ascii="新宋体" w:hAnsi="新宋体" w:eastAsia="新宋体"/>
          <w:color w:val="000000"/>
          <w:sz w:val="19"/>
          <w:szCs w:val="24"/>
          <w:highlight w:val="white"/>
        </w:rPr>
        <w:t>;</w:t>
      </w:r>
    </w:p>
    <w:p w14:paraId="384D175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grade = </w:t>
      </w:r>
      <w:r>
        <w:rPr>
          <w:rFonts w:hint="eastAsia" w:ascii="新宋体" w:hAnsi="新宋体" w:eastAsia="新宋体"/>
          <w:color w:val="808080"/>
          <w:sz w:val="19"/>
          <w:szCs w:val="24"/>
          <w:highlight w:val="white"/>
        </w:rPr>
        <w:t>Grade</w:t>
      </w:r>
      <w:r>
        <w:rPr>
          <w:rFonts w:hint="eastAsia" w:ascii="新宋体" w:hAnsi="新宋体" w:eastAsia="新宋体"/>
          <w:color w:val="000000"/>
          <w:sz w:val="19"/>
          <w:szCs w:val="24"/>
          <w:highlight w:val="white"/>
        </w:rPr>
        <w:t>;</w:t>
      </w:r>
    </w:p>
    <w:p w14:paraId="4D3BC8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73367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friend</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max(</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w:t>
      </w:r>
    </w:p>
    <w:p w14:paraId="4D0BA3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50F53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max(</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w:t>
      </w:r>
    </w:p>
    <w:p w14:paraId="23F85A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max_grade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[0].grade;</w:t>
      </w:r>
    </w:p>
    <w:p w14:paraId="4E7F5A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k = 0;</w:t>
      </w:r>
    </w:p>
    <w:p w14:paraId="093F09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5; i++) {</w:t>
      </w:r>
    </w:p>
    <w:p w14:paraId="151C26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[i].grade &gt; max_grade) {</w:t>
      </w:r>
    </w:p>
    <w:p w14:paraId="553915A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max_grade =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[i].grade;</w:t>
      </w:r>
    </w:p>
    <w:p w14:paraId="0081F9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k = i;</w:t>
      </w:r>
    </w:p>
    <w:p w14:paraId="43F33B9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80480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9CECEB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"the greatest student is:"</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arr</w:t>
      </w:r>
      <w:r>
        <w:rPr>
          <w:rFonts w:hint="eastAsia" w:ascii="新宋体" w:hAnsi="新宋体" w:eastAsia="新宋体"/>
          <w:color w:val="000000"/>
          <w:sz w:val="19"/>
          <w:szCs w:val="24"/>
          <w:highlight w:val="white"/>
        </w:rPr>
        <w:t xml:space="preserve">[k].id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C3B1803">
      <w:pPr>
        <w:spacing w:beforeLines="0" w:afterLines="0"/>
        <w:jc w:val="left"/>
        <w:rPr>
          <w:rFonts w:hint="eastAsia" w:ascii="新宋体" w:hAnsi="新宋体" w:eastAsia="新宋体"/>
          <w:color w:val="000000"/>
          <w:sz w:val="19"/>
          <w:szCs w:val="24"/>
          <w:highlight w:val="white"/>
        </w:rPr>
      </w:pPr>
    </w:p>
    <w:p w14:paraId="68221E6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E844C77">
      <w:pPr>
        <w:spacing w:beforeLines="0" w:afterLines="0"/>
        <w:jc w:val="left"/>
        <w:rPr>
          <w:rFonts w:hint="eastAsia" w:ascii="新宋体" w:hAnsi="新宋体" w:eastAsia="新宋体"/>
          <w:color w:val="000000"/>
          <w:sz w:val="19"/>
          <w:szCs w:val="24"/>
          <w:highlight w:val="white"/>
        </w:rPr>
      </w:pPr>
    </w:p>
    <w:p w14:paraId="69CD6C4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1A5144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stud[5] = {</w:t>
      </w:r>
    </w:p>
    <w:p w14:paraId="2D13185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(101,78),</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(102,85),</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(103,98),</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(104,100),</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(105,97)</w:t>
      </w:r>
    </w:p>
    <w:p w14:paraId="2EC4405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6D02871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p = &amp;stud[0];</w:t>
      </w:r>
    </w:p>
    <w:p w14:paraId="4C4CAE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max(p);</w:t>
      </w:r>
    </w:p>
    <w:p w14:paraId="2A3FBDB5">
      <w:pPr>
        <w:spacing w:beforeLines="0" w:afterLines="0"/>
        <w:jc w:val="left"/>
        <w:rPr>
          <w:rFonts w:hint="eastAsia"/>
          <w:lang w:val="en-GB"/>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C31B22F">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14:paraId="273D36CB">
      <w:pPr>
        <w:widowControl w:val="0"/>
        <w:numPr>
          <w:numId w:val="0"/>
        </w:numPr>
        <w:jc w:val="both"/>
        <w:rPr>
          <w:rFonts w:hint="eastAsia" w:eastAsiaTheme="minorEastAsia"/>
          <w:lang w:eastAsia="zh-CN"/>
        </w:rPr>
      </w:pPr>
      <w:r>
        <w:rPr>
          <w:rFonts w:hint="eastAsia" w:eastAsiaTheme="minorEastAsia"/>
          <w:lang w:eastAsia="zh-CN"/>
        </w:rPr>
        <w:drawing>
          <wp:inline distT="0" distB="0" distL="114300" distR="114300">
            <wp:extent cx="1028700" cy="711200"/>
            <wp:effectExtent l="0" t="0" r="0" b="0"/>
            <wp:docPr id="5" name="Picture 5" descr="45609b660e5ad681fe84719dd1258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45609b660e5ad681fe84719dd1258bf"/>
                    <pic:cNvPicPr>
                      <a:picLocks noChangeAspect="1"/>
                    </pic:cNvPicPr>
                  </pic:nvPicPr>
                  <pic:blipFill>
                    <a:blip r:embed="rId8"/>
                    <a:stretch>
                      <a:fillRect/>
                    </a:stretch>
                  </pic:blipFill>
                  <pic:spPr>
                    <a:xfrm>
                      <a:off x="0" y="0"/>
                      <a:ext cx="1028700" cy="711200"/>
                    </a:xfrm>
                    <a:prstGeom prst="rect">
                      <a:avLst/>
                    </a:prstGeom>
                  </pic:spPr>
                </pic:pic>
              </a:graphicData>
            </a:graphic>
          </wp:inline>
        </w:drawing>
      </w:r>
    </w:p>
    <w:p w14:paraId="49395D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67874E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2F0118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point</w:t>
      </w:r>
      <w:r>
        <w:rPr>
          <w:rFonts w:hint="eastAsia" w:ascii="新宋体" w:hAnsi="新宋体" w:eastAsia="新宋体"/>
          <w:color w:val="000000"/>
          <w:sz w:val="19"/>
          <w:szCs w:val="24"/>
          <w:highlight w:val="white"/>
        </w:rPr>
        <w:t xml:space="preserve"> {</w:t>
      </w:r>
    </w:p>
    <w:p w14:paraId="096CEF2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554B626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x;</w:t>
      </w:r>
    </w:p>
    <w:p w14:paraId="185B51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y;</w:t>
      </w:r>
    </w:p>
    <w:p w14:paraId="126EF3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0E921A4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point(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 {</w:t>
      </w:r>
    </w:p>
    <w:p w14:paraId="4303D2E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 = </w:t>
      </w:r>
      <w:r>
        <w:rPr>
          <w:rFonts w:hint="eastAsia" w:ascii="新宋体" w:hAnsi="新宋体" w:eastAsia="新宋体"/>
          <w:color w:val="808080"/>
          <w:sz w:val="19"/>
          <w:szCs w:val="24"/>
          <w:highlight w:val="white"/>
        </w:rPr>
        <w:t>X</w:t>
      </w:r>
      <w:r>
        <w:rPr>
          <w:rFonts w:hint="eastAsia" w:ascii="新宋体" w:hAnsi="新宋体" w:eastAsia="新宋体"/>
          <w:color w:val="000000"/>
          <w:sz w:val="19"/>
          <w:szCs w:val="24"/>
          <w:highlight w:val="white"/>
        </w:rPr>
        <w:t>;</w:t>
      </w:r>
    </w:p>
    <w:p w14:paraId="6F5D63C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y = </w:t>
      </w:r>
      <w:r>
        <w:rPr>
          <w:rFonts w:hint="eastAsia" w:ascii="新宋体" w:hAnsi="新宋体" w:eastAsia="新宋体"/>
          <w:color w:val="808080"/>
          <w:sz w:val="19"/>
          <w:szCs w:val="24"/>
          <w:highlight w:val="white"/>
        </w:rPr>
        <w:t>Y</w:t>
      </w:r>
      <w:r>
        <w:rPr>
          <w:rFonts w:hint="eastAsia" w:ascii="新宋体" w:hAnsi="新宋体" w:eastAsia="新宋体"/>
          <w:color w:val="000000"/>
          <w:sz w:val="19"/>
          <w:szCs w:val="24"/>
          <w:highlight w:val="white"/>
        </w:rPr>
        <w:t>;</w:t>
      </w:r>
    </w:p>
    <w:p w14:paraId="1B6F8D6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A5570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setpoint(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j</w:t>
      </w:r>
      <w:r>
        <w:rPr>
          <w:rFonts w:hint="eastAsia" w:ascii="新宋体" w:hAnsi="新宋体" w:eastAsia="新宋体"/>
          <w:color w:val="000000"/>
          <w:sz w:val="19"/>
          <w:szCs w:val="24"/>
          <w:highlight w:val="white"/>
        </w:rPr>
        <w:t>) {</w:t>
      </w:r>
    </w:p>
    <w:p w14:paraId="1FBF4C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 +=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w:t>
      </w:r>
    </w:p>
    <w:p w14:paraId="3102E8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y+= </w:t>
      </w:r>
      <w:r>
        <w:rPr>
          <w:rFonts w:hint="eastAsia" w:ascii="新宋体" w:hAnsi="新宋体" w:eastAsia="新宋体"/>
          <w:color w:val="808080"/>
          <w:sz w:val="19"/>
          <w:szCs w:val="24"/>
          <w:highlight w:val="white"/>
        </w:rPr>
        <w:t>j</w:t>
      </w:r>
      <w:r>
        <w:rPr>
          <w:rFonts w:hint="eastAsia" w:ascii="新宋体" w:hAnsi="新宋体" w:eastAsia="新宋体"/>
          <w:color w:val="000000"/>
          <w:sz w:val="19"/>
          <w:szCs w:val="24"/>
          <w:highlight w:val="white"/>
        </w:rPr>
        <w:t>;</w:t>
      </w:r>
    </w:p>
    <w:p w14:paraId="589076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181EF67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 {</w:t>
      </w:r>
    </w:p>
    <w:p w14:paraId="6EDA20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y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7D7F3E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032D6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5DFE2C0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5DE5BF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point</w:t>
      </w:r>
      <w:r>
        <w:rPr>
          <w:rFonts w:hint="eastAsia" w:ascii="新宋体" w:hAnsi="新宋体" w:eastAsia="新宋体"/>
          <w:color w:val="000000"/>
          <w:sz w:val="19"/>
          <w:szCs w:val="24"/>
          <w:highlight w:val="white"/>
        </w:rPr>
        <w:t xml:space="preserve"> p(60,80);</w:t>
      </w:r>
    </w:p>
    <w:p w14:paraId="32C0B8F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p.display();</w:t>
      </w:r>
    </w:p>
    <w:p w14:paraId="7E071B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p.setpoint(60,80);</w:t>
      </w:r>
    </w:p>
    <w:p w14:paraId="37E3100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p.display();</w:t>
      </w:r>
    </w:p>
    <w:p w14:paraId="152307BE">
      <w:pPr>
        <w:widowControl w:val="0"/>
        <w:numPr>
          <w:numId w:val="0"/>
        </w:numPr>
        <w:jc w:val="both"/>
        <w:rPr>
          <w:rFonts w:hint="eastAsia"/>
        </w:rPr>
      </w:pPr>
      <w:r>
        <w:rPr>
          <w:rFonts w:hint="eastAsia" w:ascii="新宋体" w:hAnsi="新宋体" w:eastAsia="新宋体"/>
          <w:color w:val="000000"/>
          <w:sz w:val="19"/>
          <w:szCs w:val="24"/>
          <w:highlight w:val="white"/>
        </w:rPr>
        <w:t>}</w:t>
      </w:r>
    </w:p>
    <w:p w14:paraId="068592C7">
      <w:pPr>
        <w:numPr>
          <w:numId w:val="0"/>
        </w:numPr>
        <w:rPr>
          <w:rFonts w:hint="eastAsia"/>
          <w:lang w:val="en-US" w:eastAsia="zh-CN"/>
        </w:rPr>
      </w:pPr>
      <w:r>
        <w:rPr>
          <w:rFonts w:hint="eastAsia"/>
          <w:lang w:val="en-US" w:eastAsia="zh-CN"/>
        </w:rPr>
        <w:t>反思：一、成员指定为公用（public）的情况</w:t>
      </w:r>
    </w:p>
    <w:p w14:paraId="41092C78">
      <w:pPr>
        <w:numPr>
          <w:numId w:val="0"/>
        </w:numPr>
        <w:rPr>
          <w:rFonts w:hint="eastAsia"/>
          <w:lang w:val="en-US" w:eastAsia="zh-CN"/>
        </w:rPr>
      </w:pPr>
    </w:p>
    <w:p w14:paraId="50508FF5">
      <w:pPr>
        <w:numPr>
          <w:numId w:val="0"/>
        </w:numPr>
        <w:rPr>
          <w:rFonts w:hint="eastAsia"/>
          <w:lang w:val="en-US" w:eastAsia="zh-CN"/>
        </w:rPr>
      </w:pPr>
      <w:r>
        <w:rPr>
          <w:rFonts w:hint="eastAsia"/>
          <w:lang w:val="en-US" w:eastAsia="zh-CN"/>
        </w:rPr>
        <w:t>接口函数：</w:t>
      </w:r>
      <w:r>
        <w:rPr>
          <w:rFonts w:hint="eastAsia"/>
          <w:lang w:val="en-US" w:eastAsia="zh-CN"/>
        </w:rPr>
        <w:br w:type="textWrapping"/>
      </w:r>
      <w:r>
        <w:rPr>
          <w:rFonts w:hint="eastAsia"/>
          <w:lang w:val="en-US" w:eastAsia="zh-CN"/>
        </w:rPr>
        <w:t>这些函数是类对外提供服务的途径，用于让外部代码能够操作类的对象、获取或设置对象的相关状态等。例如，对于一个表示图形的类，如果有计算面积、周长等功能，像getArea()、getPerimeter()这样的函数通常应设为公有，方便外部调用者获取该图形对象的关键属性信息。</w:t>
      </w:r>
    </w:p>
    <w:p w14:paraId="5C0EAE5F">
      <w:pPr>
        <w:numPr>
          <w:numId w:val="0"/>
        </w:numPr>
        <w:rPr>
          <w:rFonts w:hint="eastAsia"/>
          <w:lang w:val="en-US" w:eastAsia="zh-CN"/>
        </w:rPr>
      </w:pPr>
      <w:r>
        <w:rPr>
          <w:rFonts w:hint="eastAsia"/>
          <w:lang w:val="en-US" w:eastAsia="zh-CN"/>
        </w:rPr>
        <w:t>需要外部直接访问的成员变量（在合理情况下）：</w:t>
      </w:r>
      <w:r>
        <w:rPr>
          <w:rFonts w:hint="eastAsia"/>
          <w:lang w:val="en-US" w:eastAsia="zh-CN"/>
        </w:rPr>
        <w:br w:type="textWrapping"/>
      </w:r>
      <w:r>
        <w:rPr>
          <w:rFonts w:hint="eastAsia"/>
          <w:lang w:val="en-US" w:eastAsia="zh-CN"/>
        </w:rPr>
        <w:t>虽然一般建议尽量将成员变量设为私有然后通过公有的访问器（getter）和修改器（setter）函数来操作，但在一些简单且逻辑清晰的场景下，某些成员变量可以直接设为公有。比如一个只包含简单数据且主要用于数据传递和临时存储的结构体类型的类，其成员变量设为公有可能更方便直接读写，不过这种情况相对较少，要谨慎使用，避免破坏封装性。</w:t>
      </w:r>
    </w:p>
    <w:p w14:paraId="591B0ABA">
      <w:pPr>
        <w:numPr>
          <w:numId w:val="0"/>
        </w:numPr>
        <w:rPr>
          <w:rFonts w:hint="eastAsia"/>
          <w:lang w:val="en-US" w:eastAsia="zh-CN"/>
        </w:rPr>
      </w:pPr>
      <w:r>
        <w:rPr>
          <w:rFonts w:hint="eastAsia"/>
          <w:lang w:val="en-US" w:eastAsia="zh-CN"/>
        </w:rPr>
        <w:t>二、成员指定为私有（private）的情况</w:t>
      </w:r>
    </w:p>
    <w:p w14:paraId="523B831E">
      <w:pPr>
        <w:numPr>
          <w:numId w:val="0"/>
        </w:numPr>
        <w:rPr>
          <w:rFonts w:hint="eastAsia"/>
          <w:lang w:val="en-US" w:eastAsia="zh-CN"/>
        </w:rPr>
      </w:pPr>
    </w:p>
    <w:p w14:paraId="0B8D1EEA">
      <w:pPr>
        <w:numPr>
          <w:numId w:val="0"/>
        </w:numPr>
        <w:rPr>
          <w:rFonts w:hint="eastAsia"/>
          <w:lang w:val="en-US" w:eastAsia="zh-CN"/>
        </w:rPr>
      </w:pPr>
      <w:r>
        <w:rPr>
          <w:rFonts w:hint="eastAsia"/>
          <w:lang w:val="en-US" w:eastAsia="zh-CN"/>
        </w:rPr>
        <w:t>内部实现细节相关的成员变量：</w:t>
      </w:r>
      <w:r>
        <w:rPr>
          <w:rFonts w:hint="eastAsia"/>
          <w:lang w:val="en-US" w:eastAsia="zh-CN"/>
        </w:rPr>
        <w:br w:type="textWrapping"/>
      </w:r>
      <w:r>
        <w:rPr>
          <w:rFonts w:hint="eastAsia"/>
          <w:lang w:val="en-US" w:eastAsia="zh-CN"/>
        </w:rPr>
        <w:t>类内部用于保存对象状态、辅助实现各种功能的变量，通常不想让外部代码随意访问和修改，以防破坏类的内部逻辑一致性。例如在一个Stack（栈）类中，用于存储栈元素的数组以及表示栈顶位置的指针变量等，这些都是内部实现细节，应设为私有，外部代码没必要也不应该直接操作它们。</w:t>
      </w:r>
    </w:p>
    <w:p w14:paraId="0CC3EC36">
      <w:pPr>
        <w:numPr>
          <w:numId w:val="0"/>
        </w:numPr>
        <w:rPr>
          <w:rFonts w:hint="eastAsia"/>
          <w:lang w:val="en-US" w:eastAsia="zh-CN"/>
        </w:rPr>
      </w:pPr>
      <w:r>
        <w:rPr>
          <w:rFonts w:hint="eastAsia"/>
          <w:lang w:val="en-US" w:eastAsia="zh-CN"/>
        </w:rPr>
        <w:t>辅助实现公有接口的内部函数：</w:t>
      </w:r>
      <w:r>
        <w:rPr>
          <w:rFonts w:hint="eastAsia"/>
          <w:lang w:val="en-US" w:eastAsia="zh-CN"/>
        </w:rPr>
        <w:br w:type="textWrapping"/>
      </w:r>
      <w:r>
        <w:rPr>
          <w:rFonts w:hint="eastAsia"/>
          <w:lang w:val="en-US" w:eastAsia="zh-CN"/>
        </w:rPr>
        <w:t>有些函数只是在类的内部多个公有函数之间起到辅助作用，不应该被外部代码调用，将其设为私有可以隐藏实现细节，增强类的封装性。比如在上述Stack类中，可能有一个用于判断栈是否已满的isFull()函数，它只是在push（入栈）操作时内部调用用于判断能否入栈，外部用户不需要直接调用这个函数，所以应设为私有。</w:t>
      </w:r>
    </w:p>
    <w:p w14:paraId="3A672DFD">
      <w:pPr>
        <w:numPr>
          <w:numId w:val="0"/>
        </w:numPr>
        <w:rPr>
          <w:rFonts w:hint="eastAsia"/>
          <w:lang w:val="en-US" w:eastAsia="zh-CN"/>
        </w:rPr>
      </w:pPr>
      <w:r>
        <w:rPr>
          <w:rFonts w:hint="eastAsia"/>
          <w:lang w:val="en-US" w:eastAsia="zh-CN"/>
        </w:rPr>
        <w:t>三、函数最好放在类中定义（内联函数情况居多）的情况</w:t>
      </w:r>
    </w:p>
    <w:p w14:paraId="5BC93ADC">
      <w:pPr>
        <w:numPr>
          <w:numId w:val="0"/>
        </w:numPr>
        <w:rPr>
          <w:rFonts w:hint="eastAsia"/>
          <w:lang w:val="en-US" w:eastAsia="zh-CN"/>
        </w:rPr>
      </w:pPr>
    </w:p>
    <w:p w14:paraId="44A72DE3">
      <w:pPr>
        <w:numPr>
          <w:numId w:val="0"/>
        </w:numPr>
        <w:rPr>
          <w:rFonts w:hint="eastAsia"/>
          <w:lang w:val="en-US" w:eastAsia="zh-CN"/>
        </w:rPr>
      </w:pPr>
      <w:r>
        <w:rPr>
          <w:rFonts w:hint="eastAsia"/>
          <w:lang w:val="en-US" w:eastAsia="zh-CN"/>
        </w:rPr>
        <w:t>简单短小且频繁调用的函数：</w:t>
      </w:r>
      <w:r>
        <w:rPr>
          <w:rFonts w:hint="eastAsia"/>
          <w:lang w:val="en-US" w:eastAsia="zh-CN"/>
        </w:rPr>
        <w:br w:type="textWrapping"/>
      </w:r>
      <w:r>
        <w:rPr>
          <w:rFonts w:hint="eastAsia"/>
          <w:lang w:val="en-US" w:eastAsia="zh-CN"/>
        </w:rPr>
        <w:t>像访问器（getter）和修改器（setter）函数，如果它们的实现非常简单，只是返回或设置一个成员变量的值，将其定义在类内部声明为内联函数（在类定义中直接实现函数体），编译器有可能会进行内联展开，减少函数调用的开销。例如对于一个Person类，有getName()函数用于返回成员变量。</w:t>
      </w:r>
    </w:p>
    <w:p w14:paraId="01AC4C78">
      <w:pPr>
        <w:numPr>
          <w:numId w:val="0"/>
        </w:numPr>
        <w:rPr>
          <w:rFonts w:hint="eastAsia"/>
          <w:lang w:val="en-US" w:eastAsia="zh-CN"/>
        </w:rPr>
      </w:pPr>
    </w:p>
    <w:p w14:paraId="02F7E591">
      <w:pPr>
        <w:numPr>
          <w:numId w:val="0"/>
        </w:numPr>
        <w:rPr>
          <w:rFonts w:hint="eastAsia"/>
          <w:lang w:val="en-US" w:eastAsia="zh-CN"/>
        </w:rPr>
      </w:pPr>
      <w:r>
        <w:rPr>
          <w:rFonts w:hint="eastAsia"/>
          <w:lang w:val="en-US" w:eastAsia="zh-CN"/>
        </w:rPr>
        <w:t>在将char数组传入过程发生不匹配现象，要用const char*来做形参类型，并且使用strcpy_s函数来实现复制。</w:t>
      </w:r>
    </w:p>
    <w:p w14:paraId="6B5DA823">
      <w:pPr>
        <w:numPr>
          <w:numId w:val="0"/>
        </w:numPr>
        <w:rPr>
          <w:rFonts w:hint="eastAsia"/>
          <w:lang w:val="en-US" w:eastAsia="zh-CN"/>
        </w:rPr>
      </w:pPr>
    </w:p>
    <w:p w14:paraId="39E96856">
      <w:pPr>
        <w:numPr>
          <w:numId w:val="0"/>
        </w:numPr>
        <w:rPr>
          <w:rFonts w:hint="eastAsia"/>
          <w:lang w:val="en-US" w:eastAsia="zh-CN"/>
        </w:rPr>
      </w:pPr>
      <w:r>
        <w:rPr>
          <w:rFonts w:hint="eastAsia"/>
          <w:lang w:val="en-US" w:eastAsia="zh-CN"/>
        </w:rPr>
        <w:t>在写第四题的时候，不知道如何访问私有变量，后面使用友元函数解决问题。</w:t>
      </w:r>
    </w:p>
    <w:p w14:paraId="2114FE90">
      <w:pPr>
        <w:numPr>
          <w:numId w:val="0"/>
        </w:numPr>
        <w:rPr>
          <w:rFonts w:hint="eastAsia"/>
          <w:lang w:val="en-US" w:eastAsia="zh-CN"/>
        </w:rPr>
      </w:pPr>
    </w:p>
    <w:p w14:paraId="0485E573">
      <w:pPr>
        <w:numPr>
          <w:numId w:val="0"/>
        </w:numPr>
        <w:rPr>
          <w:rFonts w:hint="eastAsia"/>
          <w:lang w:val="en-US" w:eastAsia="zh-CN"/>
        </w:rPr>
      </w:pPr>
    </w:p>
    <w:p w14:paraId="09427F5E">
      <w:pPr>
        <w:numPr>
          <w:numId w:val="0"/>
        </w:numPr>
        <w:rPr>
          <w:rFonts w:hint="eastAsia"/>
          <w:lang w:val="en-US" w:eastAsia="zh-CN"/>
        </w:rPr>
      </w:pPr>
    </w:p>
    <w:p w14:paraId="4AF0F097">
      <w:pPr>
        <w:numPr>
          <w:numId w:val="0"/>
        </w:numPr>
        <w:rPr>
          <w:rFonts w:hint="eastAsia"/>
          <w:lang w:val="en-US" w:eastAsia="zh-CN"/>
        </w:rPr>
      </w:pPr>
    </w:p>
    <w:p w14:paraId="08776C85">
      <w:pPr>
        <w:numPr>
          <w:numId w:val="0"/>
        </w:numPr>
        <w:rPr>
          <w:rFonts w:hint="eastAsia"/>
          <w:lang w:val="en-US" w:eastAsia="zh-CN"/>
        </w:rPr>
      </w:pPr>
    </w:p>
    <w:p w14:paraId="48470AE9">
      <w:pPr>
        <w:numPr>
          <w:numId w:val="0"/>
        </w:numPr>
        <w:rPr>
          <w:rFonts w:hint="eastAsia"/>
          <w:lang w:val="en-US" w:eastAsia="zh-CN"/>
        </w:rPr>
      </w:pPr>
    </w:p>
    <w:p w14:paraId="6B5A7D69">
      <w:pPr>
        <w:numPr>
          <w:numId w:val="0"/>
        </w:numPr>
        <w:rPr>
          <w:rFonts w:hint="eastAsia"/>
          <w:lang w:val="en-US" w:eastAsia="zh-CN"/>
        </w:rPr>
      </w:pPr>
    </w:p>
    <w:p w14:paraId="3B173931">
      <w:pPr>
        <w:numPr>
          <w:numId w:val="0"/>
        </w:numPr>
        <w:rPr>
          <w:rFonts w:hint="eastAsia"/>
          <w:lang w:val="en-US" w:eastAsia="zh-CN"/>
        </w:rPr>
      </w:pPr>
      <w:r>
        <w:rPr>
          <w:rFonts w:hint="eastAsia"/>
          <w:lang w:val="en-US" w:eastAsia="zh-CN"/>
        </w:rPr>
        <w:t>体会：第四题给我留下了深刻的体会</w:t>
      </w:r>
    </w:p>
    <w:p w14:paraId="52D7793F">
      <w:pPr>
        <w:numPr>
          <w:numId w:val="0"/>
        </w:numPr>
        <w:rPr>
          <w:rFonts w:hint="default"/>
          <w:lang w:val="en-US" w:eastAsia="zh-CN"/>
        </w:rPr>
      </w:pPr>
      <w:r>
        <w:rPr>
          <w:rFonts w:hint="default"/>
          <w:lang w:val="en-US" w:eastAsia="zh-CN"/>
        </w:rPr>
        <w:t>一、面向对象编程思维的体现</w:t>
      </w:r>
    </w:p>
    <w:p w14:paraId="351F7B1E">
      <w:pPr>
        <w:numPr>
          <w:numId w:val="0"/>
        </w:numPr>
        <w:rPr>
          <w:rFonts w:hint="default"/>
          <w:lang w:val="en-US" w:eastAsia="zh-CN"/>
        </w:rPr>
      </w:pPr>
    </w:p>
    <w:p w14:paraId="7FF95B05">
      <w:pPr>
        <w:numPr>
          <w:numId w:val="0"/>
        </w:numPr>
        <w:rPr>
          <w:rFonts w:hint="default"/>
          <w:lang w:val="en-US" w:eastAsia="zh-CN"/>
        </w:rPr>
      </w:pPr>
      <w:r>
        <w:rPr>
          <w:rFonts w:hint="default"/>
          <w:lang w:val="en-US" w:eastAsia="zh-CN"/>
        </w:rPr>
        <w:t>在这个题目中，首先定义了Student类来抽象表示学生这一概念，将学号和成绩这些与学生相关的属性封装在类内部，这很好地体现了面向对象编程中封装的特性。通过类的构造函数可以方便地创建学生对象，并且利用成员函数来获取对象的属性值，使得代码结构更加清晰、有条理，相比于单纯使用结构体或者普通变量来存储数据，面向对象的方式让数据和操作数据的逻辑结合得更为紧密，有助于提高代码的可维护性和可扩展性。</w:t>
      </w:r>
    </w:p>
    <w:p w14:paraId="367772AD">
      <w:pPr>
        <w:numPr>
          <w:numId w:val="0"/>
        </w:numPr>
        <w:rPr>
          <w:rFonts w:hint="default"/>
          <w:lang w:val="en-US" w:eastAsia="zh-CN"/>
        </w:rPr>
      </w:pPr>
      <w:r>
        <w:rPr>
          <w:rFonts w:hint="default"/>
          <w:lang w:val="en-US" w:eastAsia="zh-CN"/>
        </w:rPr>
        <w:t>二、指针在对象操作中的运用</w:t>
      </w:r>
    </w:p>
    <w:p w14:paraId="65E5551A">
      <w:pPr>
        <w:numPr>
          <w:numId w:val="0"/>
        </w:numPr>
        <w:rPr>
          <w:rFonts w:hint="default"/>
          <w:lang w:val="en-US" w:eastAsia="zh-CN"/>
        </w:rPr>
      </w:pPr>
    </w:p>
    <w:p w14:paraId="41AB8CA7">
      <w:pPr>
        <w:numPr>
          <w:numId w:val="0"/>
        </w:numPr>
        <w:rPr>
          <w:rFonts w:hint="default"/>
          <w:lang w:val="en-US" w:eastAsia="zh-CN"/>
        </w:rPr>
      </w:pPr>
      <w:r>
        <w:rPr>
          <w:rFonts w:hint="default"/>
          <w:lang w:val="en-US" w:eastAsia="zh-CN"/>
        </w:rPr>
        <w:t>使用指向对象的指针作为函数参数传递给max函数，这展现了指针在面向对象编程里灵活操作对象的优势。通过指针数组，我们可以方便地管理多个学生对象，并且在max函数中，能够以统一的方式去访问每个对象的成员函数来比较成绩大小，而不用把整个对象进行复制传递（如果直接传递对象，对于复杂对象可能会带来较大的复制开销），提高了程序运行的效率，同时也体现了指针在处理多个同类对象集合时简洁高效的特点。</w:t>
      </w:r>
    </w:p>
    <w:p w14:paraId="0CA1B9C3">
      <w:pPr>
        <w:numPr>
          <w:numId w:val="0"/>
        </w:numPr>
        <w:rPr>
          <w:rFonts w:hint="default"/>
          <w:lang w:val="en-US" w:eastAsia="zh-CN"/>
        </w:rPr>
      </w:pPr>
      <w:r>
        <w:rPr>
          <w:rFonts w:hint="default"/>
          <w:lang w:val="en-US" w:eastAsia="zh-CN"/>
        </w:rPr>
        <w:t>三、函数设计与代码复用性</w:t>
      </w:r>
    </w:p>
    <w:p w14:paraId="23FB044F">
      <w:pPr>
        <w:numPr>
          <w:numId w:val="0"/>
        </w:numPr>
        <w:rPr>
          <w:rFonts w:hint="default"/>
          <w:lang w:val="en-US" w:eastAsia="zh-CN"/>
        </w:rPr>
      </w:pPr>
    </w:p>
    <w:p w14:paraId="447BA95F">
      <w:pPr>
        <w:numPr>
          <w:numId w:val="0"/>
        </w:numPr>
        <w:rPr>
          <w:rFonts w:hint="default"/>
          <w:lang w:val="en-US" w:eastAsia="zh-CN"/>
        </w:rPr>
      </w:pPr>
      <w:r>
        <w:rPr>
          <w:rFonts w:hint="default"/>
          <w:lang w:val="en-US" w:eastAsia="zh-CN"/>
        </w:rPr>
        <w:t>max函数的设计具有一定的通用性，它只需要接收指向学生对象的指针数组以及数组的大小，就能完成找出最高成绩学生学号的功能。这种设计思路意味着如果后续需要处理更多学生对象或者类似的查找最大、最小等基于对象属性比较的需求，只要按照相同的规则传入合适的指针数组，函数就可以复用，不用重复编写相似的查找逻辑，这有助于提高代码的复用程度，减少代码冗余，让整个程序的代码结构更加简洁高效。</w:t>
      </w:r>
    </w:p>
    <w:p w14:paraId="676BF733">
      <w:pPr>
        <w:numPr>
          <w:numId w:val="0"/>
        </w:numPr>
        <w:rPr>
          <w:rFonts w:hint="default"/>
          <w:lang w:val="en-US" w:eastAsia="zh-CN"/>
        </w:rPr>
      </w:pPr>
      <w:r>
        <w:rPr>
          <w:rFonts w:hint="default"/>
          <w:lang w:val="en-US" w:eastAsia="zh-CN"/>
        </w:rPr>
        <w:t>四、内存管理的重要性</w:t>
      </w:r>
    </w:p>
    <w:p w14:paraId="39CB7A1A">
      <w:pPr>
        <w:numPr>
          <w:numId w:val="0"/>
        </w:numPr>
        <w:rPr>
          <w:rFonts w:hint="default"/>
          <w:lang w:val="en-US" w:eastAsia="zh-CN"/>
        </w:rPr>
      </w:pPr>
    </w:p>
    <w:p w14:paraId="0F77D58E">
      <w:pPr>
        <w:numPr>
          <w:numId w:val="0"/>
        </w:numPr>
        <w:rPr>
          <w:rFonts w:hint="default"/>
          <w:lang w:val="en-US" w:eastAsia="zh-CN"/>
        </w:rPr>
      </w:pPr>
      <w:r>
        <w:rPr>
          <w:rFonts w:hint="default"/>
          <w:lang w:val="en-US" w:eastAsia="zh-CN"/>
        </w:rPr>
        <w:t>在main函数中，我们使用new关键字动态分配内存来创建学生对象，与之对应的，在使用完这些对象后，需要通过delete操作符来释放内存，以避免出现内存泄漏的问题。这提醒我们在使用动态内存分配的编程场景中，一定要谨慎地做好内存管理工作，否则随着程序的运行，可能会不断消耗内存资源，导致程序出现异常甚至崩溃，所以养成良好的内存管理习惯是编写可靠程序的重要环节。</w:t>
      </w:r>
    </w:p>
    <w:p w14:paraId="260BD886">
      <w:pPr>
        <w:numPr>
          <w:numId w:val="0"/>
        </w:numPr>
        <w:rPr>
          <w:rFonts w:hint="default"/>
          <w:lang w:val="en-US" w:eastAsia="zh-CN"/>
        </w:rPr>
      </w:pPr>
      <w:r>
        <w:rPr>
          <w:rFonts w:hint="default"/>
          <w:lang w:val="en-US" w:eastAsia="zh-CN"/>
        </w:rPr>
        <w:t>五、整体程序逻辑与调试</w:t>
      </w:r>
    </w:p>
    <w:p w14:paraId="7FD6F5F7">
      <w:pPr>
        <w:numPr>
          <w:numId w:val="0"/>
        </w:numPr>
        <w:rPr>
          <w:rFonts w:hint="default"/>
          <w:lang w:val="en-US" w:eastAsia="zh-CN"/>
        </w:rPr>
      </w:pPr>
    </w:p>
    <w:p w14:paraId="2DF56BC2">
      <w:pPr>
        <w:numPr>
          <w:numId w:val="0"/>
        </w:numPr>
        <w:rPr>
          <w:rFonts w:hint="default"/>
          <w:lang w:val="en-US" w:eastAsia="zh-CN"/>
        </w:rPr>
      </w:pPr>
      <w:r>
        <w:rPr>
          <w:rFonts w:hint="default"/>
          <w:lang w:val="en-US" w:eastAsia="zh-CN"/>
        </w:rPr>
        <w:t>通过这个简单的程序，能够体会到编写程序时清晰的逻辑思路是很关键的。从创建对象数组、调用查找函数到最后的内存释放，每个环节都紧密相连，任何一个环节出现问题都可能导致程序无法正确运行。而且在调试过程中，比如检查是否正确获取到对象的成绩、指针是否正确指向了相应的对象等，需要我们仔细梳理代码逻辑，借助调试工具来排查可能出现的错误，这也锻炼了我们的代码调试能力以及对程序整体逻辑的把控能力。</w:t>
      </w:r>
    </w:p>
    <w:p w14:paraId="1D282E51">
      <w:pPr>
        <w:numPr>
          <w:numId w:val="0"/>
        </w:numPr>
        <w:rPr>
          <w:rFonts w:hint="default"/>
          <w:lang w:val="en-US" w:eastAsia="zh-CN"/>
        </w:rPr>
      </w:pPr>
    </w:p>
    <w:p w14:paraId="252085E7">
      <w:pPr>
        <w:numPr>
          <w:numId w:val="0"/>
        </w:numPr>
        <w:rPr>
          <w:rFonts w:hint="default"/>
          <w:lang w:val="en-US" w:eastAsia="zh-CN"/>
        </w:rPr>
      </w:pPr>
      <w:r>
        <w:rPr>
          <w:rFonts w:hint="default"/>
          <w:lang w:val="en-US" w:eastAsia="zh-CN"/>
        </w:rPr>
        <w:t>总之，这道看似简单的题目涵盖了面向对象编程、指针运用、函数设计、内存管理以及程序逻辑等多方面的知识点，有助于加深对编程基础知识的理解和运用能力的提升。</w:t>
      </w:r>
    </w:p>
    <w:p w14:paraId="534DE84E">
      <w:pPr>
        <w:numPr>
          <w:numId w:val="0"/>
        </w:numPr>
        <w:rPr>
          <w:rFonts w:hint="default"/>
          <w:lang w:val="en-US" w:eastAsia="zh-CN"/>
        </w:rPr>
      </w:pPr>
    </w:p>
    <w:p w14:paraId="5165D19E">
      <w:pPr>
        <w:numPr>
          <w:numId w:val="0"/>
        </w:numPr>
        <w:rPr>
          <w:rFonts w:hint="eastAsia"/>
          <w:lang w:val="en-US" w:eastAsia="zh-CN"/>
        </w:rPr>
      </w:pPr>
      <w:r>
        <w:rPr>
          <w:rFonts w:hint="eastAsia"/>
          <w:lang w:val="en-US" w:eastAsia="zh-CN"/>
        </w:rPr>
        <w:t>何承祖</w:t>
      </w:r>
    </w:p>
    <w:p w14:paraId="51211CCD">
      <w:pPr>
        <w:numPr>
          <w:numId w:val="0"/>
        </w:numPr>
        <w:rPr>
          <w:rFonts w:hint="default"/>
          <w:lang w:val="en-US" w:eastAsia="zh-CN"/>
        </w:rPr>
      </w:pPr>
      <w:r>
        <w:rPr>
          <w:rFonts w:hint="eastAsia"/>
          <w:lang w:val="en-US" w:eastAsia="zh-CN"/>
        </w:rPr>
        <w:t>软工2402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39C416"/>
    <w:multiLevelType w:val="singleLevel"/>
    <w:tmpl w:val="EF39C416"/>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4067B"/>
    <w:rsid w:val="006E553D"/>
    <w:rsid w:val="008D0446"/>
    <w:rsid w:val="00905986"/>
    <w:rsid w:val="009908AD"/>
    <w:rsid w:val="00A82B8D"/>
    <w:rsid w:val="559D3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paragraph" w:styleId="2">
    <w:name w:val="heading 3"/>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Normal Indent"/>
    <w:basedOn w:val="1"/>
    <w:uiPriority w:val="0"/>
    <w:pPr>
      <w:ind w:firstLine="420"/>
    </w:pPr>
    <w:rPr>
      <w:szCs w:val="21"/>
    </w:rPr>
  </w:style>
  <w:style w:type="paragraph" w:styleId="7">
    <w:name w:val="Plain Text"/>
    <w:basedOn w:val="1"/>
    <w:link w:val="9"/>
    <w:uiPriority w:val="0"/>
    <w:rPr>
      <w:rFonts w:ascii="宋体" w:hAnsi="Courier New" w:cs="Courier New"/>
      <w:szCs w:val="21"/>
    </w:rPr>
  </w:style>
  <w:style w:type="character" w:styleId="8">
    <w:name w:val="Strong"/>
    <w:basedOn w:val="3"/>
    <w:qFormat/>
    <w:uiPriority w:val="22"/>
    <w:rPr>
      <w:b/>
      <w:bCs/>
    </w:rPr>
  </w:style>
  <w:style w:type="character" w:customStyle="1" w:styleId="9">
    <w:name w:val="纯文本 字符"/>
    <w:basedOn w:val="3"/>
    <w:link w:val="7"/>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272</Words>
  <Characters>1554</Characters>
  <Lines>12</Lines>
  <Paragraphs>3</Paragraphs>
  <TotalTime>90</TotalTime>
  <ScaleCrop>false</ScaleCrop>
  <LinksUpToDate>false</LinksUpToDate>
  <CharactersWithSpaces>1823</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何承祖</cp:lastModifiedBy>
  <dcterms:modified xsi:type="dcterms:W3CDTF">2024-12-17T12:13:23Z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C1E6C52003F1476B90D91CADB5D91B15_12</vt:lpwstr>
  </property>
</Properties>
</file>