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hint="eastAsia"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5CC9CFB3">
      <w:pPr>
        <w:spacing w:before="156" w:beforeLines="50" w:after="156" w:afterLines="50" w:line="400" w:lineRule="exact"/>
        <w:jc w:val="center"/>
        <w:rPr>
          <w:rFonts w:hint="eastAsia" w:ascii="楷体_GB2312" w:hAnsi="楷体_GB2312" w:eastAsia="楷体_GB2312" w:cs="楷体_GB2312"/>
          <w:b/>
          <w:bCs/>
          <w:sz w:val="36"/>
          <w:szCs w:val="36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软件工程2402班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8209240214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eastAsia="zh-CN"/>
        </w:rPr>
        <w:t>程世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勋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5527CD03">
      <w:pPr>
        <w:pStyle w:val="2"/>
        <w:rPr>
          <w:b/>
          <w:sz w:val="24"/>
          <w:szCs w:val="24"/>
        </w:rPr>
      </w:pPr>
    </w:p>
    <w:p w14:paraId="5235FEA0">
      <w:pPr>
        <w:pStyle w:val="2"/>
        <w:rPr>
          <w:b/>
          <w:sz w:val="24"/>
          <w:szCs w:val="24"/>
        </w:rPr>
      </w:pPr>
    </w:p>
    <w:p w14:paraId="1E2AA3FF">
      <w:pPr>
        <w:pStyle w:val="2"/>
        <w:rPr>
          <w:b/>
          <w:sz w:val="24"/>
          <w:szCs w:val="24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5C6361AF">
      <w:pPr>
        <w:pStyle w:val="2"/>
        <w:rPr>
          <w:b/>
          <w:sz w:val="24"/>
          <w:szCs w:val="24"/>
        </w:rPr>
      </w:pPr>
    </w:p>
    <w:p w14:paraId="4AE7540B">
      <w:pPr>
        <w:pStyle w:val="2"/>
        <w:rPr>
          <w:b/>
          <w:sz w:val="24"/>
          <w:szCs w:val="24"/>
        </w:rPr>
      </w:pPr>
    </w:p>
    <w:p w14:paraId="0B67BD45">
      <w:pPr>
        <w:pStyle w:val="2"/>
        <w:rPr>
          <w:b/>
          <w:sz w:val="24"/>
          <w:szCs w:val="24"/>
        </w:rPr>
      </w:pPr>
    </w:p>
    <w:p w14:paraId="7B40F468">
      <w:pPr>
        <w:spacing w:line="240" w:lineRule="atLeast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4B91B7D4">
      <w:pPr>
        <w:pStyle w:val="2"/>
        <w:ind w:firstLine="0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4F8844EE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2D27D8C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 w14:paraId="0D3BAD6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 w14:paraId="4EF6F7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98B73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F2EBB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定义Time类</w:t>
      </w:r>
    </w:p>
    <w:p w14:paraId="7CBBE5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{ </w:t>
      </w:r>
    </w:p>
    <w:p w14:paraId="7A5FA9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数据成员为私有的</w:t>
      </w:r>
    </w:p>
    <w:p w14:paraId="1C5479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 w14:paraId="6D1813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37FEFC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6CFFAD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公有成员函数</w:t>
      </w:r>
    </w:p>
    <w:p w14:paraId="6CE74E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inputTime()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输入时间的成员函数</w:t>
      </w:r>
    </w:p>
    <w:p w14:paraId="21C319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 </w:t>
      </w:r>
    </w:p>
    <w:p w14:paraId="7A26C3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"请输入时间（小时 分钟 秒）: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0BA0E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30D62C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A1556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displayTime()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输出时间的成员函数</w:t>
      </w:r>
    </w:p>
    <w:p w14:paraId="024CC6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 </w:t>
      </w:r>
    </w:p>
    <w:p w14:paraId="1C0479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77788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FB175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385521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06E6F6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23D32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t1;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定义t1为Time类对象</w:t>
      </w:r>
    </w:p>
    <w:p w14:paraId="0FFA9C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t1.inputTime();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调用成员函数输入时间</w:t>
      </w:r>
    </w:p>
    <w:p w14:paraId="2AD1C2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t1.displayTime();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调用成员函数输出时间</w:t>
      </w:r>
    </w:p>
    <w:p w14:paraId="0507B2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2AB25EF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080EC7D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FFDB1E8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687B4D5">
      <w:pPr>
        <w:widowControl w:val="0"/>
        <w:numPr>
          <w:ilvl w:val="0"/>
          <w:numId w:val="0"/>
        </w:numPr>
        <w:jc w:val="both"/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）</w:t>
      </w:r>
    </w:p>
    <w:p w14:paraId="720CB655">
      <w:pPr>
        <w:ind w:firstLine="420" w:firstLineChars="200"/>
      </w:pPr>
      <w:r>
        <w:rPr>
          <w:rFonts w:hint="default"/>
        </w:rPr>
        <w:t>私有成员: 数据成员 </w:t>
      </w:r>
      <w:r>
        <w:t>hour</w:t>
      </w:r>
      <w:r>
        <w:rPr>
          <w:rFonts w:hint="default"/>
        </w:rPr>
        <w:t>, minute, sec 被设置为私有是为了封装数据，防止外部直接访问和修改这些值。这样可以确保数据的有效性和一致性。</w:t>
      </w:r>
    </w:p>
    <w:p w14:paraId="3FAE7A90">
      <w:pPr>
        <w:ind w:firstLine="420" w:firstLineChars="200"/>
      </w:pPr>
      <w:r>
        <w:rPr>
          <w:rFonts w:hint="default"/>
        </w:rPr>
        <w:t>公用成员: 成员函数 inputTime() 和 displayTime() 被设置为公用，以便外部可以调用这些函数来输入和输出时间。这样做可以提供对私有数据的受控访问。</w:t>
      </w:r>
    </w:p>
    <w:p w14:paraId="45A09025">
      <w:pPr>
        <w:ind w:firstLine="420" w:firstLineChars="200"/>
      </w:pPr>
      <w:r>
        <w:rPr>
          <w:rFonts w:hint="default"/>
        </w:rPr>
        <w:t>最好放在类中定义的函数: inputTime() 和 displayTime() 这类函数通常与类的内部状态密切相关，且实现相对简单，适合放在类内定义。</w:t>
      </w:r>
    </w:p>
    <w:p w14:paraId="70FDFA66">
      <w:pPr>
        <w:ind w:firstLine="420" w:firstLineChars="200"/>
      </w:pPr>
      <w:r>
        <w:rPr>
          <w:rFonts w:hint="default"/>
        </w:rPr>
        <w:t>最好在类外定义的函数: 如果函数的实现较复杂或需要较多的逻辑处理，通常可以在类外定义，以便保持类定义的简洁性。例如，涉及复杂的算法或者多个类交互的函数可以放在类外。</w:t>
      </w:r>
    </w:p>
    <w:p w14:paraId="318C3893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4298950" cy="1650365"/>
            <wp:effectExtent l="0" t="0" r="13970" b="10795"/>
            <wp:docPr id="1" name="图片 1" descr="实验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5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78CA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</w:p>
    <w:p w14:paraId="7AE4E841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</w:p>
    <w:p w14:paraId="554FF022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</w:t>
      </w:r>
    </w:p>
    <w:p w14:paraId="781537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//student.h</w:t>
      </w:r>
    </w:p>
    <w:p w14:paraId="453C92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STUDENT_H</w:t>
      </w:r>
    </w:p>
    <w:p w14:paraId="10CD56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类声明</w:t>
      </w:r>
    </w:p>
    <w:p w14:paraId="40A243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{ </w:t>
      </w:r>
    </w:p>
    <w:p w14:paraId="671701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公用成员函数原型声明</w:t>
      </w:r>
    </w:p>
    <w:p w14:paraId="61D61B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显示学生信息</w:t>
      </w:r>
    </w:p>
    <w:p w14:paraId="5C1B38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设置学生信息</w:t>
      </w:r>
    </w:p>
    <w:p w14:paraId="35D0FF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57BB1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学号</w:t>
      </w:r>
    </w:p>
    <w:p w14:paraId="42F3C7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name[20];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姓名</w:t>
      </w:r>
    </w:p>
    <w:p w14:paraId="125F28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性别</w:t>
      </w:r>
    </w:p>
    <w:p w14:paraId="1970F89A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1ECABEB3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D4316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//student.cpp</w:t>
      </w:r>
    </w:p>
    <w:p w14:paraId="7FE17E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F1CC6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不要漏写此行，否则编译通不过</w:t>
      </w:r>
    </w:p>
    <w:p w14:paraId="728246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0DD92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::set_value(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定义set_value函数</w:t>
      </w:r>
    </w:p>
    <w:p w14:paraId="66BB44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{ </w:t>
      </w:r>
    </w:p>
    <w:p w14:paraId="4321B1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num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设置学号</w:t>
      </w:r>
    </w:p>
    <w:p w14:paraId="58150D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strncpy_s(name,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(name) - 1);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设置姓名</w:t>
      </w:r>
    </w:p>
    <w:p w14:paraId="4CE49C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name[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(name) - 1]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确保字符串以'\0'结尾</w:t>
      </w:r>
    </w:p>
    <w:p w14:paraId="2C1C01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sex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设置性别</w:t>
      </w:r>
    </w:p>
    <w:p w14:paraId="4ACA46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5F278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::display()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在类外定义display类函数</w:t>
      </w:r>
    </w:p>
    <w:p w14:paraId="080063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{ </w:t>
      </w:r>
    </w:p>
    <w:p w14:paraId="64EEC9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"num: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0E8D0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"name: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14F41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"sex: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EA21B6D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3C2B73C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2AFD7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 main.cpp</w:t>
      </w:r>
    </w:p>
    <w:p w14:paraId="5DC1B7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将类声明头文件包含进来</w:t>
      </w:r>
    </w:p>
    <w:p w14:paraId="7529D4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</w:p>
    <w:p w14:paraId="019810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2A7C9D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90C4C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定义对象</w:t>
      </w:r>
    </w:p>
    <w:p w14:paraId="30D1A6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stud.set_value(007,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设置学生信息</w:t>
      </w:r>
    </w:p>
    <w:p w14:paraId="34FF1C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stud.display();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执行stud对象的display函数</w:t>
      </w:r>
    </w:p>
    <w:p w14:paraId="141F51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6F371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D3D5E58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137160</wp:posOffset>
            </wp:positionV>
            <wp:extent cx="4267835" cy="1882140"/>
            <wp:effectExtent l="0" t="0" r="14605" b="7620"/>
            <wp:wrapSquare wrapText="bothSides"/>
            <wp:docPr id="2" name="图片 2" descr="实验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5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1882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71951F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2CC19254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17DE1062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2B588BD1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79236AE1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07754704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7811EDF2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37D2B897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1667DE26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1CBC9FD2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0F780E46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5A8DA143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3.</w:t>
      </w:r>
    </w:p>
    <w:p w14:paraId="3024CF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Box.h</w:t>
      </w:r>
    </w:p>
    <w:p w14:paraId="74D1AA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BOX_H</w:t>
      </w:r>
    </w:p>
    <w:p w14:paraId="6209BB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Box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6AD78B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914C9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366BE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setDimensions(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设置长方柱的长、宽、高</w:t>
      </w:r>
    </w:p>
    <w:p w14:paraId="5B4D5F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getVolume()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计算体积</w:t>
      </w:r>
    </w:p>
    <w:p w14:paraId="62342D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displayVolume()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输出体积</w:t>
      </w:r>
    </w:p>
    <w:p w14:paraId="7A0AF4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C6283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长</w:t>
      </w:r>
    </w:p>
    <w:p w14:paraId="46E3F5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width;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宽</w:t>
      </w:r>
    </w:p>
    <w:p w14:paraId="2C7758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高</w:t>
      </w:r>
    </w:p>
    <w:p w14:paraId="3763FB13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4D187EFA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7A93D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Box.cpp</w:t>
      </w:r>
    </w:p>
    <w:p w14:paraId="00B0B9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E5274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"Box.h"</w:t>
      </w:r>
    </w:p>
    <w:p w14:paraId="7BE98F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DE517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Box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::setDimensions(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0A8138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2DC9D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052C1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width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7C8CE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height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F896A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1E792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Box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::getVolume()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0149DA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DD8C6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 * width * height;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体积计算公式：长 × 宽 × 高</w:t>
      </w:r>
    </w:p>
    <w:p w14:paraId="2EF84C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EC776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Box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::displayVolume()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3FBCFE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116AF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getVolume()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输出体积</w:t>
      </w:r>
    </w:p>
    <w:p w14:paraId="2B323896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E864D87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4712775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B088C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main.cpp</w:t>
      </w:r>
    </w:p>
    <w:p w14:paraId="3311B0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F3F10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"Box.h"</w:t>
      </w:r>
    </w:p>
    <w:p w14:paraId="31F5BE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F5881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5F09E4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F8058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Box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box1, box2, box3;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创建3个长方柱对象</w:t>
      </w:r>
    </w:p>
    <w:p w14:paraId="23331C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length, width, height;</w:t>
      </w:r>
    </w:p>
    <w:p w14:paraId="762DB4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输入第一个长方柱的长、宽、高 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A9346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</w:t>
      </w:r>
    </w:p>
    <w:p w14:paraId="717C98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box1.setDimensions(length, width, height);</w:t>
      </w:r>
    </w:p>
    <w:p w14:paraId="4293E3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"输入第二个长方柱的长、宽、高 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6F508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</w:t>
      </w:r>
    </w:p>
    <w:p w14:paraId="2987EF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box2.setDimensions(length, width, height);</w:t>
      </w:r>
    </w:p>
    <w:p w14:paraId="0FCA30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"输入第三个长方柱的长、宽、高: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E018A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</w:t>
      </w:r>
    </w:p>
    <w:p w14:paraId="7FC8CE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box3.setDimensions(length, width, height);</w:t>
      </w:r>
    </w:p>
    <w:p w14:paraId="410712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输出3个长方柱的体积</w:t>
      </w:r>
    </w:p>
    <w:p w14:paraId="5075A1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"3个长方柱的体积依次是："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191F0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box1.displayVolume();</w:t>
      </w:r>
    </w:p>
    <w:p w14:paraId="292DA1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box2.displayVolume();</w:t>
      </w:r>
    </w:p>
    <w:p w14:paraId="298909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box3.displayVolume();</w:t>
      </w:r>
    </w:p>
    <w:p w14:paraId="527937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6C8B96F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A718697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4198620" cy="2598420"/>
            <wp:effectExtent l="0" t="0" r="7620" b="7620"/>
            <wp:docPr id="3" name="图片 3" descr="实验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5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B686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1AAC0D20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40209B6C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</w:t>
      </w:r>
    </w:p>
    <w:p w14:paraId="2FFF48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CD29D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075A9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Student 类定义</w:t>
      </w:r>
    </w:p>
    <w:p w14:paraId="6D06FF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5B8315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A490C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0AE40A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setData(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设置学生的学号和成绩</w:t>
      </w:r>
    </w:p>
    <w:p w14:paraId="1BBC8C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getId()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获取学生的学号</w:t>
      </w:r>
    </w:p>
    <w:p w14:paraId="7AB4A5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getScore()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获取学生的成绩</w:t>
      </w:r>
    </w:p>
    <w:p w14:paraId="6418D4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74D017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id;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学号</w:t>
      </w:r>
    </w:p>
    <w:p w14:paraId="3C63DF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成绩</w:t>
      </w:r>
    </w:p>
    <w:p w14:paraId="0C1871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0B9540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实现 Student 类的成员函数</w:t>
      </w:r>
    </w:p>
    <w:p w14:paraId="0A89DA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::setData(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450570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9CF17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-&gt;id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8174E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-&gt;score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0523B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9F957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::getId()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1432C5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B95CA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id;</w:t>
      </w:r>
    </w:p>
    <w:p w14:paraId="52FD39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7751F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::getScore()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2AD1E3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5E4AD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684EED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2E837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max 函数，用指向学生对象的指针作为参数，找出成绩最高的学生</w:t>
      </w:r>
    </w:p>
    <w:p w14:paraId="71E775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E039E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maxStudent = 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[0];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假设第一个学生是成绩最高的</w:t>
      </w:r>
    </w:p>
    <w:p w14:paraId="0CF7C8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++i) </w:t>
      </w:r>
    </w:p>
    <w:p w14:paraId="78958C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207717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[i].getScore() &gt; maxStudent-&gt;getScore()) </w:t>
      </w:r>
    </w:p>
    <w:p w14:paraId="683E00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27DF01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maxStudent = 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找到成绩更高的学生</w:t>
      </w:r>
    </w:p>
    <w:p w14:paraId="43875C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D87FE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5C20D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"成绩最高的学生是: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maxStudent-&gt;getId()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B3E8F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812B6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61C22E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D6457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students[5];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创建一个包含5个学生的数组</w:t>
      </w:r>
    </w:p>
    <w:p w14:paraId="2DE694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id;</w:t>
      </w:r>
    </w:p>
    <w:p w14:paraId="25DA0F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4BBEF8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5; ++i)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输入5个学生的学号和成绩</w:t>
      </w:r>
    </w:p>
    <w:p w14:paraId="2813F1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1201FE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"输入5个学生的学号和成绩：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D4F75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74287C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students[i].setData(id, score);</w:t>
      </w:r>
    </w:p>
    <w:p w14:paraId="4A9C06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63E62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找出成绩最高的学生并输出其学号</w:t>
      </w:r>
    </w:p>
    <w:p w14:paraId="7B6F39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max(students, 5);</w:t>
      </w:r>
    </w:p>
    <w:p w14:paraId="7D52DD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EF5AF26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0FE809B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3429000" cy="2049780"/>
            <wp:effectExtent l="0" t="0" r="0" b="7620"/>
            <wp:docPr id="4" name="图片 4" descr="实验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验5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42E5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1AFFA742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02E091C0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5.</w:t>
      </w:r>
    </w:p>
    <w:p w14:paraId="16E27F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D2BF1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F47CC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00DC1A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6C307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62F728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x, y;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私有成员变量 x 和 y，表示坐标</w:t>
      </w:r>
    </w:p>
    <w:p w14:paraId="3B0AA3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B084F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Point()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构造函数，初始化坐标为 (60, 80) </w:t>
      </w:r>
    </w:p>
    <w:p w14:paraId="32C1E9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6585AD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x = 60;</w:t>
      </w:r>
    </w:p>
    <w:p w14:paraId="23B1EE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y = 80;</w:t>
      </w:r>
    </w:p>
    <w:p w14:paraId="25B88A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135A6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公有成员函数，修改坐标值</w:t>
      </w:r>
    </w:p>
    <w:p w14:paraId="15523D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D084D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x = 60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7B6A8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y = 80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92558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54DCE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公有成员函数，显示当前坐标</w:t>
      </w:r>
    </w:p>
    <w:p w14:paraId="269C7E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24F548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"当前坐标为: ("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5C9CB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7ACF6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34057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76B786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D5B47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p1;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创建 Point 类的对象，自动调用构造函数，将坐标初始化为 (60, 80)</w:t>
      </w:r>
    </w:p>
    <w:p w14:paraId="0F7969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"初始坐标为：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输出初始坐标</w:t>
      </w:r>
    </w:p>
    <w:p w14:paraId="28D2FD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p1.display();</w:t>
      </w:r>
    </w:p>
    <w:p w14:paraId="5B9375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 j;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用户输入要修改的坐标偏移量</w:t>
      </w:r>
    </w:p>
    <w:p w14:paraId="14DB77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"输入要修改的x坐标偏移量: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962F8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67569D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"输入要修改的y坐标偏移量: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BAEDE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326DEB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p1.setPoint(i, j);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修改坐标值，调用 setPoint 函数</w:t>
      </w:r>
    </w:p>
    <w:p w14:paraId="577AAD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"修改后的坐标为: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627EA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p1.display();</w:t>
      </w:r>
    </w:p>
    <w:p w14:paraId="441476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E6B9EA9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0B0D04B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440045" cy="1683385"/>
            <wp:effectExtent l="0" t="0" r="635" b="8255"/>
            <wp:docPr id="5" name="图片 5" descr="实验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实验5.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04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19A5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738177C7">
      <w:pPr>
        <w:numPr>
          <w:ilvl w:val="0"/>
          <w:numId w:val="2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423D3C19">
      <w:pPr>
        <w:widowControl w:val="0"/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1.</w:t>
      </w:r>
    </w:p>
    <w:p w14:paraId="634E4A0C">
      <w:pPr>
        <w:widowControl w:val="0"/>
        <w:numPr>
          <w:ilvl w:val="0"/>
          <w:numId w:val="0"/>
        </w:numPr>
        <w:jc w:val="left"/>
        <w:rPr>
          <w:rFonts w:hint="eastAsia" w:ascii="仿宋_GB2312" w:hAnsi="仿宋_GB2312" w:cs="仿宋_GB2312" w:eastAsiaTheme="minorEastAsia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lang w:val="en-US" w:eastAsia="zh-CN"/>
        </w:rPr>
        <w:t>问题：不</w:t>
      </w:r>
      <w:r>
        <w:rPr>
          <w:rFonts w:hint="eastAsia"/>
          <w:lang w:val="en-US" w:eastAsia="zh-CN"/>
        </w:rPr>
        <w:t>了解this指针的用法，不知道怎么</w:t>
      </w:r>
      <w:r>
        <w:rPr>
          <w:rFonts w:hint="eastAsia"/>
        </w:rPr>
        <w:t>用指向对象的指针作函数参数</w:t>
      </w:r>
      <w:r>
        <w:rPr>
          <w:rFonts w:hint="eastAsia"/>
          <w:lang w:eastAsia="zh-CN"/>
        </w:rPr>
        <w:t>。</w:t>
      </w:r>
    </w:p>
    <w:p w14:paraId="14FDA6F8">
      <w:pPr>
        <w:widowControl w:val="0"/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75107B21">
      <w:pPr>
        <w:rPr>
          <w:rFonts w:hint="eastAsia"/>
          <w:lang w:eastAsia="zh-CN"/>
        </w:rPr>
      </w:pPr>
      <w:r>
        <w:rPr>
          <w:rFonts w:hint="eastAsia"/>
        </w:rPr>
        <w:t>解决方法</w:t>
      </w:r>
      <w:r>
        <w:rPr>
          <w:rFonts w:hint="eastAsia"/>
          <w:lang w:eastAsia="zh-CN"/>
        </w:rPr>
        <w:t>：</w:t>
      </w:r>
    </w:p>
    <w:p w14:paraId="39F773F0">
      <w:p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阅读书籍，了解this指针的用法，并学习</w:t>
      </w:r>
      <w:r>
        <w:rPr>
          <w:rFonts w:hint="eastAsia"/>
        </w:rPr>
        <w:t>用指向对象的指针作函数参数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相关知识。</w:t>
      </w:r>
    </w:p>
    <w:p w14:paraId="017D23C1"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max 函数，用指向学生对象的指针作为参数，找出成绩最高的学生</w:t>
      </w:r>
      <w:bookmarkStart w:id="0" w:name="_GoBack"/>
      <w:bookmarkEnd w:id="0"/>
    </w:p>
    <w:p w14:paraId="706CBA28">
      <w:pPr>
        <w:widowControl w:val="0"/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4AFD88C0">
      <w:pPr>
        <w:spacing w:beforeLines="0" w:afterLines="0"/>
        <w:jc w:val="left"/>
        <w:rPr>
          <w:rFonts w:hint="default" w:ascii="新宋体" w:hAnsi="新宋体" w:eastAsia="新宋体"/>
          <w:color w:val="008000"/>
          <w:sz w:val="20"/>
          <w:szCs w:val="28"/>
          <w:highlight w:val="whit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b w:val="0"/>
          <w:bCs w:val="0"/>
          <w:sz w:val="24"/>
          <w:lang w:val="en-US" w:eastAsia="zh-CN"/>
        </w:rPr>
        <w:t>.问题： 实验5不知道怎么让</w:t>
      </w:r>
      <w:r>
        <w:rPr>
          <w:rFonts w:hint="eastAsia" w:ascii="新宋体" w:hAnsi="新宋体" w:eastAsia="新宋体"/>
          <w:color w:val="008000"/>
          <w:sz w:val="20"/>
          <w:szCs w:val="28"/>
          <w:highlight w:val="white"/>
        </w:rPr>
        <w:t>用户输入要修改的坐标偏移量</w:t>
      </w:r>
      <w:r>
        <w:rPr>
          <w:rFonts w:hint="eastAsia" w:ascii="新宋体" w:hAnsi="新宋体" w:eastAsia="新宋体"/>
          <w:color w:val="008000"/>
          <w:sz w:val="20"/>
          <w:szCs w:val="28"/>
          <w:highlight w:val="white"/>
          <w:lang w:eastAsia="zh-CN"/>
        </w:rPr>
        <w:t>，</w:t>
      </w:r>
      <w:r>
        <w:rPr>
          <w:rFonts w:hint="eastAsia" w:ascii="新宋体" w:hAnsi="新宋体" w:eastAsia="新宋体"/>
          <w:color w:val="008000"/>
          <w:sz w:val="20"/>
          <w:szCs w:val="28"/>
          <w:highlight w:val="white"/>
          <w:lang w:val="en-US" w:eastAsia="zh-CN"/>
        </w:rPr>
        <w:t>只会写成一条语句：</w:t>
      </w:r>
    </w:p>
    <w:p w14:paraId="7FF0CE79">
      <w:pPr>
        <w:spacing w:beforeLines="0" w:afterLines="0"/>
        <w:ind w:firstLine="210" w:firstLineChars="100"/>
        <w:jc w:val="left"/>
        <w:rPr>
          <w:rFonts w:hint="default"/>
          <w:lang w:val="en-US" w:eastAsia="zh-CN"/>
        </w:rPr>
      </w:pPr>
      <w:r>
        <w:t>p1.</w:t>
      </w:r>
      <w:r>
        <w:rPr>
          <w:rFonts w:hint="default"/>
        </w:rPr>
        <w:t>setPoint(10, 20);</w:t>
      </w:r>
    </w:p>
    <w:p w14:paraId="5BB60DEA">
      <w:pPr>
        <w:widowControl w:val="0"/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 w:val="0"/>
          <w:bCs w:val="0"/>
          <w:sz w:val="24"/>
          <w:lang w:val="en-US" w:eastAsia="zh-CN"/>
        </w:rPr>
      </w:pPr>
    </w:p>
    <w:p w14:paraId="6DA6D290">
      <w:pPr>
        <w:rPr>
          <w:rFonts w:hint="eastAsia"/>
          <w:lang w:eastAsia="zh-CN"/>
        </w:rPr>
      </w:pPr>
      <w:r>
        <w:rPr>
          <w:rFonts w:hint="eastAsia"/>
        </w:rPr>
        <w:t>解决方法</w:t>
      </w:r>
      <w:r>
        <w:rPr>
          <w:rFonts w:hint="eastAsia"/>
          <w:lang w:eastAsia="zh-CN"/>
        </w:rPr>
        <w:t>：</w:t>
      </w:r>
    </w:p>
    <w:p w14:paraId="50FE70C4"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看书并上网查阅资料，发现可以定义变量i和j由用户输入，再写成如下语句，即可实现改功能。</w:t>
      </w:r>
    </w:p>
    <w:p w14:paraId="01D85CEE"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p1.setPoint(i, j);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修改坐标值，调用 setPoint 函数</w:t>
      </w:r>
    </w:p>
    <w:p w14:paraId="440E2143">
      <w:pPr>
        <w:widowControl w:val="0"/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3E4EFDA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这次实验内容较少，整体难度不大，做完所花的时间不多，一方面体现了我对c++的理解得更加深入，另一方面说明了我敲代码的速度变得更快。</w:t>
      </w:r>
    </w:p>
    <w:p w14:paraId="111D9865">
      <w:pPr>
        <w:ind w:firstLine="420" w:firstLineChars="200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/>
          <w:lang w:val="en-US" w:eastAsia="zh-CN"/>
        </w:rPr>
        <w:t>通过这次实验，我</w:t>
      </w:r>
      <w:r>
        <w:t>初步掌握</w:t>
      </w:r>
      <w:r>
        <w:rPr>
          <w:rFonts w:hint="eastAsia"/>
          <w:lang w:val="en-US" w:eastAsia="zh-CN"/>
        </w:rPr>
        <w:t>了</w:t>
      </w:r>
      <w:r>
        <w:t>用类和对象编制基于对象的程序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知道了将程序分为.h ,main.cpp , .cpp的方式来编写代码，以此使代码的编写变得更加规范和便于理解。尤其是</w:t>
      </w:r>
      <w:r>
        <w:rPr>
          <w:rFonts w:hint="eastAsia" w:ascii="Times New Roman" w:hAnsi="Times New Roman"/>
          <w:szCs w:val="21"/>
        </w:rPr>
        <w:t>用指向对象的指针作函数参数</w:t>
      </w:r>
      <w:r>
        <w:rPr>
          <w:rFonts w:hint="eastAsia" w:ascii="Times New Roman" w:hAnsi="Times New Roman"/>
          <w:szCs w:val="21"/>
          <w:lang w:val="en-US" w:eastAsia="zh-CN"/>
        </w:rPr>
        <w:t>的this指针，我觉得是我学习c++过程中的难点，但经过我的努力学习，也成功攻克了这个难关。</w:t>
      </w:r>
    </w:p>
    <w:p w14:paraId="371AA994">
      <w:pPr>
        <w:ind w:firstLine="420" w:firstLineChars="200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综上，</w:t>
      </w:r>
      <w:r>
        <w:rPr>
          <w:rFonts w:hint="eastAsia"/>
          <w:lang w:val="en-US" w:eastAsia="zh-CN"/>
        </w:rPr>
        <w:t>这次实验使我意识到许多c++的难点我们都可以慢慢地解决，就像类和对象的概念一样，是一个自底向上的过程。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0FABAB"/>
    <w:multiLevelType w:val="singleLevel"/>
    <w:tmpl w:val="E30FABA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38D2C4D"/>
    <w:multiLevelType w:val="singleLevel"/>
    <w:tmpl w:val="638D2C4D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0B1A4C96"/>
    <w:rsid w:val="0DE03B83"/>
    <w:rsid w:val="1C26465D"/>
    <w:rsid w:val="1CF30C30"/>
    <w:rsid w:val="26B02E2F"/>
    <w:rsid w:val="3934169D"/>
    <w:rsid w:val="4126497D"/>
    <w:rsid w:val="43E43AED"/>
    <w:rsid w:val="46050649"/>
    <w:rsid w:val="4960142E"/>
    <w:rsid w:val="4A726623"/>
    <w:rsid w:val="4B013C98"/>
    <w:rsid w:val="4C3E6663"/>
    <w:rsid w:val="4C7C02FE"/>
    <w:rsid w:val="4DA9261A"/>
    <w:rsid w:val="52020133"/>
    <w:rsid w:val="5AA34CF3"/>
    <w:rsid w:val="643C63DE"/>
    <w:rsid w:val="66C42FF9"/>
    <w:rsid w:val="6CDD4BF9"/>
    <w:rsid w:val="756E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10"/>
    <w:qFormat/>
    <w:uiPriority w:val="0"/>
    <w:rPr>
      <w:rFonts w:ascii="宋体" w:hAnsi="Courier New" w:cs="Courier New"/>
      <w:szCs w:val="21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0">
    <w:name w:val="纯文本 字符"/>
    <w:basedOn w:val="7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2414</Words>
  <Characters>5301</Characters>
  <Lines>12</Lines>
  <Paragraphs>3</Paragraphs>
  <TotalTime>2</TotalTime>
  <ScaleCrop>false</ScaleCrop>
  <LinksUpToDate>false</LinksUpToDate>
  <CharactersWithSpaces>6660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开心每一天。</cp:lastModifiedBy>
  <dcterms:modified xsi:type="dcterms:W3CDTF">2024-12-17T11:11:11Z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CC030C65CD084C6A90F0A7795B6245A1_12</vt:lpwstr>
  </property>
</Properties>
</file>