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0D2C26" w14:textId="77777777" w:rsidR="00905986" w:rsidRDefault="00905986" w:rsidP="00905986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类与对象</w:t>
      </w:r>
    </w:p>
    <w:p w14:paraId="2D63AFCF" w14:textId="478AEE20" w:rsidR="00905986" w:rsidRDefault="00983120" w:rsidP="00905986">
      <w:pPr>
        <w:pStyle w:val="a3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王文芊</w:t>
      </w:r>
      <w:r>
        <w:rPr>
          <w:rFonts w:hint="eastAsia"/>
          <w:b/>
          <w:sz w:val="24"/>
          <w:szCs w:val="24"/>
        </w:rPr>
        <w:t xml:space="preserve"> </w:t>
      </w:r>
      <w:proofErr w:type="gramStart"/>
      <w:r>
        <w:rPr>
          <w:rFonts w:hint="eastAsia"/>
          <w:b/>
          <w:sz w:val="24"/>
          <w:szCs w:val="24"/>
        </w:rPr>
        <w:t>软工</w:t>
      </w:r>
      <w:r>
        <w:rPr>
          <w:rFonts w:hint="eastAsia"/>
          <w:b/>
          <w:sz w:val="24"/>
          <w:szCs w:val="24"/>
        </w:rPr>
        <w:t>2404</w:t>
      </w:r>
      <w:r>
        <w:rPr>
          <w:rFonts w:hint="eastAsia"/>
          <w:b/>
          <w:sz w:val="24"/>
          <w:szCs w:val="24"/>
        </w:rPr>
        <w:t>班</w:t>
      </w:r>
      <w:proofErr w:type="gramEnd"/>
      <w:r>
        <w:rPr>
          <w:rFonts w:hint="eastAsia"/>
          <w:b/>
          <w:sz w:val="24"/>
          <w:szCs w:val="24"/>
        </w:rPr>
        <w:t xml:space="preserve"> 8209240429</w:t>
      </w:r>
    </w:p>
    <w:p w14:paraId="645C515E" w14:textId="77777777" w:rsidR="00905986" w:rsidRDefault="00905986" w:rsidP="00905986">
      <w:pPr>
        <w:pStyle w:val="a3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 w14:paraId="44AA73B1" w14:textId="77777777" w:rsidR="00905986" w:rsidRDefault="00905986" w:rsidP="00905986">
      <w:pPr>
        <w:pStyle w:val="a3"/>
      </w:pPr>
      <w:r>
        <w:t xml:space="preserve">   1</w:t>
      </w:r>
      <w:r>
        <w:t>、掌握声明类的方法，类和类的成员的概念以及定义对象的方法。</w:t>
      </w:r>
    </w:p>
    <w:p w14:paraId="5A252065" w14:textId="77777777" w:rsidR="00905986" w:rsidRDefault="00905986" w:rsidP="00905986">
      <w:pPr>
        <w:pStyle w:val="a3"/>
      </w:pPr>
      <w:r>
        <w:t xml:space="preserve">   2</w:t>
      </w:r>
      <w:r>
        <w:t>、初步掌握用类和对象编制基于对象的程序。</w:t>
      </w:r>
    </w:p>
    <w:p w14:paraId="5D58AD63" w14:textId="77777777" w:rsidR="00905986" w:rsidRDefault="00905986" w:rsidP="00905986">
      <w:pPr>
        <w:pStyle w:val="a3"/>
      </w:pPr>
      <w:r>
        <w:t xml:space="preserve">   3</w:t>
      </w:r>
      <w:r>
        <w:t>、学习检查和调试基于对象的程序。</w:t>
      </w:r>
    </w:p>
    <w:p w14:paraId="2E00A1FB" w14:textId="77777777" w:rsidR="00905986" w:rsidRDefault="00905986" w:rsidP="00905986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 w14:paraId="6952ED0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、有以下程序：</w:t>
      </w:r>
    </w:p>
    <w:p w14:paraId="2D5D07E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 w14:paraId="65041BC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</w:t>
      </w:r>
      <w:r>
        <w:rPr>
          <w:rFonts w:ascii="Times New Roman" w:hAnsi="Times New Roman" w:cs="Times New Roman"/>
        </w:rPr>
        <w:t>；</w:t>
      </w:r>
    </w:p>
    <w:p w14:paraId="69A98CDC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class Time             // 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</w:rPr>
        <w:t>Time</w:t>
      </w:r>
      <w:r>
        <w:rPr>
          <w:rFonts w:ascii="Times New Roman" w:hAnsi="Times New Roman" w:cs="Times New Roman"/>
        </w:rPr>
        <w:t>类</w:t>
      </w:r>
    </w:p>
    <w:p w14:paraId="288DB44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5F49F842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 xml:space="preserve">              // </w:t>
      </w:r>
      <w:r>
        <w:rPr>
          <w:rFonts w:ascii="Times New Roman" w:hAnsi="Times New Roman" w:cs="Times New Roman"/>
        </w:rPr>
        <w:t>数据成员为公用的</w:t>
      </w:r>
    </w:p>
    <w:p w14:paraId="33C5EE78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ascii="Times New Roman" w:hAnsi="Times New Roman" w:cs="Times New Roman" w:hint="eastAsia"/>
        </w:rPr>
        <w:t>;</w:t>
      </w:r>
    </w:p>
    <w:p w14:paraId="4B5A3A0D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ascii="Times New Roman" w:hAnsi="Times New Roman" w:cs="Times New Roman" w:hint="eastAsia"/>
        </w:rPr>
        <w:t>;</w:t>
      </w:r>
    </w:p>
    <w:p w14:paraId="5F71D100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2C6BC365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 w14:paraId="3D33BDB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 w14:paraId="05025FB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 w14:paraId="471EAC79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ascii="Times New Roman" w:hAnsi="Times New Roman" w:cs="Times New Roman" w:hint="eastAsia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 w14:paraId="7ECB723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ascii="Times New Roman" w:hAnsi="Times New Roman" w:cs="Times New Roman" w:hint="eastAsia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 w14:paraId="5DEAE85A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7E09C24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ED2C395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ascii="Times New Roman" w:hAnsi="Times New Roman" w:cs="Times New Roman" w:hint="eastAsia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hourl&lt;&lt;”</w:t>
      </w:r>
      <w:r>
        <w:rPr>
          <w:rFonts w:ascii="Times New Roman" w:hAnsi="Times New Roman" w:cs="Times New Roman"/>
          <w:lang w:val="fr-FR"/>
        </w:rPr>
        <w:t>：</w:t>
      </w:r>
      <w:r>
        <w:rPr>
          <w:rFonts w:ascii="Times New Roman" w:hAnsi="Times New Roman" w:cs="Times New Roman"/>
          <w:lang w:val="fr-FR"/>
        </w:rPr>
        <w:t>”&lt;&lt;t1</w:t>
      </w:r>
      <w:r>
        <w:rPr>
          <w:rFonts w:ascii="Times New Roman" w:hAnsi="Times New Roman" w:cs="Times New Roman" w:hint="eastAsia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minute&lt;&lt;”</w:t>
      </w:r>
      <w:r>
        <w:rPr>
          <w:rFonts w:ascii="Times New Roman" w:hAnsi="Times New Roman" w:cs="Times New Roman"/>
          <w:lang w:val="fr-FR"/>
        </w:rPr>
        <w:t>：</w:t>
      </w:r>
      <w:r>
        <w:rPr>
          <w:rFonts w:ascii="Times New Roman" w:hAnsi="Times New Roman" w:cs="Times New Roman"/>
          <w:lang w:val="fr-FR"/>
        </w:rPr>
        <w:t>”&lt;&lt;t1.sec&lt;&lt;endl 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6A5EEF1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ascii="Times New Roman" w:hAnsi="Times New Roman" w:cs="Times New Roman" w:hint="eastAsia"/>
        </w:rPr>
        <w:t>;</w:t>
      </w:r>
    </w:p>
    <w:p w14:paraId="76CC55C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803EFB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 w14:paraId="6A10F8E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将数据成员改为私有的；</w:t>
      </w:r>
    </w:p>
    <w:p w14:paraId="2829AE8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将输入和输出的功能改为由成员函数实现；</w:t>
      </w:r>
    </w:p>
    <w:p w14:paraId="621A41F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在类体内定义成员函数。</w:t>
      </w:r>
    </w:p>
    <w:p w14:paraId="2462A742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然后编译和运行程序。请分析什么成员应指定为公用的</w:t>
      </w:r>
      <w:r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</w:rPr>
        <w:t>什么成员应指定为私有的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</w:rPr>
        <w:t>什么函数最好放在类中定义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</w:rPr>
        <w:t>什么函数最好在类外定义</w:t>
      </w:r>
      <w:r>
        <w:rPr>
          <w:rFonts w:ascii="Times New Roman" w:hAnsi="Times New Roman" w:cs="Times New Roman"/>
        </w:rPr>
        <w:t xml:space="preserve">? </w:t>
      </w:r>
    </w:p>
    <w:p w14:paraId="77B75DB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</w:p>
    <w:p w14:paraId="50937EB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、分别给出如下的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个文件：</w:t>
      </w:r>
    </w:p>
    <w:p w14:paraId="4571EE4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含类定义的头文件</w:t>
      </w:r>
      <w:r>
        <w:rPr>
          <w:rFonts w:ascii="Times New Roman" w:hAnsi="Times New Roman" w:cs="Times New Roman"/>
        </w:rPr>
        <w:t>student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，</w:t>
      </w:r>
    </w:p>
    <w:p w14:paraId="3ECFF16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//student.h                (</w:t>
      </w:r>
      <w:r>
        <w:rPr>
          <w:rFonts w:ascii="Times New Roman" w:hAnsi="Times New Roman" w:cs="Times New Roman"/>
        </w:rPr>
        <w:t>这是头文件，在此文件中进行类的声明</w:t>
      </w:r>
      <w:r>
        <w:rPr>
          <w:rFonts w:ascii="Times New Roman" w:hAnsi="Times New Roman" w:cs="Times New Roman"/>
        </w:rPr>
        <w:t>)</w:t>
      </w:r>
    </w:p>
    <w:p w14:paraId="4A6D497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</w:t>
      </w:r>
      <w:r>
        <w:rPr>
          <w:rFonts w:ascii="Times New Roman" w:hAnsi="Times New Roman" w:cs="Times New Roman"/>
        </w:rPr>
        <w:t>类声明</w:t>
      </w:r>
    </w:p>
    <w:p w14:paraId="5DA96CB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47BDAC89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</w:t>
      </w:r>
      <w:r>
        <w:rPr>
          <w:rFonts w:ascii="Times New Roman" w:hAnsi="Times New Roman" w:cs="Times New Roman"/>
        </w:rPr>
        <w:t>公用成员函数原型声明</w:t>
      </w:r>
    </w:p>
    <w:p w14:paraId="5290D2BE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display();</w:t>
      </w:r>
    </w:p>
    <w:p w14:paraId="18F1AE19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private:</w:t>
      </w:r>
    </w:p>
    <w:p w14:paraId="0AB0BE37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 w14:paraId="397E023F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name[20];</w:t>
      </w:r>
    </w:p>
    <w:p w14:paraId="3229028E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 w14:paraId="6A53C8F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 w14:paraId="2B52961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包含成员函数定义的源文件</w:t>
      </w:r>
      <w:r>
        <w:rPr>
          <w:rFonts w:ascii="Times New Roman" w:hAnsi="Times New Roman" w:cs="Times New Roman"/>
        </w:rPr>
        <w:t>student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cpp</w:t>
      </w:r>
    </w:p>
    <w:p w14:paraId="1A548D5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//student.cpp                     </w:t>
      </w:r>
      <w:r>
        <w:rPr>
          <w:rFonts w:ascii="Times New Roman" w:hAnsi="Times New Roman" w:cs="Times New Roman"/>
        </w:rPr>
        <w:t>在此文件中进行函数的定义</w:t>
      </w:r>
    </w:p>
    <w:p w14:paraId="38BF9AD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 w14:paraId="29A458E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#include”student.h”            //</w:t>
      </w:r>
      <w:r>
        <w:rPr>
          <w:rFonts w:ascii="Times New Roman" w:hAnsi="Times New Roman" w:cs="Times New Roman"/>
        </w:rPr>
        <w:t>不要漏写此行，否则编译通不过</w:t>
      </w:r>
    </w:p>
    <w:p w14:paraId="20F3D9E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ascii="Times New Roman" w:hAnsi="Times New Roman" w:cs="Times New Roman" w:hint="eastAsia"/>
        </w:rPr>
        <w:t>::</w:t>
      </w:r>
      <w:r>
        <w:rPr>
          <w:rFonts w:ascii="Times New Roman" w:hAnsi="Times New Roman" w:cs="Times New Roman"/>
        </w:rPr>
        <w:t>display()         //</w:t>
      </w:r>
      <w:r>
        <w:rPr>
          <w:rFonts w:ascii="Times New Roman" w:hAnsi="Times New Roman" w:cs="Times New Roman"/>
        </w:rPr>
        <w:t>在类外定义</w:t>
      </w:r>
      <w:r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>类函数</w:t>
      </w:r>
    </w:p>
    <w:p w14:paraId="45FC5FE5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DF7A543" w14:textId="77777777" w:rsidR="00905986" w:rsidRDefault="00905986" w:rsidP="00905986">
      <w:pPr>
        <w:pStyle w:val="a4"/>
        <w:ind w:firstLineChars="400" w:firstLine="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cout&lt;&lt;”num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”&lt;&lt;num&lt;&lt;endl</w:t>
      </w:r>
      <w:r>
        <w:rPr>
          <w:rFonts w:ascii="Times New Roman" w:hAnsi="Times New Roman" w:cs="Times New Roman" w:hint="eastAsia"/>
        </w:rPr>
        <w:t>;</w:t>
      </w:r>
    </w:p>
    <w:p w14:paraId="208BE9B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cout&lt;&lt;”name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”&lt;&lt;name&lt;&lt;endl</w:t>
      </w:r>
      <w:r>
        <w:rPr>
          <w:rFonts w:ascii="Times New Roman" w:hAnsi="Times New Roman" w:cs="Times New Roman" w:hint="eastAsia"/>
        </w:rPr>
        <w:t>;</w:t>
      </w:r>
    </w:p>
    <w:p w14:paraId="3291B40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cout&lt;&lt;”sex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”&lt;&lt;sex&lt;&lt;endl</w:t>
      </w:r>
      <w:r>
        <w:rPr>
          <w:rFonts w:ascii="Times New Roman" w:hAnsi="Times New Roman" w:cs="Times New Roman" w:hint="eastAsia"/>
        </w:rPr>
        <w:t>;</w:t>
      </w:r>
    </w:p>
    <w:p w14:paraId="1AB419E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A5296F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包含主函数的源文件</w:t>
      </w:r>
      <w:r>
        <w:rPr>
          <w:rFonts w:ascii="Times New Roman" w:hAnsi="Times New Roman" w:cs="Times New Roman"/>
        </w:rPr>
        <w:t>main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cpp</w:t>
      </w:r>
      <w:r>
        <w:rPr>
          <w:rFonts w:ascii="Times New Roman" w:hAnsi="Times New Roman" w:cs="Times New Roman"/>
        </w:rPr>
        <w:t>。</w:t>
      </w:r>
    </w:p>
    <w:p w14:paraId="1D75AE9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 w14:paraId="46B68C5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//main.cpp                      </w:t>
      </w:r>
      <w:r>
        <w:rPr>
          <w:rFonts w:ascii="Times New Roman" w:hAnsi="Times New Roman" w:cs="Times New Roman"/>
        </w:rPr>
        <w:t>主函数模块</w:t>
      </w:r>
    </w:p>
    <w:p w14:paraId="643226F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</w:t>
      </w:r>
      <w:r>
        <w:rPr>
          <w:rFonts w:ascii="Times New Roman" w:hAnsi="Times New Roman" w:cs="Times New Roman"/>
        </w:rPr>
        <w:t>将类声明头文件包含进来</w:t>
      </w:r>
    </w:p>
    <w:p w14:paraId="730DB14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“student.h”</w:t>
      </w:r>
    </w:p>
    <w:p w14:paraId="6F5647E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 w14:paraId="5C107C5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F7F34A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</w:t>
      </w:r>
      <w:r>
        <w:rPr>
          <w:rFonts w:ascii="Times New Roman" w:hAnsi="Times New Roman" w:cs="Times New Roman"/>
        </w:rPr>
        <w:t>定义对象</w:t>
      </w:r>
    </w:p>
    <w:p w14:paraId="4E14C29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007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”tcg”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;</w:t>
      </w:r>
    </w:p>
    <w:p w14:paraId="0D79EA82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stud.display();              //</w:t>
      </w:r>
      <w:r>
        <w:rPr>
          <w:rFonts w:ascii="Times New Roman" w:hAnsi="Times New Roman" w:cs="Times New Roman"/>
        </w:rPr>
        <w:t>执行</w:t>
      </w:r>
      <w:r>
        <w:rPr>
          <w:rFonts w:ascii="Times New Roman" w:hAnsi="Times New Roman" w:cs="Times New Roman"/>
        </w:rPr>
        <w:t>stud</w:t>
      </w:r>
      <w:r>
        <w:rPr>
          <w:rFonts w:ascii="Times New Roman" w:hAnsi="Times New Roman" w:cs="Times New Roman"/>
        </w:rPr>
        <w:t>对象的</w:t>
      </w:r>
      <w:r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>函数</w:t>
      </w:r>
    </w:p>
    <w:p w14:paraId="192633E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 w14:paraId="69A2D58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26E5778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请完善该程序，在类中增加一个对数据成员赋初值的成员函数</w:t>
      </w:r>
      <w:r>
        <w:rPr>
          <w:rFonts w:ascii="Times New Roman" w:hAnsi="Times New Roman" w:cs="Times New Roman"/>
        </w:rPr>
        <w:t>set_value</w:t>
      </w:r>
      <w:r>
        <w:rPr>
          <w:rFonts w:ascii="Times New Roman" w:hAnsi="Times New Roman" w:cs="Times New Roman"/>
        </w:rPr>
        <w:t>。上机调试并运行。</w:t>
      </w:r>
    </w:p>
    <w:p w14:paraId="4C2647D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</w:p>
    <w:p w14:paraId="0A0B053E" w14:textId="77777777" w:rsidR="00A522A7" w:rsidRDefault="00905986" w:rsidP="00A522A7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、需要求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个长方柱的体积，请编一个基于对象的程序。数据</w:t>
      </w:r>
    </w:p>
    <w:p w14:paraId="739EAA84" w14:textId="6BE6A313" w:rsidR="00905986" w:rsidRDefault="00905986" w:rsidP="00A522A7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成员包括</w:t>
      </w:r>
      <w:r>
        <w:rPr>
          <w:rFonts w:ascii="Times New Roman" w:hAnsi="Times New Roman" w:cs="Times New Roman"/>
        </w:rPr>
        <w:t>length(</w:t>
      </w:r>
      <w:r>
        <w:rPr>
          <w:rFonts w:ascii="Times New Roman" w:hAnsi="Times New Roman" w:cs="Times New Roman"/>
        </w:rPr>
        <w:t>长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width(</w:t>
      </w:r>
      <w:r>
        <w:rPr>
          <w:rFonts w:ascii="Times New Roman" w:hAnsi="Times New Roman" w:cs="Times New Roman"/>
        </w:rPr>
        <w:t>宽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height(</w:t>
      </w:r>
      <w:r>
        <w:rPr>
          <w:rFonts w:ascii="Times New Roman" w:hAnsi="Times New Roman" w:cs="Times New Roman"/>
        </w:rPr>
        <w:t>高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。要求用成员函数实现以下功能：</w:t>
      </w:r>
    </w:p>
    <w:p w14:paraId="290078A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由键盘分别输入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个长方柱的长、宽、高；</w:t>
      </w:r>
    </w:p>
    <w:p w14:paraId="1220508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计算长方柱的体积；</w:t>
      </w:r>
    </w:p>
    <w:p w14:paraId="7CBEA3B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输出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个长方柱的体积。</w:t>
      </w:r>
    </w:p>
    <w:p w14:paraId="389C48D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请编程序，上机调试并运行。</w:t>
      </w:r>
    </w:p>
    <w:p w14:paraId="5EA2A54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</w:p>
    <w:p w14:paraId="4EC376BA" w14:textId="66C50773" w:rsidR="00905986" w:rsidRDefault="00905986" w:rsidP="0044067B">
      <w:pPr>
        <w:ind w:firstLineChars="200" w:firstLine="420"/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</w:pPr>
      <w:r>
        <w:t>4</w:t>
      </w:r>
      <w:r>
        <w:t>、</w:t>
      </w:r>
      <w:r w:rsidR="0044067B" w:rsidRPr="009908AD">
        <w:rPr>
          <w:rFonts w:ascii="Times New Roman" w:hAnsi="Times New Roman" w:hint="eastAsia"/>
          <w:szCs w:val="21"/>
        </w:rPr>
        <w:t>建立一个对象数组，内放</w:t>
      </w:r>
      <w:r w:rsidR="0044067B" w:rsidRPr="009908AD">
        <w:rPr>
          <w:rFonts w:ascii="Times New Roman" w:hAnsi="Times New Roman" w:hint="eastAsia"/>
          <w:szCs w:val="21"/>
        </w:rPr>
        <w:t>5</w:t>
      </w:r>
      <w:r w:rsidR="0044067B" w:rsidRPr="009908AD">
        <w:rPr>
          <w:rFonts w:ascii="Times New Roman" w:hAnsi="Times New Roman" w:hint="eastAsia"/>
          <w:szCs w:val="21"/>
        </w:rPr>
        <w:t>个学生的（学号，成绩），设立一个函数</w:t>
      </w:r>
      <w:r w:rsidR="0044067B" w:rsidRPr="009908AD">
        <w:rPr>
          <w:rFonts w:ascii="Times New Roman" w:hAnsi="Times New Roman" w:hint="eastAsia"/>
          <w:szCs w:val="21"/>
        </w:rPr>
        <w:t>max</w:t>
      </w:r>
      <w:r w:rsidR="0044067B" w:rsidRPr="009908AD">
        <w:rPr>
          <w:rFonts w:ascii="Times New Roman" w:hAnsi="Times New Roman" w:hint="eastAsia"/>
          <w:szCs w:val="21"/>
        </w:rPr>
        <w:t>，用指向对象的指针作函数参数，在</w:t>
      </w:r>
      <w:r w:rsidR="0044067B" w:rsidRPr="009908AD">
        <w:rPr>
          <w:rFonts w:ascii="Times New Roman" w:hAnsi="Times New Roman" w:hint="eastAsia"/>
          <w:szCs w:val="21"/>
        </w:rPr>
        <w:t>max</w:t>
      </w:r>
      <w:r w:rsidR="0044067B" w:rsidRPr="009908AD">
        <w:rPr>
          <w:rFonts w:ascii="Times New Roman" w:hAnsi="Times New Roman" w:hint="eastAsia"/>
          <w:szCs w:val="21"/>
        </w:rPr>
        <w:t>函数中找出</w:t>
      </w:r>
      <w:r w:rsidR="0044067B" w:rsidRPr="009908AD">
        <w:rPr>
          <w:rFonts w:ascii="Times New Roman" w:hAnsi="Times New Roman" w:hint="eastAsia"/>
          <w:szCs w:val="21"/>
        </w:rPr>
        <w:t>5</w:t>
      </w:r>
      <w:r w:rsidR="0044067B" w:rsidRPr="009908AD">
        <w:rPr>
          <w:rFonts w:ascii="Times New Roman" w:hAnsi="Times New Roman" w:hint="eastAsia"/>
          <w:szCs w:val="21"/>
        </w:rPr>
        <w:t>个学生的最高成绩者，并输出其学号。</w:t>
      </w:r>
    </w:p>
    <w:p w14:paraId="0E183674" w14:textId="77777777" w:rsidR="0044067B" w:rsidRDefault="0044067B" w:rsidP="0044067B">
      <w:pPr>
        <w:ind w:firstLineChars="200" w:firstLine="420"/>
        <w:rPr>
          <w:lang w:val="en-GB"/>
        </w:rPr>
      </w:pPr>
    </w:p>
    <w:p w14:paraId="1C31B22F" w14:textId="43F4CC6F" w:rsidR="00A82B8D" w:rsidRDefault="00905986" w:rsidP="006E553D">
      <w:pPr>
        <w:ind w:firstLineChars="200"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6E553D" w:rsidRPr="006E553D">
        <w:rPr>
          <w:rFonts w:hint="eastAsia"/>
        </w:rPr>
        <w:t>设有一描述坐标点的类</w:t>
      </w:r>
      <w:r w:rsidR="006E553D" w:rsidRPr="006E553D">
        <w:rPr>
          <w:rFonts w:hint="eastAsia"/>
        </w:rPr>
        <w:t>Point</w:t>
      </w:r>
      <w:r w:rsidR="006E553D" w:rsidRPr="006E553D">
        <w:rPr>
          <w:rFonts w:hint="eastAsia"/>
        </w:rPr>
        <w:t>，其私有变量</w:t>
      </w:r>
      <w:r w:rsidR="006E553D" w:rsidRPr="006E553D">
        <w:rPr>
          <w:rFonts w:hint="eastAsia"/>
        </w:rPr>
        <w:t>x</w:t>
      </w:r>
      <w:r w:rsidR="006E553D" w:rsidRPr="006E553D">
        <w:rPr>
          <w:rFonts w:hint="eastAsia"/>
        </w:rPr>
        <w:t>和</w:t>
      </w:r>
      <w:r w:rsidR="006E553D" w:rsidRPr="006E553D">
        <w:rPr>
          <w:rFonts w:hint="eastAsia"/>
        </w:rPr>
        <w:t>y</w:t>
      </w:r>
      <w:r w:rsidR="006E553D" w:rsidRPr="006E553D">
        <w:rPr>
          <w:rFonts w:hint="eastAsia"/>
        </w:rPr>
        <w:t>代表一个点的</w:t>
      </w:r>
      <w:r w:rsidR="006E553D" w:rsidRPr="006E553D">
        <w:rPr>
          <w:rFonts w:hint="eastAsia"/>
        </w:rPr>
        <w:t>(x,y)</w:t>
      </w:r>
      <w:r w:rsidR="006E553D" w:rsidRPr="006E553D">
        <w:rPr>
          <w:rFonts w:hint="eastAsia"/>
        </w:rPr>
        <w:t>坐标值。请编写程序实现以下功能：利用构造函数传递参数，在定义对象时将</w:t>
      </w:r>
      <w:r w:rsidR="006E553D" w:rsidRPr="006E553D">
        <w:rPr>
          <w:rFonts w:hint="eastAsia"/>
        </w:rPr>
        <w:t>x</w:t>
      </w:r>
      <w:r w:rsidR="006E553D" w:rsidRPr="006E553D">
        <w:rPr>
          <w:rFonts w:hint="eastAsia"/>
        </w:rPr>
        <w:t>、</w:t>
      </w:r>
      <w:r w:rsidR="006E553D" w:rsidRPr="006E553D">
        <w:rPr>
          <w:rFonts w:hint="eastAsia"/>
        </w:rPr>
        <w:t>y</w:t>
      </w:r>
      <w:r w:rsidR="006E553D" w:rsidRPr="006E553D">
        <w:rPr>
          <w:rFonts w:hint="eastAsia"/>
        </w:rPr>
        <w:t>坐标值初始化为（</w:t>
      </w:r>
      <w:r w:rsidR="006E553D" w:rsidRPr="006E553D">
        <w:rPr>
          <w:rFonts w:hint="eastAsia"/>
        </w:rPr>
        <w:t>60,80</w:t>
      </w:r>
      <w:r w:rsidR="006E553D" w:rsidRPr="006E553D">
        <w:rPr>
          <w:rFonts w:hint="eastAsia"/>
        </w:rPr>
        <w:t>）；利用公有成员函数</w:t>
      </w:r>
      <w:r w:rsidR="006E553D" w:rsidRPr="006E553D">
        <w:rPr>
          <w:rFonts w:hint="eastAsia"/>
        </w:rPr>
        <w:t xml:space="preserve">void </w:t>
      </w:r>
      <w:proofErr w:type="spellStart"/>
      <w:r w:rsidR="006E553D" w:rsidRPr="006E553D">
        <w:rPr>
          <w:rFonts w:hint="eastAsia"/>
        </w:rPr>
        <w:t>setPoint</w:t>
      </w:r>
      <w:proofErr w:type="spellEnd"/>
      <w:r w:rsidR="006E553D" w:rsidRPr="006E553D">
        <w:rPr>
          <w:rFonts w:hint="eastAsia"/>
        </w:rPr>
        <w:t xml:space="preserve">(int </w:t>
      </w:r>
      <w:proofErr w:type="spellStart"/>
      <w:r w:rsidR="006E553D" w:rsidRPr="006E553D">
        <w:rPr>
          <w:rFonts w:hint="eastAsia"/>
        </w:rPr>
        <w:t>i</w:t>
      </w:r>
      <w:proofErr w:type="spellEnd"/>
      <w:r w:rsidR="006E553D" w:rsidRPr="006E553D">
        <w:rPr>
          <w:rFonts w:hint="eastAsia"/>
        </w:rPr>
        <w:t>, int j)</w:t>
      </w:r>
      <w:r w:rsidR="006E553D" w:rsidRPr="006E553D">
        <w:rPr>
          <w:rFonts w:hint="eastAsia"/>
        </w:rPr>
        <w:t>将坐标值修改为</w:t>
      </w:r>
      <w:r w:rsidR="006E553D" w:rsidRPr="006E553D">
        <w:rPr>
          <w:rFonts w:hint="eastAsia"/>
        </w:rPr>
        <w:t>(60+i,80+j)</w:t>
      </w:r>
      <w:r w:rsidR="006E553D" w:rsidRPr="006E553D">
        <w:rPr>
          <w:rFonts w:hint="eastAsia"/>
        </w:rPr>
        <w:t>；利用公有成员函数</w:t>
      </w:r>
      <w:r w:rsidR="006E553D" w:rsidRPr="006E553D">
        <w:rPr>
          <w:rFonts w:hint="eastAsia"/>
        </w:rPr>
        <w:t>display()</w:t>
      </w:r>
      <w:r w:rsidR="006E553D" w:rsidRPr="006E553D">
        <w:rPr>
          <w:rFonts w:hint="eastAsia"/>
        </w:rPr>
        <w:t>输出修改后的坐标值。主函数中通过定义对象，验证各个函数。</w:t>
      </w:r>
    </w:p>
    <w:p w14:paraId="78B0E6AA" w14:textId="3C524ED2" w:rsidR="00A522A7" w:rsidRDefault="00A522A7" w:rsidP="006E553D">
      <w:pPr>
        <w:ind w:firstLineChars="200" w:firstLine="420"/>
      </w:pPr>
    </w:p>
    <w:p w14:paraId="4E56A430" w14:textId="0544530B" w:rsidR="00A522A7" w:rsidRDefault="00983120" w:rsidP="006E553D">
      <w:pPr>
        <w:ind w:firstLineChars="200" w:firstLine="420"/>
      </w:pPr>
      <w:r w:rsidRPr="00983120">
        <w:rPr>
          <w:noProof/>
        </w:rPr>
        <w:drawing>
          <wp:anchor distT="0" distB="0" distL="114300" distR="114300" simplePos="0" relativeHeight="251659264" behindDoc="0" locked="0" layoutInCell="1" allowOverlap="1" wp14:anchorId="59504352" wp14:editId="735E83E9">
            <wp:simplePos x="0" y="0"/>
            <wp:positionH relativeFrom="margin">
              <wp:align>left</wp:align>
            </wp:positionH>
            <wp:positionV relativeFrom="paragraph">
              <wp:posOffset>4043680</wp:posOffset>
            </wp:positionV>
            <wp:extent cx="2871470" cy="2374900"/>
            <wp:effectExtent l="0" t="0" r="5080" b="6350"/>
            <wp:wrapTopAndBottom/>
            <wp:docPr id="1945931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313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3120">
        <w:rPr>
          <w:noProof/>
        </w:rPr>
        <w:drawing>
          <wp:anchor distT="0" distB="0" distL="114300" distR="114300" simplePos="0" relativeHeight="251661312" behindDoc="0" locked="0" layoutInCell="1" allowOverlap="1" wp14:anchorId="2A782433" wp14:editId="6D710187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3711575" cy="3629025"/>
            <wp:effectExtent l="0" t="0" r="3175" b="9525"/>
            <wp:wrapTopAndBottom/>
            <wp:docPr id="245237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378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2A7">
        <w:rPr>
          <w:rFonts w:hint="eastAsia"/>
        </w:rPr>
        <w:t>1</w:t>
      </w:r>
      <w:r w:rsidR="00A522A7">
        <w:rPr>
          <w:rFonts w:hint="eastAsia"/>
        </w:rPr>
        <w:t>、</w:t>
      </w:r>
    </w:p>
    <w:p w14:paraId="75C3E57D" w14:textId="468AE830" w:rsidR="00983120" w:rsidRDefault="00983120" w:rsidP="006E553D">
      <w:pPr>
        <w:ind w:firstLineChars="200" w:firstLine="420"/>
      </w:pPr>
      <w:r>
        <w:rPr>
          <w:rFonts w:hint="eastAsia"/>
        </w:rPr>
        <w:t>分析：</w:t>
      </w:r>
      <w:r w:rsidR="00631836">
        <w:rPr>
          <w:rFonts w:hint="eastAsia"/>
        </w:rPr>
        <w:t>不希望被改变的成员应设为私有的，需更改且隐私性不高的成员应设为公有的；</w:t>
      </w:r>
    </w:p>
    <w:p w14:paraId="0EE68C91" w14:textId="169C1C5A" w:rsidR="00631836" w:rsidRDefault="00631836" w:rsidP="006E553D">
      <w:pPr>
        <w:ind w:firstLineChars="200" w:firstLine="420"/>
      </w:pPr>
      <w:r>
        <w:rPr>
          <w:rFonts w:hint="eastAsia"/>
        </w:rPr>
        <w:t>构造函数应在类内定义，涉及私有成员的函数最好在类内定义，其余可在类外定义。</w:t>
      </w:r>
    </w:p>
    <w:p w14:paraId="0540B359" w14:textId="79735C67" w:rsidR="00631836" w:rsidRDefault="00631836" w:rsidP="00631836">
      <w:pPr>
        <w:tabs>
          <w:tab w:val="left" w:pos="938"/>
        </w:tabs>
      </w:pPr>
      <w:r>
        <w:rPr>
          <w:rFonts w:hint="eastAsia"/>
        </w:rPr>
        <w:t>2</w:t>
      </w:r>
      <w:r>
        <w:rPr>
          <w:rFonts w:hint="eastAsia"/>
        </w:rPr>
        <w:t>、</w:t>
      </w:r>
    </w:p>
    <w:p w14:paraId="3CD22D17" w14:textId="1F873E9A" w:rsidR="00D601FE" w:rsidRDefault="00B406CE" w:rsidP="00631836">
      <w:pPr>
        <w:tabs>
          <w:tab w:val="left" w:pos="938"/>
        </w:tabs>
      </w:pPr>
      <w:r w:rsidRPr="00B406CE">
        <w:lastRenderedPageBreak/>
        <w:drawing>
          <wp:anchor distT="0" distB="0" distL="114300" distR="114300" simplePos="0" relativeHeight="251683840" behindDoc="0" locked="0" layoutInCell="1" allowOverlap="1" wp14:anchorId="22796387" wp14:editId="6A154486">
            <wp:simplePos x="0" y="0"/>
            <wp:positionH relativeFrom="margin">
              <wp:posOffset>-320040</wp:posOffset>
            </wp:positionH>
            <wp:positionV relativeFrom="paragraph">
              <wp:posOffset>6355080</wp:posOffset>
            </wp:positionV>
            <wp:extent cx="3601085" cy="2503805"/>
            <wp:effectExtent l="0" t="0" r="0" b="0"/>
            <wp:wrapTopAndBottom/>
            <wp:docPr id="1509352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520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06CE">
        <w:drawing>
          <wp:anchor distT="0" distB="0" distL="114300" distR="114300" simplePos="0" relativeHeight="251681792" behindDoc="0" locked="0" layoutInCell="1" allowOverlap="1" wp14:anchorId="4CBB6F7D" wp14:editId="016D65AC">
            <wp:simplePos x="0" y="0"/>
            <wp:positionH relativeFrom="margin">
              <wp:posOffset>-412115</wp:posOffset>
            </wp:positionH>
            <wp:positionV relativeFrom="paragraph">
              <wp:posOffset>3063240</wp:posOffset>
            </wp:positionV>
            <wp:extent cx="4105275" cy="3197225"/>
            <wp:effectExtent l="0" t="0" r="9525" b="3175"/>
            <wp:wrapTopAndBottom/>
            <wp:docPr id="695971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714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06CE">
        <w:drawing>
          <wp:anchor distT="0" distB="0" distL="114300" distR="114300" simplePos="0" relativeHeight="251658239" behindDoc="0" locked="0" layoutInCell="1" allowOverlap="1" wp14:anchorId="629EDB06" wp14:editId="2809CC02">
            <wp:simplePos x="0" y="0"/>
            <wp:positionH relativeFrom="margin">
              <wp:posOffset>-384801</wp:posOffset>
            </wp:positionH>
            <wp:positionV relativeFrom="paragraph">
              <wp:posOffset>-443</wp:posOffset>
            </wp:positionV>
            <wp:extent cx="3570605" cy="2988945"/>
            <wp:effectExtent l="0" t="0" r="0" b="1905"/>
            <wp:wrapTopAndBottom/>
            <wp:docPr id="448122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227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060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DFDF5B" w14:textId="6AFFE5D9" w:rsidR="00D601FE" w:rsidRDefault="00B406CE" w:rsidP="00631836">
      <w:pPr>
        <w:tabs>
          <w:tab w:val="left" w:pos="938"/>
        </w:tabs>
      </w:pPr>
      <w:r w:rsidRPr="00B406CE">
        <w:lastRenderedPageBreak/>
        <w:drawing>
          <wp:anchor distT="0" distB="0" distL="114300" distR="114300" simplePos="0" relativeHeight="251679744" behindDoc="0" locked="0" layoutInCell="1" allowOverlap="1" wp14:anchorId="06CF8D30" wp14:editId="667260DB">
            <wp:simplePos x="0" y="0"/>
            <wp:positionH relativeFrom="margin">
              <wp:posOffset>-286385</wp:posOffset>
            </wp:positionH>
            <wp:positionV relativeFrom="paragraph">
              <wp:posOffset>294640</wp:posOffset>
            </wp:positionV>
            <wp:extent cx="2933700" cy="1466850"/>
            <wp:effectExtent l="0" t="0" r="0" b="0"/>
            <wp:wrapTopAndBottom/>
            <wp:docPr id="710969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69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395BA" w14:textId="39985A91" w:rsidR="00D601FE" w:rsidRDefault="00D601FE" w:rsidP="00631836">
      <w:pPr>
        <w:tabs>
          <w:tab w:val="left" w:pos="938"/>
        </w:tabs>
      </w:pPr>
    </w:p>
    <w:p w14:paraId="3C422DE5" w14:textId="60961794" w:rsidR="00D601FE" w:rsidRDefault="00D601FE" w:rsidP="00631836">
      <w:pPr>
        <w:tabs>
          <w:tab w:val="left" w:pos="938"/>
        </w:tabs>
      </w:pPr>
      <w:r>
        <w:rPr>
          <w:rFonts w:hint="eastAsia"/>
        </w:rPr>
        <w:t>3.</w:t>
      </w:r>
    </w:p>
    <w:p w14:paraId="6ED912FE" w14:textId="5138B543" w:rsidR="00B722D6" w:rsidRDefault="00B722D6" w:rsidP="00631836">
      <w:pPr>
        <w:tabs>
          <w:tab w:val="left" w:pos="938"/>
        </w:tabs>
      </w:pPr>
    </w:p>
    <w:p w14:paraId="494691C2" w14:textId="6A08960A" w:rsidR="00B722D6" w:rsidRDefault="00B722D6" w:rsidP="00631836">
      <w:pPr>
        <w:tabs>
          <w:tab w:val="left" w:pos="938"/>
        </w:tabs>
      </w:pPr>
    </w:p>
    <w:p w14:paraId="55BFFF3F" w14:textId="24A613B6" w:rsidR="00B722D6" w:rsidRDefault="00B722D6" w:rsidP="00631836">
      <w:pPr>
        <w:tabs>
          <w:tab w:val="left" w:pos="938"/>
        </w:tabs>
      </w:pPr>
    </w:p>
    <w:p w14:paraId="18CC2161" w14:textId="62DDF7E6" w:rsidR="00B722D6" w:rsidRDefault="00B722D6" w:rsidP="00631836">
      <w:pPr>
        <w:tabs>
          <w:tab w:val="left" w:pos="938"/>
        </w:tabs>
      </w:pPr>
      <w:r w:rsidRPr="00B722D6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F565F08" wp14:editId="39DF8E87">
            <wp:simplePos x="0" y="0"/>
            <wp:positionH relativeFrom="margin">
              <wp:posOffset>-157163</wp:posOffset>
            </wp:positionH>
            <wp:positionV relativeFrom="paragraph">
              <wp:posOffset>4393882</wp:posOffset>
            </wp:positionV>
            <wp:extent cx="4517390" cy="1359535"/>
            <wp:effectExtent l="0" t="0" r="0" b="0"/>
            <wp:wrapTopAndBottom/>
            <wp:docPr id="306800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005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22D6">
        <w:rPr>
          <w:noProof/>
        </w:rPr>
        <w:drawing>
          <wp:anchor distT="0" distB="0" distL="114300" distR="114300" simplePos="0" relativeHeight="251663360" behindDoc="0" locked="0" layoutInCell="1" allowOverlap="1" wp14:anchorId="75B3F532" wp14:editId="0BD7071C">
            <wp:simplePos x="0" y="0"/>
            <wp:positionH relativeFrom="margin">
              <wp:posOffset>-133350</wp:posOffset>
            </wp:positionH>
            <wp:positionV relativeFrom="paragraph">
              <wp:posOffset>5659120</wp:posOffset>
            </wp:positionV>
            <wp:extent cx="2404745" cy="3201035"/>
            <wp:effectExtent l="0" t="0" r="0" b="0"/>
            <wp:wrapTopAndBottom/>
            <wp:docPr id="1531277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776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22D6">
        <w:rPr>
          <w:noProof/>
        </w:rPr>
        <w:drawing>
          <wp:anchor distT="0" distB="0" distL="114300" distR="114300" simplePos="0" relativeHeight="251665408" behindDoc="0" locked="0" layoutInCell="1" allowOverlap="1" wp14:anchorId="614AD6E7" wp14:editId="72ADDD5E">
            <wp:simplePos x="0" y="0"/>
            <wp:positionH relativeFrom="margin">
              <wp:posOffset>-142558</wp:posOffset>
            </wp:positionH>
            <wp:positionV relativeFrom="paragraph">
              <wp:posOffset>164783</wp:posOffset>
            </wp:positionV>
            <wp:extent cx="3714115" cy="4218305"/>
            <wp:effectExtent l="0" t="0" r="635" b="0"/>
            <wp:wrapTopAndBottom/>
            <wp:docPr id="232029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96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7E770" w14:textId="0DFC58DF" w:rsidR="00D14639" w:rsidRDefault="00B913ED" w:rsidP="00B913ED">
      <w:pPr>
        <w:tabs>
          <w:tab w:val="left" w:pos="938"/>
        </w:tabs>
        <w:ind w:firstLineChars="100" w:firstLine="210"/>
      </w:pPr>
      <w:r w:rsidRPr="00B913ED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F2F4716" wp14:editId="187FD607">
            <wp:simplePos x="0" y="0"/>
            <wp:positionH relativeFrom="margin">
              <wp:align>left</wp:align>
            </wp:positionH>
            <wp:positionV relativeFrom="paragraph">
              <wp:posOffset>7019290</wp:posOffset>
            </wp:positionV>
            <wp:extent cx="3416300" cy="1209040"/>
            <wp:effectExtent l="0" t="0" r="0" b="0"/>
            <wp:wrapTopAndBottom/>
            <wp:docPr id="561975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757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3ED">
        <w:rPr>
          <w:noProof/>
        </w:rPr>
        <w:drawing>
          <wp:anchor distT="0" distB="0" distL="114300" distR="114300" simplePos="0" relativeHeight="251673600" behindDoc="0" locked="0" layoutInCell="1" allowOverlap="1" wp14:anchorId="48589022" wp14:editId="36CA5CCA">
            <wp:simplePos x="0" y="0"/>
            <wp:positionH relativeFrom="margin">
              <wp:posOffset>19050</wp:posOffset>
            </wp:positionH>
            <wp:positionV relativeFrom="paragraph">
              <wp:posOffset>4931410</wp:posOffset>
            </wp:positionV>
            <wp:extent cx="3667125" cy="2056765"/>
            <wp:effectExtent l="0" t="0" r="9525" b="635"/>
            <wp:wrapTopAndBottom/>
            <wp:docPr id="2105497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975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3ED">
        <w:rPr>
          <w:noProof/>
        </w:rPr>
        <w:drawing>
          <wp:anchor distT="0" distB="0" distL="114300" distR="114300" simplePos="0" relativeHeight="251671552" behindDoc="0" locked="0" layoutInCell="1" allowOverlap="1" wp14:anchorId="425D9EA7" wp14:editId="186F453B">
            <wp:simplePos x="0" y="0"/>
            <wp:positionH relativeFrom="margin">
              <wp:posOffset>33020</wp:posOffset>
            </wp:positionH>
            <wp:positionV relativeFrom="paragraph">
              <wp:posOffset>632460</wp:posOffset>
            </wp:positionV>
            <wp:extent cx="4069715" cy="4312285"/>
            <wp:effectExtent l="0" t="0" r="6985" b="0"/>
            <wp:wrapTopAndBottom/>
            <wp:docPr id="324953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533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2D6">
        <w:rPr>
          <w:rFonts w:hint="eastAsia"/>
        </w:rPr>
        <w:t>4</w:t>
      </w:r>
      <w:r w:rsidR="00B722D6">
        <w:rPr>
          <w:rFonts w:hint="eastAsia"/>
        </w:rPr>
        <w:t>、</w:t>
      </w:r>
    </w:p>
    <w:p w14:paraId="24EA2C25" w14:textId="77777777" w:rsidR="00D14639" w:rsidRDefault="00D14639">
      <w:pPr>
        <w:widowControl/>
        <w:jc w:val="left"/>
      </w:pPr>
      <w:r>
        <w:br w:type="page"/>
      </w:r>
    </w:p>
    <w:p w14:paraId="5539303C" w14:textId="4CBD49EA" w:rsidR="00B722D6" w:rsidRDefault="00D14639" w:rsidP="00B913ED">
      <w:pPr>
        <w:tabs>
          <w:tab w:val="left" w:pos="938"/>
        </w:tabs>
        <w:ind w:firstLineChars="100" w:firstLine="210"/>
      </w:pPr>
      <w:r w:rsidRPr="00D14639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27FB305" wp14:editId="458E712C">
            <wp:simplePos x="0" y="0"/>
            <wp:positionH relativeFrom="margin">
              <wp:posOffset>-271780</wp:posOffset>
            </wp:positionH>
            <wp:positionV relativeFrom="paragraph">
              <wp:posOffset>5276215</wp:posOffset>
            </wp:positionV>
            <wp:extent cx="3350260" cy="970280"/>
            <wp:effectExtent l="0" t="0" r="2540" b="1270"/>
            <wp:wrapTopAndBottom/>
            <wp:docPr id="594588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88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4639">
        <w:rPr>
          <w:noProof/>
        </w:rPr>
        <w:drawing>
          <wp:anchor distT="0" distB="0" distL="114300" distR="114300" simplePos="0" relativeHeight="251677696" behindDoc="0" locked="0" layoutInCell="1" allowOverlap="1" wp14:anchorId="0F3B56C7" wp14:editId="6BB14E7F">
            <wp:simplePos x="0" y="0"/>
            <wp:positionH relativeFrom="margin">
              <wp:posOffset>-403225</wp:posOffset>
            </wp:positionH>
            <wp:positionV relativeFrom="paragraph">
              <wp:posOffset>275590</wp:posOffset>
            </wp:positionV>
            <wp:extent cx="5637530" cy="4905375"/>
            <wp:effectExtent l="0" t="0" r="1270" b="9525"/>
            <wp:wrapTopAndBottom/>
            <wp:docPr id="2117871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712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5</w:t>
      </w:r>
      <w:r>
        <w:rPr>
          <w:rFonts w:hint="eastAsia"/>
        </w:rPr>
        <w:t>、</w:t>
      </w:r>
    </w:p>
    <w:p w14:paraId="1E46CF70" w14:textId="6ED06B9D" w:rsidR="00D14639" w:rsidRPr="00631836" w:rsidRDefault="00D14639" w:rsidP="00B913ED">
      <w:pPr>
        <w:tabs>
          <w:tab w:val="left" w:pos="938"/>
        </w:tabs>
        <w:ind w:firstLineChars="100" w:firstLine="210"/>
      </w:pPr>
    </w:p>
    <w:sectPr w:rsidR="00D14639" w:rsidRPr="006318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4BBB4E" w14:textId="77777777" w:rsidR="00ED7E2A" w:rsidRDefault="00ED7E2A" w:rsidP="00983120">
      <w:r>
        <w:separator/>
      </w:r>
    </w:p>
  </w:endnote>
  <w:endnote w:type="continuationSeparator" w:id="0">
    <w:p w14:paraId="0F6ECB7D" w14:textId="77777777" w:rsidR="00ED7E2A" w:rsidRDefault="00ED7E2A" w:rsidP="009831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4E3493" w14:textId="77777777" w:rsidR="00ED7E2A" w:rsidRDefault="00ED7E2A" w:rsidP="00983120">
      <w:r>
        <w:separator/>
      </w:r>
    </w:p>
  </w:footnote>
  <w:footnote w:type="continuationSeparator" w:id="0">
    <w:p w14:paraId="4A235F7D" w14:textId="77777777" w:rsidR="00ED7E2A" w:rsidRDefault="00ED7E2A" w:rsidP="0098312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446"/>
    <w:rsid w:val="000A765F"/>
    <w:rsid w:val="0044067B"/>
    <w:rsid w:val="00616034"/>
    <w:rsid w:val="00631836"/>
    <w:rsid w:val="006C60F5"/>
    <w:rsid w:val="006E553D"/>
    <w:rsid w:val="00822498"/>
    <w:rsid w:val="00895DD5"/>
    <w:rsid w:val="008D0446"/>
    <w:rsid w:val="00905986"/>
    <w:rsid w:val="00953BE3"/>
    <w:rsid w:val="009639C3"/>
    <w:rsid w:val="00983120"/>
    <w:rsid w:val="009908AD"/>
    <w:rsid w:val="00A522A7"/>
    <w:rsid w:val="00A82B8D"/>
    <w:rsid w:val="00B406CE"/>
    <w:rsid w:val="00B722D6"/>
    <w:rsid w:val="00B913ED"/>
    <w:rsid w:val="00D14639"/>
    <w:rsid w:val="00D601FE"/>
    <w:rsid w:val="00ED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BAD48"/>
  <w15:chartTrackingRefBased/>
  <w15:docId w15:val="{2B75F6C1-2299-4E37-8A6C-853C0E9A0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5986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905986"/>
    <w:pPr>
      <w:ind w:firstLine="420"/>
    </w:pPr>
    <w:rPr>
      <w:szCs w:val="21"/>
    </w:rPr>
  </w:style>
  <w:style w:type="paragraph" w:styleId="a4">
    <w:name w:val="Plain Text"/>
    <w:basedOn w:val="a"/>
    <w:link w:val="a5"/>
    <w:rsid w:val="00905986"/>
    <w:rPr>
      <w:rFonts w:ascii="宋体" w:hAnsi="Courier New" w:cs="Courier New"/>
      <w:szCs w:val="21"/>
    </w:rPr>
  </w:style>
  <w:style w:type="character" w:customStyle="1" w:styleId="a5">
    <w:name w:val="纯文本 字符"/>
    <w:basedOn w:val="a0"/>
    <w:link w:val="a4"/>
    <w:rsid w:val="00905986"/>
    <w:rPr>
      <w:rFonts w:ascii="宋体" w:hAnsi="Courier New" w:cs="Courier New"/>
      <w:szCs w:val="21"/>
    </w:rPr>
  </w:style>
  <w:style w:type="paragraph" w:styleId="a6">
    <w:name w:val="header"/>
    <w:basedOn w:val="a"/>
    <w:link w:val="a7"/>
    <w:uiPriority w:val="99"/>
    <w:unhideWhenUsed/>
    <w:rsid w:val="0098312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83120"/>
    <w:rPr>
      <w:rFonts w:ascii="Calibri" w:hAnsi="Calibri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831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83120"/>
    <w:rPr>
      <w:rFonts w:ascii="Calibri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293</Words>
  <Characters>1673</Characters>
  <Application>Microsoft Office Word</Application>
  <DocSecurity>0</DocSecurity>
  <Lines>13</Lines>
  <Paragraphs>3</Paragraphs>
  <ScaleCrop>false</ScaleCrop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wq wang</cp:lastModifiedBy>
  <cp:revision>4</cp:revision>
  <dcterms:created xsi:type="dcterms:W3CDTF">2024-12-16T10:24:00Z</dcterms:created>
  <dcterms:modified xsi:type="dcterms:W3CDTF">2024-12-18T06:36:00Z</dcterms:modified>
</cp:coreProperties>
</file>