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 w:eastAsiaTheme="minorEastAsia"/>
          <w:lang w:eastAsia="zh-CN"/>
        </w:rPr>
      </w:pPr>
      <w:r>
        <w:rPr>
          <w:rFonts w:hint="eastAsia"/>
        </w:rPr>
        <w:t>（1）求他们的最大公约数（或称最大公因数）。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38550" cy="8458200"/>
            <wp:effectExtent l="0" t="0" r="6350" b="0"/>
            <wp:docPr id="2" name="图片 2" descr="屏幕截图 2024-11-25 184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5 1842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  <w:r>
        <w:rPr>
          <w:rFonts w:hint="eastAsia"/>
        </w:rPr>
        <w:drawing>
          <wp:inline distT="0" distB="0" distL="114300" distR="114300">
            <wp:extent cx="4606290" cy="9114155"/>
            <wp:effectExtent l="0" t="0" r="3810" b="4445"/>
            <wp:docPr id="3" name="图片 3" descr="屏幕截图 2024-11-25 18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5 1858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91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hint="eastAsia" w:ascii="Times New Roman" w:hAnsi="Times New Roman" w:eastAsia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  <w:r>
        <w:rPr>
          <w:rFonts w:hint="eastAsia" w:ascii="Times New Roman" w:hAnsi="Times New Roman" w:eastAsia="宋体"/>
          <w:color w:val="000000"/>
          <w:szCs w:val="21"/>
          <w:lang w:eastAsia="zh-CN"/>
        </w:rPr>
        <w:drawing>
          <wp:inline distT="0" distB="0" distL="114300" distR="114300">
            <wp:extent cx="6129655" cy="5297170"/>
            <wp:effectExtent l="0" t="0" r="4445" b="11430"/>
            <wp:docPr id="4" name="图片 4" descr="屏幕截图 2024-11-26 21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6 2146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 w:eastAsia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  <w:r>
        <w:rPr>
          <w:rFonts w:hint="eastAsia" w:ascii="Times New Roman" w:hAnsi="Times New Roman" w:eastAsia="宋体"/>
          <w:color w:val="000000"/>
          <w:szCs w:val="21"/>
          <w:lang w:eastAsia="zh-CN"/>
        </w:rPr>
        <w:drawing>
          <wp:inline distT="0" distB="0" distL="114300" distR="114300">
            <wp:extent cx="6127750" cy="1876425"/>
            <wp:effectExtent l="0" t="0" r="6350" b="3175"/>
            <wp:docPr id="1" name="图片 1" descr="屏幕截图 2024-11-28 12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8 122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color w:val="000000"/>
          <w:szCs w:val="21"/>
          <w:lang w:eastAsia="zh-CN"/>
        </w:rPr>
        <w:drawing>
          <wp:inline distT="0" distB="0" distL="114300" distR="114300">
            <wp:extent cx="6124575" cy="1402080"/>
            <wp:effectExtent l="0" t="0" r="9525" b="7620"/>
            <wp:docPr id="5" name="图片 5" descr="屏幕截图 2024-11-28 12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8 1229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color w:val="000000"/>
          <w:szCs w:val="21"/>
          <w:lang w:eastAsia="zh-CN"/>
        </w:rPr>
        <w:drawing>
          <wp:inline distT="0" distB="0" distL="114300" distR="114300">
            <wp:extent cx="6133465" cy="1338580"/>
            <wp:effectExtent l="0" t="0" r="635" b="7620"/>
            <wp:docPr id="6" name="图片 6" descr="屏幕截图 2024-11-28 12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8 1229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0125" cy="4295775"/>
            <wp:effectExtent l="0" t="0" r="3175" b="9525"/>
            <wp:docPr id="17" name="图片 17" descr="屏幕截图 2024-12-11 16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12-11 1651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下面是一个运行样例：</w: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7960" cy="3531870"/>
            <wp:effectExtent l="0" t="0" r="2540" b="11430"/>
            <wp:docPr id="18" name="图片 18" descr="屏幕截图 2024-12-11 16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2-11 1652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auto"/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szCs w:val="21"/>
        </w:rPr>
        <w:t>} while (changed);</w: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0500" cy="6459220"/>
            <wp:effectExtent l="0" t="0" r="0" b="5080"/>
            <wp:docPr id="19" name="图片 19" descr="屏幕截图 2024-12-11 16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2-11 1652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972050" cy="7400925"/>
            <wp:effectExtent l="0" t="0" r="6350" b="3175"/>
            <wp:docPr id="10" name="图片 10" descr="屏幕截图 2024-11-28 19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28 1933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2405" cy="194310"/>
            <wp:effectExtent l="0" t="0" r="10795" b="8890"/>
            <wp:docPr id="11" name="图片 11" descr="屏幕截图 2024-11-28 19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28 1933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6055" cy="4728845"/>
            <wp:effectExtent l="0" t="0" r="4445" b="8255"/>
            <wp:docPr id="20" name="图片 20" descr="屏幕截图 2024-12-11 16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2-11 1653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7960" cy="1885315"/>
            <wp:effectExtent l="0" t="0" r="2540" b="6985"/>
            <wp:docPr id="15" name="图片 15" descr="屏幕截图 2024-12-11 15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11 1549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1135" cy="5700395"/>
            <wp:effectExtent l="0" t="0" r="12065" b="1905"/>
            <wp:docPr id="16" name="图片 16" descr="屏幕截图 2024-12-11 16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2-11 1632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t>运行结果：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97125"/>
            <wp:effectExtent l="0" t="0" r="10160" b="3175"/>
            <wp:docPr id="7" name="图片 7" descr="屏幕截图 2024-11-28 184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28 1847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03225"/>
            <wp:effectExtent l="0" t="0" r="1270" b="3175"/>
            <wp:docPr id="8" name="图片 8" descr="屏幕截图 2024-11-28 18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8 1848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t>}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2900" cy="5915025"/>
            <wp:effectExtent l="0" t="0" r="0" b="3175"/>
            <wp:docPr id="12" name="图片 12" descr="屏幕截图 2024-11-29 17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29 17560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725" cy="485775"/>
            <wp:effectExtent l="0" t="0" r="3175" b="9525"/>
            <wp:docPr id="13" name="图片 13" descr="屏幕截图 2024-11-29 17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29 1756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05125"/>
            <wp:effectExtent l="0" t="0" r="1905" b="3175"/>
            <wp:docPr id="9" name="图片 9" descr="屏幕截图 2024-11-28 19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28 19100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  <w:bookmarkStart w:id="0" w:name="_GoBack"/>
      <w:r>
        <w:drawing>
          <wp:inline distT="0" distB="0" distL="114300" distR="114300">
            <wp:extent cx="5269230" cy="7561580"/>
            <wp:effectExtent l="0" t="0" r="1270" b="7620"/>
            <wp:docPr id="21" name="图片 21" descr="屏幕截图 2024-12-11 165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2-11 1658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DMxNWRkYmY5MjE3NjUxYTk3ZDA1NDUyNmVkYWEifQ=="/>
    <w:docVar w:name="KSO_WPS_MARK_KEY" w:val="a514358b-edda-47e2-83aa-f5c38f54cb7b"/>
  </w:docVars>
  <w:rsids>
    <w:rsidRoot w:val="000078DC"/>
    <w:rsid w:val="000078DC"/>
    <w:rsid w:val="001B4166"/>
    <w:rsid w:val="002E7BB2"/>
    <w:rsid w:val="00580329"/>
    <w:rsid w:val="00B159CA"/>
    <w:rsid w:val="00F1187A"/>
    <w:rsid w:val="1FC6248D"/>
    <w:rsid w:val="229C1D8B"/>
    <w:rsid w:val="368F3C8D"/>
    <w:rsid w:val="376D6DC3"/>
    <w:rsid w:val="412057C0"/>
    <w:rsid w:val="4AE6303B"/>
    <w:rsid w:val="4E010582"/>
    <w:rsid w:val="52B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2717</Words>
  <Characters>4088</Characters>
  <Lines>34</Lines>
  <Paragraphs>9</Paragraphs>
  <TotalTime>268</TotalTime>
  <ScaleCrop>false</ScaleCrop>
  <LinksUpToDate>false</LinksUpToDate>
  <CharactersWithSpaces>4649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！</cp:lastModifiedBy>
  <dcterms:modified xsi:type="dcterms:W3CDTF">2024-12-11T08:58:34Z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7A34F2211A504AF5B604817C4D037931</vt:lpwstr>
  </property>
</Properties>
</file>