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8209250113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梁家乐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一、</w:t>
      </w: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>二、</w:t>
      </w: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35D77642">
      <w:pPr>
        <w:numPr>
          <w:ilvl w:val="0"/>
          <w:numId w:val="1"/>
        </w:numPr>
        <w:ind w:firstLine="420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</w:t>
      </w:r>
    </w:p>
    <w:p w14:paraId="21A81305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0CDC132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16BA179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A8E5A69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6CA89CC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8F86B3A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A9CF154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F7BF350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3B93B12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BEBFA3B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2FAEE6C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E428C68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90A186D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209E2E3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B805E25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23896D6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ED8389C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042C86D">
      <w:pPr>
        <w:numPr>
          <w:ilvl w:val="0"/>
          <w:numId w:val="1"/>
        </w:numPr>
        <w:ind w:firstLine="482" w:firstLineChars="20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5CB9C15">
      <w:pPr>
        <w:numPr>
          <w:numId w:val="0"/>
        </w:numP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D60B15F">
      <w:pPr>
        <w:numPr>
          <w:numId w:val="0"/>
        </w:numP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2593A4C">
      <w:pPr>
        <w:numPr>
          <w:numId w:val="0"/>
        </w:numP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F0B7026">
      <w:pPr>
        <w:numPr>
          <w:numId w:val="0"/>
        </w:numP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B62D54F">
      <w:pPr>
        <w:widowControl/>
        <w:numPr>
          <w:ilvl w:val="0"/>
          <w:numId w:val="2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76864A3D">
      <w:pPr>
        <w:numPr>
          <w:numId w:val="0"/>
        </w:numP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02B7F334">
      <w:pPr>
        <w:numPr>
          <w:numId w:val="0"/>
        </w:numP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2405" cy="3304540"/>
            <wp:effectExtent l="0" t="0" r="635" b="2540"/>
            <wp:docPr id="2" name="图片 2" descr="屏幕截图 2026-01-08 140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08 1408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135" cy="1520825"/>
            <wp:effectExtent l="0" t="0" r="1905" b="3175"/>
            <wp:docPr id="1" name="图片 1" descr="屏幕截图 2026-01-08 141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08 1414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B8B7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8595" cy="4263390"/>
            <wp:effectExtent l="0" t="0" r="4445" b="3810"/>
            <wp:docPr id="6" name="图片 6" descr="屏幕截图 2026-01-08 141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1-08 1419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6690" cy="2172335"/>
            <wp:effectExtent l="0" t="0" r="6350" b="6985"/>
            <wp:docPr id="5" name="图片 5" descr="屏幕截图 2026-01-08 142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1-08 1420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135" cy="2845435"/>
            <wp:effectExtent l="0" t="0" r="1905" b="4445"/>
            <wp:docPr id="4" name="图片 4" descr="屏幕截图 2026-01-08 142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1-08 1420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6690" cy="2130425"/>
            <wp:effectExtent l="0" t="0" r="6350" b="3175"/>
            <wp:docPr id="3" name="图片 3" descr="屏幕截图 2026-01-08 14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1-08 1420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FDA2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3675" cy="3065780"/>
            <wp:effectExtent l="0" t="0" r="14605" b="12700"/>
            <wp:docPr id="8" name="图片 8" descr="屏幕截图 2026-01-08 142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1-08 14210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3040" cy="1519555"/>
            <wp:effectExtent l="0" t="0" r="0" b="4445"/>
            <wp:docPr id="7" name="图片 7" descr="屏幕截图 2026-01-08 142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1-08 1421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A753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8AD744E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E729D3B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4A6F1A0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8803F12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EE96465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F0BB39F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361ABE6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7B83B7B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E195AD2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C77186B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FE61314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3CD435C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0B95E78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FA862F7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07F6356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104FF08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E3B0E83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9B6E9A8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562212D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BB8AEF1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2200275" cy="5029200"/>
            <wp:effectExtent l="0" t="0" r="9525" b="0"/>
            <wp:docPr id="14" name="图片 14" descr="屏幕截图 2026-01-08 142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1-08 1422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9865" cy="5330190"/>
            <wp:effectExtent l="0" t="0" r="3175" b="3810"/>
            <wp:docPr id="13" name="图片 13" descr="屏幕截图 2026-01-08 142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1-08 1423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19C1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BC6EB2F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AAB0754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7C57CA2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E92C9DA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630B613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46F7A4D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359591F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163B105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E9C4849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76B3423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9B23E03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0CA988A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6768D11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745A8E6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1F44FD5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1DB8DD9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B3C5BAE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</w:p>
    <w:p w14:paraId="5105D899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810125" cy="4391025"/>
            <wp:effectExtent l="0" t="0" r="5715" b="13335"/>
            <wp:docPr id="16" name="图片 16" descr="屏幕截图 2026-01-08 143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1-08 1432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135" cy="1765935"/>
            <wp:effectExtent l="0" t="0" r="1905" b="1905"/>
            <wp:docPr id="15" name="图片 15" descr="屏幕截图 2026-01-08 143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1-08 1433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A70F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13F69DC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5D7BBE2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BB6A15C">
      <w:pPr>
        <w:widowControl/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5AE6A7D">
      <w:pPr>
        <w:widowControl w:val="0"/>
        <w:numPr>
          <w:numId w:val="0"/>
        </w:numPr>
        <w:jc w:val="both"/>
        <w:rPr>
          <w:rFonts w:hint="eastAsia"/>
        </w:rPr>
      </w:pPr>
    </w:p>
    <w:p w14:paraId="2B9739E7">
      <w:pPr>
        <w:numPr>
          <w:ilvl w:val="0"/>
          <w:numId w:val="3"/>
        </w:numPr>
        <w:ind w:left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4AC53BE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6E732C5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类的建立和对象的选择</w:t>
      </w:r>
    </w:p>
    <w:p w14:paraId="00FEDE2E">
      <w:pPr>
        <w:widowControl w:val="0"/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反复调试代码运行</w:t>
      </w:r>
    </w:p>
    <w:p w14:paraId="5DC4018D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35C742F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00C1F3F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五、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6817775E">
      <w:pPr>
        <w:numPr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多敲代码多练习才会深有体会</w:t>
      </w:r>
      <w:bookmarkStart w:id="0" w:name="_GoBack"/>
      <w:bookmarkEnd w:id="0"/>
    </w:p>
    <w:p w14:paraId="3B8A2FE9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4DDF8BE">
      <w:pPr>
        <w:widowControl w:val="0"/>
        <w:numPr>
          <w:numId w:val="0"/>
        </w:numPr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AF8F57"/>
    <w:multiLevelType w:val="singleLevel"/>
    <w:tmpl w:val="0DAF8F57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1236E4B3"/>
    <w:multiLevelType w:val="singleLevel"/>
    <w:tmpl w:val="1236E4B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C8101C2"/>
    <w:multiLevelType w:val="singleLevel"/>
    <w:tmpl w:val="7C8101C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035F61C3"/>
    <w:rsid w:val="24173723"/>
    <w:rsid w:val="4C56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7"/>
    <w:qFormat/>
    <w:uiPriority w:val="0"/>
    <w:rPr>
      <w:rFonts w:ascii="宋体" w:hAnsi="Courier New" w:cs="Courier New"/>
      <w:szCs w:val="21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纯文本 字符"/>
    <w:basedOn w:val="6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865</Words>
  <Characters>1483</Characters>
  <Lines>12</Lines>
  <Paragraphs>3</Paragraphs>
  <TotalTime>27</TotalTime>
  <ScaleCrop>false</ScaleCrop>
  <LinksUpToDate>false</LinksUpToDate>
  <CharactersWithSpaces>1749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梁家乐</cp:lastModifiedBy>
  <dcterms:modified xsi:type="dcterms:W3CDTF">2026-01-08T06:34:47Z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eyJoZGlkIjoiY2IxMDNmNWY2Y2EwYmI1YjA1YTYzODgyOWE5ZDZlZjkiLCJ1c2VySWQiOiIxNzI2NzgxODY4In0=</vt:lpwstr>
  </property>
  <property fmtid="{D5CDD505-2E9C-101B-9397-08002B2CF9AE}" pid="3" name="KSOProductBuildVer">
    <vt:lpwstr>2052-12.1.0.24657</vt:lpwstr>
  </property>
  <property fmtid="{D5CDD505-2E9C-101B-9397-08002B2CF9AE}" pid="4" name="ICV">
    <vt:lpwstr>0CD44E57511B49FB9FC3C6ACB233B996_12</vt:lpwstr>
  </property>
</Properties>
</file>