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8209250117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苗汉坤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20D6F3ED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5BCB677A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3DE064E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A7A282D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616AD15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69032166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61464F1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2702BFA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</w:t>
      </w:r>
    </w:p>
    <w:p w14:paraId="52E342A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191000" cy="3013710"/>
            <wp:effectExtent l="0" t="0" r="0" b="8890"/>
            <wp:docPr id="5" name="图片 5" descr="3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-1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200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2451100" cy="1154430"/>
            <wp:effectExtent l="0" t="0" r="0" b="1270"/>
            <wp:docPr id="6" name="图片 6" descr="3-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-1-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0D5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</w:p>
    <w:p w14:paraId="51A01F5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50AE3C9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</w:t>
      </w:r>
    </w:p>
    <w:p w14:paraId="6CC7E4E6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2651125" cy="3235325"/>
            <wp:effectExtent l="0" t="0" r="3175" b="3175"/>
            <wp:docPr id="7" name="图片 7" descr="3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-2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042D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4546FC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3303270" cy="1317625"/>
            <wp:effectExtent l="0" t="0" r="11430" b="3175"/>
            <wp:docPr id="8" name="图片 8" descr="3-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-2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27D7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9AC09E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</w:t>
      </w:r>
    </w:p>
    <w:p w14:paraId="3D03D73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883025" cy="1851025"/>
            <wp:effectExtent l="0" t="0" r="3175" b="3175"/>
            <wp:docPr id="9" name="图片 9" descr="3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-3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3B5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3161030" cy="1073150"/>
            <wp:effectExtent l="0" t="0" r="1270" b="6350"/>
            <wp:docPr id="10" name="图片 10" descr="3-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-3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8678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7CEFD00">
      <w:pPr>
        <w:widowControl/>
        <w:spacing w:line="240" w:lineRule="auto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3144520" cy="1726565"/>
            <wp:effectExtent l="0" t="0" r="5080" b="635"/>
            <wp:docPr id="11" name="图片 11" descr="3-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-3-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452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B283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67340A62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168C881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1847483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BE393A6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D60E27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99962D8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B3C0CA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</w:t>
      </w:r>
    </w:p>
    <w:p w14:paraId="15F958F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502150" cy="3073400"/>
            <wp:effectExtent l="0" t="0" r="6350" b="0"/>
            <wp:docPr id="12" name="图片 12" descr="3-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-5-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4511">
      <w:pPr>
        <w:widowControl/>
        <w:spacing w:line="240" w:lineRule="auto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4440555" cy="869950"/>
            <wp:effectExtent l="0" t="0" r="4445" b="6350"/>
            <wp:docPr id="13" name="图片 13" descr="3-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-5-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部分题目不清楚基本算法</w:t>
      </w:r>
    </w:p>
    <w:p w14:paraId="4D40760E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736ACB4C">
      <w:pPr>
        <w:spacing w:line="400" w:lineRule="exact"/>
        <w:jc w:val="left"/>
        <w:rPr>
          <w:rFonts w:hint="eastAsia" w:eastAsiaTheme="minorEastAsia"/>
          <w:b/>
          <w:color w:val="FF0000"/>
          <w:sz w:val="28"/>
          <w:szCs w:val="32"/>
          <w:u w:val="dashDotHeavy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6488EB49">
      <w:pPr>
        <w:spacing w:before="156" w:beforeLines="50" w:after="156" w:afterLines="50"/>
        <w:outlineLvl w:val="0"/>
        <w:rPr>
          <w:rFonts w:hint="default" w:eastAsiaTheme="minorEastAsia"/>
          <w:b w:val="0"/>
          <w:bCs/>
          <w:color w:val="auto"/>
          <w:sz w:val="21"/>
          <w:szCs w:val="21"/>
          <w:u w:val="none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 w:val="0"/>
          <w:bCs/>
          <w:color w:val="auto"/>
          <w:sz w:val="21"/>
          <w:szCs w:val="21"/>
          <w:u w:val="none"/>
          <w:lang w:val="en-US" w:eastAsia="zh-CN"/>
        </w:rPr>
        <w:t>学习掌握了多文档协作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64BA66FA">
      <w:pPr>
        <w:widowControl/>
        <w:numPr>
          <w:ilvl w:val="0"/>
          <w:numId w:val="4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265E78B8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</w:t>
      </w:r>
    </w:p>
    <w:p w14:paraId="3952767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2818130" cy="2588895"/>
            <wp:effectExtent l="0" t="0" r="1270" b="1905"/>
            <wp:docPr id="14" name="图片 14" descr="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-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9A0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</w:t>
      </w:r>
    </w:p>
    <w:p w14:paraId="31B7A3E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559300" cy="4559300"/>
            <wp:effectExtent l="0" t="0" r="0" b="0"/>
            <wp:docPr id="15" name="图片 15" descr="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4-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8BB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B44DC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9A17DC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</w:t>
      </w:r>
    </w:p>
    <w:p w14:paraId="4D1C9E8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305810" cy="2445385"/>
            <wp:effectExtent l="0" t="0" r="8890" b="5715"/>
            <wp:docPr id="17" name="图片 17" descr="4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4-3-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290060" cy="1348740"/>
            <wp:effectExtent l="0" t="0" r="2540" b="10160"/>
            <wp:docPr id="16" name="图片 16" descr="4-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-3-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209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</w:t>
      </w:r>
    </w:p>
    <w:p w14:paraId="373E5DC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4389120" cy="3510280"/>
            <wp:effectExtent l="0" t="0" r="5080" b="7620"/>
            <wp:docPr id="18" name="图片 18" descr="4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-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E64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7756CD1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142D383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DB1087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</w:t>
      </w:r>
    </w:p>
    <w:p w14:paraId="50FFE0A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4714875" cy="3712210"/>
            <wp:effectExtent l="0" t="0" r="9525" b="8890"/>
            <wp:docPr id="19" name="图片 19" descr="4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-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CF0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</w:t>
      </w:r>
    </w:p>
    <w:p w14:paraId="0E1BB20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3975735" cy="3130550"/>
            <wp:effectExtent l="0" t="0" r="12065" b="6350"/>
            <wp:docPr id="20" name="图片 20" descr="4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4-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F7E9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90F35B6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8E64304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AEDD793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2B13C8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4D1894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7.1</w:t>
      </w:r>
    </w:p>
    <w:p w14:paraId="5DB9FEE0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4355465" cy="3444875"/>
            <wp:effectExtent l="0" t="0" r="635" b="9525"/>
            <wp:docPr id="21" name="图片 21" descr="4-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4-7-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546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8DB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535211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62567C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527329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46F124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406936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75C075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56D356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8433AE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83936B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78768E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139A1D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F6E4B6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B5F574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CD3569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3CD75D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3C0237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366DFB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956ED4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C7B029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8183A7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7.2</w:t>
      </w:r>
    </w:p>
    <w:p w14:paraId="7551D8F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3630295" cy="2484120"/>
            <wp:effectExtent l="0" t="0" r="1905" b="5080"/>
            <wp:docPr id="23" name="图片 23" descr="4-7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4-7-2-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3697605" cy="1103630"/>
            <wp:effectExtent l="0" t="0" r="10795" b="1270"/>
            <wp:docPr id="22" name="图片 22" descr="4-7-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4-7-2-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60F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7.3</w:t>
      </w:r>
    </w:p>
    <w:p w14:paraId="13D0C16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3282950" cy="2584450"/>
            <wp:effectExtent l="0" t="0" r="6350" b="6350"/>
            <wp:docPr id="24" name="图片 24" descr="4-7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4-7-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4041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A983213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EE387C4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631D5A31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5C03E5A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61C5B5C3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53F77BC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553C0393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E45D60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对类的感念与用法不清晰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体会到对类内成员的取用以及作用域的意义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B4B90B1B"/>
    <w:multiLevelType w:val="singleLevel"/>
    <w:tmpl w:val="B4B90B1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DFB6802"/>
    <w:multiLevelType w:val="singleLevel"/>
    <w:tmpl w:val="EDFB680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0FA97780"/>
    <w:rsid w:val="2A61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2726</Words>
  <Characters>4109</Characters>
  <Lines>34</Lines>
  <Paragraphs>9</Paragraphs>
  <TotalTime>12</TotalTime>
  <ScaleCrop>false</ScaleCrop>
  <LinksUpToDate>false</LinksUpToDate>
  <CharactersWithSpaces>4655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苗汉坤</cp:lastModifiedBy>
  <dcterms:modified xsi:type="dcterms:W3CDTF">2026-01-07T13:46:15Z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eyJoZGlkIjoiZWFhMjc4OTNiNTgwNjcxY2IwNWEzZTIzZTc1ZWQ4OWEiLCJ1c2VySWQiOiIxNzQyMDE4NjY3In0=</vt:lpwstr>
  </property>
  <property fmtid="{D5CDD505-2E9C-101B-9397-08002B2CF9AE}" pid="3" name="KSOProductBuildVer">
    <vt:lpwstr>2052-12.1.0.24034</vt:lpwstr>
  </property>
  <property fmtid="{D5CDD505-2E9C-101B-9397-08002B2CF9AE}" pid="4" name="ICV">
    <vt:lpwstr>5DE1EA151336414D9B0CA9F81CC1FDC5_12</vt:lpwstr>
  </property>
</Properties>
</file>