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软工2502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8209250224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刘厚鑫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74CAD195">
      <w:pPr>
        <w:ind w:firstLine="435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在C++中，函数的返回值类型必须与函数声明的类型一致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30C09202">
      <w:pPr>
        <w:ind w:firstLine="420" w:firstLineChars="200"/>
        <w:rPr>
          <w:rFonts w:hint="default" w:eastAsiaTheme="minor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值传递和地址传递</w:t>
      </w: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算法依然需要优化，程序结果正常</w:t>
      </w: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问题是知识掌握欠缺，问d老师</w:t>
      </w: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6DEBCD8F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C++真的好难</w:t>
      </w:r>
    </w:p>
    <w:p w14:paraId="1C12E816">
      <w:pPr>
        <w:spacing w:before="156" w:beforeLines="50" w:after="156" w:afterLines="50"/>
        <w:outlineLvl w:val="0"/>
        <w:rPr>
          <w:rFonts w:hint="default" w:eastAsiaTheme="minorEastAsia"/>
          <w:b/>
          <w:color w:val="FF0000"/>
          <w:sz w:val="28"/>
          <w:szCs w:val="32"/>
          <w:u w:val="dashDotHeavy"/>
          <w:lang w:val="en-US" w:eastAsia="zh-CN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eastAsia"/>
          <w:b/>
          <w:color w:val="FF0000"/>
          <w:sz w:val="28"/>
          <w:szCs w:val="32"/>
          <w:u w:val="dashDotHeavy"/>
          <w:lang w:val="en-US" w:eastAsia="zh-CN"/>
        </w:rPr>
        <w:t>dcC</w:t>
      </w: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</w:rPr>
      </w:pP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2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5C12116">
      <w:pPr>
        <w:ind w:firstLine="420" w:firstLineChars="200"/>
        <w:rPr>
          <w:b/>
        </w:rPr>
      </w:pP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094DE2E">
      <w:pPr>
        <w:widowControl/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 xml:space="preserve">  abcd</w:t>
      </w:r>
    </w:p>
    <w:p w14:paraId="0B966F36">
      <w:pPr>
        <w:widowControl/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abc</w:t>
      </w:r>
    </w:p>
    <w:p w14:paraId="1D17D245">
      <w:pPr>
        <w:widowControl/>
        <w:spacing w:line="400" w:lineRule="exact"/>
        <w:ind w:firstLine="241" w:firstLineChars="100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ab</w:t>
      </w:r>
    </w:p>
    <w:p w14:paraId="5CE06260">
      <w:pPr>
        <w:widowControl/>
        <w:spacing w:line="400" w:lineRule="exact"/>
        <w:ind w:firstLine="241" w:firstLineChars="100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a</w:t>
      </w: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跟实验三一样 ，不对指针更难一些，好难啊</w:t>
      </w: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别逼刘厚鑫学C++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78DC"/>
    <w:rsid w:val="000078DC"/>
    <w:rsid w:val="001B4166"/>
    <w:rsid w:val="002E7BB2"/>
    <w:rsid w:val="00580329"/>
    <w:rsid w:val="00B159CA"/>
    <w:rsid w:val="00F1187A"/>
    <w:rsid w:val="5F8B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2717</Words>
  <Characters>4088</Characters>
  <Lines>34</Lines>
  <Paragraphs>9</Paragraphs>
  <TotalTime>17</TotalTime>
  <ScaleCrop>false</ScaleCrop>
  <LinksUpToDate>false</LinksUpToDate>
  <CharactersWithSpaces>4649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刘厚鑫</cp:lastModifiedBy>
  <dcterms:modified xsi:type="dcterms:W3CDTF">2025-12-22T16:44:51Z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eyJoZGlkIjoiYTVlMjQwMTc5YzM1MjAzYTE1N2NmM2E1ZDk4M2ExZDEiLCJ1c2VySWQiOiIxNzQzMDAwNzc5In0=</vt:lpwstr>
  </property>
  <property fmtid="{D5CDD505-2E9C-101B-9397-08002B2CF9AE}" pid="3" name="KSOProductBuildVer">
    <vt:lpwstr>2052-12.1.0.24034</vt:lpwstr>
  </property>
  <property fmtid="{D5CDD505-2E9C-101B-9397-08002B2CF9AE}" pid="4" name="ICV">
    <vt:lpwstr>C616142B6C3849F58CF4F20412089247_13</vt:lpwstr>
  </property>
</Properties>
</file>