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龙禹江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改正三处错误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用PI定义圆周率</w:t>
      </w:r>
      <w:bookmarkStart w:id="0" w:name="_GoBack"/>
      <w:bookmarkEnd w:id="0"/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使用sizeof</w:t>
      </w:r>
    </w:p>
    <w:p w14:paraId="7F1B4B4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4.output in unsigned int 1 type:65534</w:t>
      </w:r>
    </w:p>
    <w:p w14:paraId="40B8993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type:!</w:t>
      </w:r>
    </w:p>
    <w:p w14:paraId="6D6176D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355357A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20E867F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113A21D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使用setprecision保留小数位数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ind w:firstLine="480" w:firstLineChars="200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第四题原程序有错，自己改了一些。</w:t>
      </w:r>
    </w:p>
    <w:p w14:paraId="0D11BE9A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部分知识有遗忘，又重新去复习了一下。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ind w:firstLine="602" w:firstLineChars="200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C++的学习中，亲身实践真的非常重要，有时候上课听懂了，但真到自己上机实践的时候未必能敲出正确的代码，甚至还会忘记一些讲过的知识。实践不仅是对已学知识的运用，对自身水平的检验，还是对我们存在的未察觉的错误的纠正，这对于我们学好C++是至关重要的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0F5441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使用if else、for循环、while循环、switch case等语句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以前的知识有遗忘，又重新去复习、梳理。</w:t>
      </w:r>
    </w:p>
    <w:p w14:paraId="760945F2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有一些题没有头绪，不知道该怎么写，自己思考或去翻书。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写代码要注重细节，要学清楚一些结构、语句的使用方式和写法。</w:t>
      </w:r>
    </w:p>
    <w:p w14:paraId="59E8FBA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数学逻辑思维也很重要，同时也要将其与代码结合，能用代码解决数学问题。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84762C4"/>
    <w:rsid w:val="1B5F66FE"/>
    <w:rsid w:val="2BDB1D15"/>
    <w:rsid w:val="2DBD17FD"/>
    <w:rsid w:val="502D46FF"/>
    <w:rsid w:val="5F2C4297"/>
    <w:rsid w:val="64CB1130"/>
    <w:rsid w:val="64FC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1681</Words>
  <Characters>2538</Characters>
  <Lines>18</Lines>
  <Paragraphs>5</Paragraphs>
  <TotalTime>140</TotalTime>
  <ScaleCrop>false</ScaleCrop>
  <LinksUpToDate>false</LinksUpToDate>
  <CharactersWithSpaces>2784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龙禹江</cp:lastModifiedBy>
  <dcterms:modified xsi:type="dcterms:W3CDTF">2025-11-26T15:44:39Z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94C51A7B204F41499037BEA5FD1AD95B_13</vt:lpwstr>
  </property>
  <property fmtid="{D5CDD505-2E9C-101B-9397-08002B2CF9AE}" pid="4" name="KSOTemplateDocerSaveRecord">
    <vt:lpwstr>eyJoZGlkIjoiMTE1YjJjYTQ0NWUwN2U0YmJiZWFjMTViNWFhYmEwYTkiLCJ1c2VySWQiOiIxNTgxNDM1MjUzIn0=</vt:lpwstr>
  </property>
</Properties>
</file>