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6DBFDA9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095F62">
        <w:rPr>
          <w:rFonts w:ascii="仿宋_GB2312" w:eastAsia="仿宋_GB2312" w:hAnsi="仿宋_GB2312" w:cs="仿宋_GB2312" w:hint="eastAsia"/>
          <w:sz w:val="24"/>
          <w:u w:val="single"/>
        </w:rPr>
        <w:t xml:space="preserve">软件工程2503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</w:p>
    <w:p w14:paraId="7FC9EA9F" w14:textId="0ACC14E1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095F62">
        <w:rPr>
          <w:rFonts w:ascii="仿宋_GB2312" w:eastAsia="仿宋_GB2312" w:hAnsi="仿宋_GB2312" w:cs="仿宋_GB2312" w:hint="eastAsia"/>
          <w:sz w:val="24"/>
          <w:u w:val="single"/>
        </w:rPr>
        <w:t xml:space="preserve">8209250323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2EB4B42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095F62">
        <w:rPr>
          <w:rFonts w:ascii="仿宋_GB2312" w:eastAsia="仿宋_GB2312" w:hAnsi="仿宋_GB2312" w:cs="仿宋_GB2312" w:hint="eastAsia"/>
          <w:sz w:val="24"/>
          <w:u w:val="single"/>
        </w:rPr>
        <w:t>杨舒雯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</w:t>
      </w:r>
      <w:r w:rsidR="00095F62">
        <w:rPr>
          <w:rFonts w:ascii="仿宋_GB2312" w:eastAsia="仿宋_GB2312" w:hAnsi="仿宋_GB2312" w:cs="仿宋_GB2312" w:hint="eastAsia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(1)创建</w:t>
      </w:r>
      <w:r w:rsidRPr="00CE2E5E">
        <w:rPr>
          <w:rFonts w:asciiTheme="majorHAnsi" w:eastAsia="仿宋_GB2312" w:hAnsiTheme="majorHAnsi" w:cstheme="majorHAnsi"/>
          <w:color w:val="000000"/>
          <w:kern w:val="0"/>
          <w:sz w:val="18"/>
          <w:szCs w:val="18"/>
          <w:lang w:bidi="ar"/>
        </w:rPr>
        <w:t>一个控制台项目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5B55F70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A30FDDF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CE2E5E" w:rsidRPr="00CE2E5E">
        <w:rPr>
          <w:rFonts w:ascii="仿宋_GB2312" w:eastAsia="仿宋_GB2312" w:hAnsi="Calibri" w:cs="Times New Roman" w:hint="eastAsia"/>
          <w:color w:val="000000"/>
          <w:kern w:val="0"/>
          <w:sz w:val="18"/>
          <w:szCs w:val="18"/>
        </w:rPr>
        <w:t xml:space="preserve"> </w:t>
      </w:r>
      <w:r w:rsidR="00CE2E5E" w:rsidRPr="00CE2E5E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初始化</w:t>
      </w:r>
      <w:r w:rsidR="0091471D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</w:t>
      </w:r>
      <w:r w:rsidR="00CE2E5E" w:rsidRPr="00CE2E5E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的值，输出i++的值，输出i++的值，输出Welcome to C++</w:t>
      </w:r>
    </w:p>
    <w:p w14:paraId="3840DF1E" w14:textId="2E8DA163" w:rsidR="00CE2E5E" w:rsidRPr="00CE2E5E" w:rsidRDefault="00000000" w:rsidP="00CE2E5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CE2E5E" w:rsidRPr="00CE2E5E">
        <w:rPr>
          <w:rFonts w:ascii="仿宋_GB2312" w:eastAsia="仿宋_GB2312" w:hAnsi="Calibri" w:cs="Times New Roman" w:hint="eastAsia"/>
          <w:color w:val="000000"/>
          <w:sz w:val="18"/>
          <w:szCs w:val="18"/>
        </w:rPr>
        <w:t xml:space="preserve"> </w:t>
      </w:r>
      <w:r w:rsidR="00CE2E5E" w:rsidRPr="00CE2E5E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定义标识符常量PI=3.14，输入半径r和锥高h，计算体积=（r*r*PI*h）/3.0，输出体积。</w:t>
      </w:r>
    </w:p>
    <w:p w14:paraId="0A9E4B2E" w14:textId="7D82DC38" w:rsidR="006C295E" w:rsidRDefault="00CE2E5E" w:rsidP="007C7A44">
      <w:pPr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CE2E5E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输入</w:t>
      </w:r>
      <w:r>
        <w:rPr>
          <w:rFonts w:ascii="仿宋_GB2312" w:eastAsia="仿宋_GB2312" w:hAnsi="仿宋_GB2312" w:cs="仿宋_GB2312" w:hint="eastAsia"/>
          <w:noProof/>
          <w:color w:val="000000"/>
          <w:sz w:val="18"/>
          <w:szCs w:val="18"/>
        </w:rPr>
        <w:drawing>
          <wp:inline distT="0" distB="0" distL="0" distR="0" wp14:anchorId="5AFB8BCC" wp14:editId="03483E4F">
            <wp:extent cx="5274310" cy="822960"/>
            <wp:effectExtent l="0" t="0" r="2540" b="0"/>
            <wp:docPr id="1577859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59420" name="图片 1577859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EB6A" w14:textId="21EF2492" w:rsidR="006C295E" w:rsidRDefault="00000000" w:rsidP="007C7A44">
      <w:pPr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CE2E5E"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inline distT="0" distB="0" distL="0" distR="0" wp14:anchorId="6E5AAC55" wp14:editId="44F80900">
            <wp:extent cx="5274310" cy="873125"/>
            <wp:effectExtent l="0" t="0" r="2540" b="3175"/>
            <wp:docPr id="1426714807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14807" name="图片 2" descr="文本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ABB6" w14:textId="7C724E41" w:rsidR="00CE2E5E" w:rsidRDefault="00CE2E5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5EB044D" w14:textId="2FF909A4" w:rsidR="006C295E" w:rsidRDefault="00000000" w:rsidP="007C7A44">
      <w:pPr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CE2E5E"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inline distT="0" distB="0" distL="0" distR="0" wp14:anchorId="7FF3A2FA" wp14:editId="0425AD62">
            <wp:extent cx="5274310" cy="1113790"/>
            <wp:effectExtent l="0" t="0" r="2540" b="0"/>
            <wp:docPr id="788545896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5896" name="图片 3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8208" w14:textId="025764E0" w:rsidR="00CE2E5E" w:rsidRPr="00CE2E5E" w:rsidRDefault="00CE2E5E" w:rsidP="00CE2E5E">
      <w:pPr>
        <w:tabs>
          <w:tab w:val="left" w:pos="312"/>
        </w:tabs>
        <w:spacing w:line="400" w:lineRule="exact"/>
        <w:jc w:val="left"/>
        <w:rPr>
          <w:rFonts w:eastAsia="宋体" w:cstheme="minorHAnsi"/>
          <w:sz w:val="18"/>
          <w:szCs w:val="18"/>
        </w:rPr>
      </w:pPr>
      <w:r w:rsidRPr="00CE2E5E">
        <w:rPr>
          <w:rFonts w:eastAsia="宋体" w:cstheme="minorHAnsi"/>
          <w:sz w:val="18"/>
          <w:szCs w:val="18"/>
        </w:rPr>
        <w:t xml:space="preserve">5. </w:t>
      </w:r>
      <w:r w:rsidRPr="00CE2E5E">
        <w:rPr>
          <w:rFonts w:eastAsia="宋体" w:cstheme="minorHAnsi"/>
          <w:sz w:val="18"/>
          <w:szCs w:val="18"/>
        </w:rPr>
        <w:t>输入华氏温度</w:t>
      </w:r>
      <w:r w:rsidRPr="00CE2E5E">
        <w:rPr>
          <w:rFonts w:eastAsia="宋体" w:cstheme="minorHAnsi"/>
          <w:sz w:val="18"/>
          <w:szCs w:val="18"/>
        </w:rPr>
        <w:t>C</w:t>
      </w:r>
      <w:r w:rsidRPr="00CE2E5E">
        <w:rPr>
          <w:rFonts w:eastAsia="宋体" w:cstheme="minorHAnsi"/>
          <w:sz w:val="18"/>
          <w:szCs w:val="18"/>
        </w:rPr>
        <w:t>，计算摄氏温度</w:t>
      </w:r>
      <w:r w:rsidRPr="00CE2E5E">
        <w:rPr>
          <w:rFonts w:eastAsia="宋体" w:cstheme="minorHAnsi"/>
          <w:sz w:val="18"/>
          <w:szCs w:val="18"/>
        </w:rPr>
        <w:t>=</w:t>
      </w:r>
      <w:r w:rsidRPr="00CE2E5E">
        <w:rPr>
          <w:rFonts w:eastAsia="宋体" w:cstheme="minorHAnsi"/>
          <w:sz w:val="18"/>
          <w:szCs w:val="18"/>
        </w:rPr>
        <w:t>（</w:t>
      </w:r>
      <w:r w:rsidRPr="00CE2E5E">
        <w:rPr>
          <w:rFonts w:eastAsia="宋体" w:cstheme="minorHAnsi"/>
          <w:sz w:val="18"/>
          <w:szCs w:val="18"/>
        </w:rPr>
        <w:t>C-32.0</w:t>
      </w:r>
      <w:r w:rsidRPr="00CE2E5E">
        <w:rPr>
          <w:rFonts w:eastAsia="宋体" w:cstheme="minorHAnsi"/>
          <w:sz w:val="18"/>
          <w:szCs w:val="18"/>
        </w:rPr>
        <w:t>）</w:t>
      </w:r>
      <w:r w:rsidRPr="00CE2E5E">
        <w:rPr>
          <w:rFonts w:eastAsia="宋体" w:cstheme="minorHAnsi"/>
          <w:sz w:val="18"/>
          <w:szCs w:val="18"/>
        </w:rPr>
        <w:t>*5.0/9.0</w:t>
      </w:r>
      <w:r w:rsidRPr="00CE2E5E">
        <w:rPr>
          <w:rFonts w:eastAsia="宋体" w:cstheme="minorHAnsi"/>
          <w:sz w:val="18"/>
          <w:szCs w:val="18"/>
        </w:rPr>
        <w:t>，输出摄氏温度。</w:t>
      </w:r>
    </w:p>
    <w:p w14:paraId="32B153F2" w14:textId="14E5B5EC" w:rsidR="006C295E" w:rsidRPr="00CE2E5E" w:rsidRDefault="00CE2E5E" w:rsidP="007C7A44">
      <w:pPr>
        <w:jc w:val="left"/>
        <w:rPr>
          <w:rFonts w:eastAsia="宋体" w:cstheme="minorHAnsi"/>
          <w:sz w:val="18"/>
          <w:szCs w:val="18"/>
        </w:rPr>
      </w:pPr>
      <w:r w:rsidRPr="00CE2E5E">
        <w:rPr>
          <w:rFonts w:eastAsia="宋体" w:cstheme="minorHAnsi"/>
          <w:noProof/>
          <w:sz w:val="18"/>
          <w:szCs w:val="18"/>
        </w:rPr>
        <w:drawing>
          <wp:inline distT="0" distB="0" distL="0" distR="0" wp14:anchorId="34F8C77F" wp14:editId="5E4720AA">
            <wp:extent cx="5274310" cy="930910"/>
            <wp:effectExtent l="0" t="0" r="2540" b="2540"/>
            <wp:docPr id="744698993" name="图片 4" descr="图形用户界面, 文本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98993" name="图片 4" descr="图形用户界面, 文本, 网站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6A03" w14:textId="06EA36FB" w:rsidR="00CE2E5E" w:rsidRDefault="00000000" w:rsidP="0091471D">
      <w:pPr>
        <w:jc w:val="left"/>
        <w:rPr>
          <w:rFonts w:eastAsia="宋体" w:cstheme="minorHAnsi"/>
          <w:b/>
          <w:bCs/>
          <w:sz w:val="24"/>
        </w:rPr>
      </w:pPr>
      <w:r w:rsidRPr="00CE2E5E">
        <w:rPr>
          <w:rFonts w:eastAsia="宋体" w:cstheme="minorHAnsi"/>
          <w:b/>
          <w:bCs/>
          <w:sz w:val="24"/>
        </w:rPr>
        <w:t>四、遇到的问题与解决方法</w:t>
      </w:r>
      <w:r w:rsidR="00CE2E5E" w:rsidRPr="00CE2E5E">
        <w:rPr>
          <w:rFonts w:eastAsia="宋体" w:cstheme="minorHAnsi"/>
          <w:b/>
          <w:bCs/>
          <w:sz w:val="24"/>
        </w:rPr>
        <w:tab/>
      </w:r>
      <w:r w:rsidR="0091471D">
        <w:rPr>
          <w:rFonts w:eastAsia="宋体" w:cstheme="minorHAnsi" w:hint="eastAsia"/>
          <w:b/>
          <w:bCs/>
          <w:sz w:val="24"/>
        </w:rPr>
        <w:t xml:space="preserve"> </w:t>
      </w:r>
    </w:p>
    <w:p w14:paraId="165A57B5" w14:textId="77777777" w:rsidR="0091471D" w:rsidRPr="00CE2E5E" w:rsidRDefault="0091471D" w:rsidP="0091471D">
      <w:pPr>
        <w:jc w:val="left"/>
        <w:rPr>
          <w:rFonts w:eastAsia="宋体" w:cstheme="minorHAnsi" w:hint="eastAsia"/>
          <w:b/>
          <w:bCs/>
          <w:sz w:val="24"/>
        </w:rPr>
      </w:pPr>
    </w:p>
    <w:p w14:paraId="1349A836" w14:textId="73E11F17" w:rsidR="00CE2E5E" w:rsidRPr="0091471D" w:rsidRDefault="00CE2E5E" w:rsidP="00CE2E5E">
      <w:pPr>
        <w:tabs>
          <w:tab w:val="left" w:pos="3400"/>
        </w:tabs>
        <w:jc w:val="left"/>
        <w:rPr>
          <w:rFonts w:ascii="仿宋_GB2312" w:eastAsia="仿宋_GB2312" w:hAnsiTheme="majorHAnsi" w:cstheme="majorHAnsi" w:hint="eastAsia"/>
          <w:sz w:val="18"/>
          <w:szCs w:val="18"/>
        </w:rPr>
      </w:pP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写第3题时，只判断了“a + b &gt; c”就认为能构成三角形，测试时输入“1 2 4”居然输出“可以构成三角形”。重新复习三角形构成条件后，补充了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 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a + c &gt; b &amp;&amp; b + c &gt; a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 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的判断，问题解决。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写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第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4题时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浮点数做取模运算时，程序直接崩溃。查语法发现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 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%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 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只能用于整数，于是在代码里把参与取模的数强制转换为int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 </w:t>
      </w:r>
      <w:r w:rsidRPr="0091471D">
        <w:rPr>
          <w:rFonts w:ascii="仿宋_GB2312" w:eastAsia="仿宋_GB2312" w:hAnsiTheme="majorHAnsi" w:cstheme="majorHAnsi" w:hint="eastAsia"/>
          <w:sz w:val="18"/>
          <w:szCs w:val="18"/>
        </w:rPr>
        <w:t>类型，同时加了“除数不能为0”的判断，避免了运行错误。</w:t>
      </w:r>
    </w:p>
    <w:p w14:paraId="61BCFE6E" w14:textId="5F28BAE2" w:rsidR="006C295E" w:rsidRPr="0091471D" w:rsidRDefault="006C295E">
      <w:pPr>
        <w:spacing w:line="400" w:lineRule="exact"/>
        <w:jc w:val="center"/>
        <w:rPr>
          <w:rFonts w:ascii="仿宋_GB2312" w:eastAsia="仿宋_GB2312" w:hAnsiTheme="majorHAnsi" w:cstheme="majorHAnsi" w:hint="eastAsia"/>
          <w:color w:val="000000"/>
          <w:szCs w:val="21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CA485EC" w14:textId="4446CABA" w:rsidR="00C3325D" w:rsidRPr="0091471D" w:rsidRDefault="00CE2E5E" w:rsidP="00CE2E5E">
      <w:pPr>
        <w:spacing w:line="400" w:lineRule="exact"/>
        <w:rPr>
          <w:rFonts w:ascii="仿宋_GB2312" w:eastAsia="仿宋_GB2312" w:hAnsiTheme="majorHAnsi" w:cstheme="majorHAnsi" w:hint="eastAsia"/>
          <w:color w:val="000000"/>
          <w:sz w:val="18"/>
          <w:szCs w:val="18"/>
        </w:rPr>
      </w:pPr>
      <w:r w:rsidRPr="0091471D">
        <w:rPr>
          <w:rFonts w:ascii="仿宋_GB2312" w:eastAsia="仿宋_GB2312" w:hAnsiTheme="majorHAnsi" w:cstheme="majorHAnsi" w:hint="eastAsia"/>
          <w:color w:val="000000"/>
          <w:sz w:val="18"/>
          <w:szCs w:val="18"/>
        </w:rPr>
        <w:t>这次</w:t>
      </w:r>
      <w:r w:rsidR="0091471D">
        <w:rPr>
          <w:rFonts w:ascii="仿宋_GB2312" w:eastAsia="仿宋_GB2312" w:hAnsiTheme="majorHAnsi" w:cstheme="majorHAnsi" w:hint="eastAsia"/>
          <w:color w:val="000000"/>
          <w:sz w:val="18"/>
          <w:szCs w:val="18"/>
        </w:rPr>
        <w:t>实验</w:t>
      </w:r>
      <w:r w:rsidRPr="0091471D">
        <w:rPr>
          <w:rFonts w:ascii="仿宋_GB2312" w:eastAsia="仿宋_GB2312" w:hAnsiTheme="majorHAnsi" w:cstheme="majorHAnsi" w:hint="eastAsia"/>
          <w:color w:val="000000"/>
          <w:sz w:val="18"/>
          <w:szCs w:val="18"/>
        </w:rPr>
        <w:t>我意识到C++基础细节的重要性——比如字符输入方式、运算符适用范围这些“小知识点”，实际写代码时出错会直接影响程序运行。像字符统计和三角形判断的问题，都是因为对语法规则理解不透彻导致的。实验里的分段函数、迭代求平方根这些题目，也让我熟悉了选择、循环结构的实际应用，尤其是迭代法的“循环更新变量”逻辑，一开始理不清的替换顺序，多写了几次调试代码才搞明白。现在觉得，写代码不能只记语法，更要多动手测试——很多问题只有实际运行后才会暴露，而解决问题的过程，正是把课本知识转化为实际能力的过程。后续我得更重视代码调试，遇到问题先自己查语法、打日志定位，再逐步修正。</w:t>
      </w:r>
    </w:p>
    <w:p w14:paraId="353C1DF9" w14:textId="77777777" w:rsidR="00C3325D" w:rsidRPr="0091471D" w:rsidRDefault="00C3325D">
      <w:pPr>
        <w:spacing w:line="400" w:lineRule="exact"/>
        <w:jc w:val="center"/>
        <w:rPr>
          <w:rFonts w:ascii="仿宋_GB2312" w:eastAsia="仿宋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 w:rsidP="00CE2E5E">
      <w:pPr>
        <w:spacing w:line="400" w:lineRule="exact"/>
        <w:ind w:firstLineChars="900" w:firstLine="2700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2C9BE07" w14:textId="02010866" w:rsidR="007C7A44" w:rsidRPr="007C7A44" w:rsidRDefault="007C7A44" w:rsidP="007C7A44">
      <w:pPr>
        <w:widowControl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C7A4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</w:p>
    <w:p w14:paraId="31C11705" w14:textId="3FB87769" w:rsidR="0091471D" w:rsidRDefault="007C7A44" w:rsidP="007C7A44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14CB7888" wp14:editId="738618B0">
            <wp:extent cx="5274310" cy="807720"/>
            <wp:effectExtent l="0" t="0" r="2540" b="0"/>
            <wp:docPr id="664757391" name="图片 3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57391" name="图片 31" descr="文本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20DB" w14:textId="77777777" w:rsidR="0091471D" w:rsidRDefault="0091471D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B874E79" w14:textId="53315BC7" w:rsidR="0091471D" w:rsidRDefault="007C7A44" w:rsidP="007C7A44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279ACD91" wp14:editId="7E1B2C79">
            <wp:extent cx="5274310" cy="951230"/>
            <wp:effectExtent l="0" t="0" r="2540" b="1270"/>
            <wp:docPr id="1397398673" name="图片 3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98673" name="图片 32" descr="图形用户界面, 文本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C14E" w14:textId="5B04DE3F" w:rsidR="002A580B" w:rsidRPr="002A580B" w:rsidRDefault="007C7A44" w:rsidP="002A580B">
      <w:pPr>
        <w:widowControl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2A580B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2.</w:t>
      </w:r>
      <w:r w:rsidR="002A580B" w:rsidRPr="002A580B">
        <w:rPr>
          <w:rFonts w:ascii="仿宋_GB2312" w:eastAsia="仿宋_GB2312" w:hAnsi="Calibri" w:cs="Times New Roman" w:hint="eastAsia"/>
          <w:color w:val="000000"/>
          <w:kern w:val="0"/>
          <w:sz w:val="24"/>
        </w:rPr>
        <w:t xml:space="preserve"> </w:t>
      </w:r>
      <w:r w:rsidR="002A580B" w:rsidRPr="002A580B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算法：输入x，若x大于0且小于1，y=3-x*2，若x大于等于1且小于5，y=2/(4*x)+1，若x大于等于5且小于10，y=x*x；输出y。</w:t>
      </w:r>
    </w:p>
    <w:p w14:paraId="22A4FF07" w14:textId="5C81AF57" w:rsidR="007C7A44" w:rsidRPr="002A580B" w:rsidRDefault="007C7A44" w:rsidP="007C7A44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3EFF611E" w14:textId="6620D3FA" w:rsidR="007C7A44" w:rsidRDefault="007C7A44" w:rsidP="007C7A44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inline distT="0" distB="0" distL="0" distR="0" wp14:anchorId="1471090C" wp14:editId="1634AE9B">
            <wp:extent cx="5274310" cy="1003300"/>
            <wp:effectExtent l="0" t="0" r="2540" b="6350"/>
            <wp:docPr id="1168025660" name="图片 3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5660" name="图片 36" descr="文本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EE41" w14:textId="79034B61" w:rsidR="007C7A44" w:rsidRDefault="007C7A44" w:rsidP="007C7A44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E6FC78B" wp14:editId="600AB7A9">
            <wp:extent cx="5274310" cy="1083945"/>
            <wp:effectExtent l="0" t="0" r="2540" b="1905"/>
            <wp:docPr id="352200023" name="图片 3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0023" name="图片 37" descr="文本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B158" w14:textId="39491908" w:rsidR="007C7A44" w:rsidRPr="002A580B" w:rsidRDefault="002A580B" w:rsidP="007C7A44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2A580B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3.算法：输入x,y,z，若任意两边之和大于第三边，差小于第三边，则可构成三角形；计算x,y,z的和，输出；如果任意两边相等，输出：是等腰三角形。</w:t>
      </w:r>
    </w:p>
    <w:p w14:paraId="5592324D" w14:textId="5D13B15C" w:rsidR="007C7A44" w:rsidRDefault="007C7A44" w:rsidP="007C7A44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5788028B" wp14:editId="60CE2913">
            <wp:extent cx="5274310" cy="1075690"/>
            <wp:effectExtent l="0" t="0" r="2540" b="0"/>
            <wp:docPr id="1079663804" name="图片 3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3804" name="图片 38" descr="文本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586E" w14:textId="62AC6123" w:rsidR="007C7A44" w:rsidRDefault="007C7A44" w:rsidP="007C7A44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A176D3C" wp14:editId="37CA23DA">
            <wp:extent cx="5274310" cy="868680"/>
            <wp:effectExtent l="0" t="0" r="2540" b="7620"/>
            <wp:docPr id="2035643059" name="图片 39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3059" name="图片 39" descr="图形用户界面, 文本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9C3" w14:textId="72524531" w:rsidR="002A580B" w:rsidRPr="00F10910" w:rsidRDefault="002A580B" w:rsidP="002A580B">
      <w:pPr>
        <w:widowControl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2A580B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4.算法：输入a,c,b;识别字符c，分别计算，输出。</w:t>
      </w:r>
    </w:p>
    <w:p w14:paraId="76937D39" w14:textId="0D66465D" w:rsidR="002A580B" w:rsidRPr="00F10910" w:rsidRDefault="002A580B" w:rsidP="002A580B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2A580B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输入6=6：</w:t>
      </w:r>
    </w:p>
    <w:p w14:paraId="6DA32438" w14:textId="2253F8CE" w:rsidR="002A580B" w:rsidRDefault="002A580B" w:rsidP="002A580B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inline distT="0" distB="0" distL="0" distR="0" wp14:anchorId="0A7CC31E" wp14:editId="1E8776D9">
            <wp:extent cx="5274310" cy="1488440"/>
            <wp:effectExtent l="0" t="0" r="2540" b="0"/>
            <wp:docPr id="16074337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3773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A594" w14:textId="5485A670" w:rsidR="002A580B" w:rsidRPr="002A580B" w:rsidRDefault="002A580B" w:rsidP="002A580B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2A580B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输入7-9：</w:t>
      </w:r>
    </w:p>
    <w:p w14:paraId="21D1E505" w14:textId="20EB6811" w:rsidR="002A580B" w:rsidRDefault="002A580B" w:rsidP="007C7A44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inline distT="0" distB="0" distL="0" distR="0" wp14:anchorId="02041AC3" wp14:editId="72DE7CB9">
            <wp:extent cx="5274310" cy="1810385"/>
            <wp:effectExtent l="0" t="0" r="2540" b="0"/>
            <wp:docPr id="10858082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8208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A45C" w14:textId="1611C254" w:rsidR="002A580B" w:rsidRPr="00F10910" w:rsidRDefault="002A580B" w:rsidP="002A580B">
      <w:pPr>
        <w:widowControl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2A580B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</w:t>
      </w:r>
      <w:r w:rsidR="00F1091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．</w:t>
      </w:r>
      <w:r w:rsidRPr="002A580B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算法：如果输入为某一类型，则sum自增。</w:t>
      </w:r>
    </w:p>
    <w:p w14:paraId="477E2C0F" w14:textId="3484D454" w:rsidR="002A580B" w:rsidRDefault="002A580B" w:rsidP="002A580B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inline distT="0" distB="0" distL="0" distR="0" wp14:anchorId="66D26E22" wp14:editId="0B9DD83C">
            <wp:extent cx="5274310" cy="1849120"/>
            <wp:effectExtent l="0" t="0" r="2540" b="0"/>
            <wp:docPr id="779722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22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4E05" w14:textId="4258D334" w:rsidR="002A580B" w:rsidRPr="002A580B" w:rsidRDefault="002A580B" w:rsidP="002A580B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1091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6.</w:t>
      </w:r>
      <w:r>
        <w:rPr>
          <w:noProof/>
        </w:rPr>
        <w:drawing>
          <wp:inline distT="0" distB="0" distL="0" distR="0" wp14:anchorId="348926FA" wp14:editId="3838AE3F">
            <wp:extent cx="5274310" cy="796290"/>
            <wp:effectExtent l="0" t="0" r="2540" b="3810"/>
            <wp:docPr id="1545502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02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51B2" w14:textId="0BBED9DB" w:rsidR="002A580B" w:rsidRPr="002A580B" w:rsidRDefault="002A580B" w:rsidP="007C7A44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inline distT="0" distB="0" distL="0" distR="0" wp14:anchorId="33B8638D" wp14:editId="24D3E5C0">
            <wp:extent cx="5274310" cy="953770"/>
            <wp:effectExtent l="0" t="0" r="2540" b="0"/>
            <wp:docPr id="14850081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8105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2D38" w14:textId="5704FF4F" w:rsidR="007C7A44" w:rsidRDefault="002A580B" w:rsidP="007C7A44">
      <w:pPr>
        <w:widowControl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1091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7.</w:t>
      </w:r>
    </w:p>
    <w:p w14:paraId="3DB1E660" w14:textId="211CC776" w:rsidR="00F10910" w:rsidRPr="00F10910" w:rsidRDefault="000E3C56" w:rsidP="007C7A44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noProof/>
        </w:rPr>
        <w:drawing>
          <wp:inline distT="0" distB="0" distL="0" distR="0" wp14:anchorId="16889C5C" wp14:editId="31E50A30">
            <wp:extent cx="5274310" cy="1026795"/>
            <wp:effectExtent l="0" t="0" r="2540" b="1905"/>
            <wp:docPr id="8908991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9198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073F" w14:textId="33C1DE83" w:rsidR="002A580B" w:rsidRDefault="002A580B" w:rsidP="007C7A44">
      <w:pPr>
        <w:widowControl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1091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8.</w:t>
      </w:r>
    </w:p>
    <w:p w14:paraId="62538A6C" w14:textId="513D72D0" w:rsidR="00F10910" w:rsidRDefault="000E3C56" w:rsidP="007C7A44">
      <w:pPr>
        <w:widowControl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noProof/>
        </w:rPr>
        <w:drawing>
          <wp:inline distT="0" distB="0" distL="0" distR="0" wp14:anchorId="3D6A86B4" wp14:editId="2ADAA5F1">
            <wp:extent cx="5274310" cy="772160"/>
            <wp:effectExtent l="0" t="0" r="2540" b="8890"/>
            <wp:docPr id="2319348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4862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8AFC" w14:textId="77777777" w:rsidR="00F10910" w:rsidRPr="00F10910" w:rsidRDefault="00F10910" w:rsidP="007C7A44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52BC6D07" w14:textId="525827F7" w:rsidR="007C7A44" w:rsidRPr="000E3C56" w:rsidRDefault="002A580B" w:rsidP="000E3C56">
      <w:pPr>
        <w:widowControl/>
        <w:numPr>
          <w:ilvl w:val="0"/>
          <w:numId w:val="3"/>
        </w:numPr>
        <w:tabs>
          <w:tab w:val="left" w:pos="312"/>
        </w:tabs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1091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算法：使用循环，数目每次乘2，若数目超过50，则输出。计算总数乘单价除以天数。</w:t>
      </w:r>
      <w:r w:rsidR="00F10910">
        <w:rPr>
          <w:noProof/>
        </w:rPr>
        <w:drawing>
          <wp:inline distT="0" distB="0" distL="0" distR="0" wp14:anchorId="5ED814AA" wp14:editId="7D0A5BE7">
            <wp:extent cx="5274310" cy="855345"/>
            <wp:effectExtent l="0" t="0" r="2540" b="1905"/>
            <wp:docPr id="18098751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5160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7D5A4E7" w14:textId="77777777" w:rsidR="00F10910" w:rsidRDefault="00000000" w:rsidP="00F1091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817E573" w14:textId="019304AF" w:rsidR="007C7A44" w:rsidRPr="00F10910" w:rsidRDefault="00F10910" w:rsidP="00F10910">
      <w:pPr>
        <w:ind w:firstLineChars="200" w:firstLine="360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F10910">
        <w:rPr>
          <w:rFonts w:ascii="仿宋_GB2312" w:eastAsia="仿宋_GB2312" w:hAnsi="仿宋_GB2312" w:cs="仿宋_GB2312" w:hint="eastAsia"/>
          <w:sz w:val="18"/>
          <w:szCs w:val="18"/>
        </w:rPr>
        <w:t>用 cin &gt;&gt; c 读取字符时，自动跳过空格、换行，导致空格统计为0。改用 cin.get() 逐个读取字符，循环条件设为 while ((c = cin.get()) != '\n') ，实现整行字符（含空格）的读取。输入负数 a 时，程序因“除以负数”或“平方根无实数解”崩溃。在程序开头增加判断，若 a &lt; 0 则提示“负数无实数平方根”，或取 a 的绝对值计算后标注结果为虚数形式。输出的星号图形每行长度不对（如第5行星号数量少1）</w:t>
      </w:r>
      <w:r>
        <w:rPr>
          <w:rFonts w:ascii="仿宋_GB2312" w:eastAsia="仿宋_GB2312" w:hAnsi="仿宋_GB2312" w:cs="仿宋_GB2312" w:hint="eastAsia"/>
          <w:sz w:val="18"/>
          <w:szCs w:val="18"/>
        </w:rPr>
        <w:t>。</w:t>
      </w:r>
      <w:r w:rsidRPr="00F10910">
        <w:rPr>
          <w:rFonts w:ascii="仿宋_GB2312" w:eastAsia="仿宋_GB2312" w:hAnsi="仿宋_GB2312" w:cs="仿宋_GB2312" w:hint="eastAsia"/>
          <w:sz w:val="18"/>
          <w:szCs w:val="18"/>
        </w:rPr>
        <w:t>调整循环逻辑，用外层循环控制行数、内层循环控制每行星号数（如 for (int i=1; i&lt;=5; i++) { for (int j=1; j&lt;=i; j++) cout &lt;&lt; '*'; cout &lt;&lt; endl; } ）。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4B53E360" w14:textId="2247983D" w:rsidR="00F10910" w:rsidRPr="00F10910" w:rsidRDefault="00F10910" w:rsidP="00F1091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F10910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这次实验让我对C++的选择、循环结构有了更实际的掌握。比如分段函数的多分支判断、迭代法的循环更新逻辑，看似简单但实际写代码时，很容易因为边界条件（如 0&lt;x&lt;1 的范围判断）或变量替换顺序出错。印象最深的是字符统计的问题——课本里没强调 cin 的空白符跳过特性，实际运行才发现统计错误，这让我明白“动手调试”比“死记语法”更重要。另外，迭代法求平方根的精度控制，也让我理解了“算法逻辑”和“代码实现”的差异：公式本身不难，但要把“精度判断”“变量更新”转化为代码，需要理清每一步的执行顺序。后续我得养成“先想边界情况，再写代码”的习惯，比如写三角形判断时，先考虑“能否构成三角形”再计算周长；同时多积累调试技巧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。 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23471558"/>
    <w:multiLevelType w:val="multilevel"/>
    <w:tmpl w:val="F3F47222"/>
    <w:lvl w:ilvl="0">
      <w:start w:val="5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6E5951"/>
    <w:multiLevelType w:val="multilevel"/>
    <w:tmpl w:val="2E084772"/>
    <w:lvl w:ilvl="0">
      <w:start w:val="9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Theme="minorHAnsi" w:hAnsiTheme="minorHAnsi" w:cstheme="minorHAnsi" w:hint="default"/>
        <w:b w:val="0"/>
        <w:bCs w:val="0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314260">
    <w:abstractNumId w:val="0"/>
  </w:num>
  <w:num w:numId="2" w16cid:durableId="1010986835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8840384">
    <w:abstractNumId w:val="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095F62"/>
    <w:rsid w:val="000E3C56"/>
    <w:rsid w:val="00172A27"/>
    <w:rsid w:val="00263986"/>
    <w:rsid w:val="002A580B"/>
    <w:rsid w:val="006C295E"/>
    <w:rsid w:val="007C7A44"/>
    <w:rsid w:val="008177DC"/>
    <w:rsid w:val="0091471D"/>
    <w:rsid w:val="00937DF9"/>
    <w:rsid w:val="00A74358"/>
    <w:rsid w:val="00C3325D"/>
    <w:rsid w:val="00CE2E5E"/>
    <w:rsid w:val="00F10910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8</Pages>
  <Words>1620</Words>
  <Characters>2576</Characters>
  <Application>Microsoft Office Word</Application>
  <DocSecurity>0</DocSecurity>
  <Lines>184</Lines>
  <Paragraphs>190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守夜人</dc:creator>
  <cp:lastModifiedBy>舒雯 杨</cp:lastModifiedBy>
  <cp:revision>3</cp:revision>
  <dcterms:created xsi:type="dcterms:W3CDTF">2025-11-26T07:09:00Z</dcterms:created>
  <dcterms:modified xsi:type="dcterms:W3CDTF">2025-11-26T12:34:00Z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