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54250F1" w:rsidR="00F1187A" w:rsidRDefault="005B362F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 xml:space="preserve"> </w:t>
      </w:r>
      <w:r w:rsidR="00A06877">
        <w:rPr>
          <w:rFonts w:ascii="楷体_GB2312" w:eastAsia="楷体_GB2312" w:hAnsi="楷体_GB2312" w:cs="楷体_GB2312" w:hint="eastAsia"/>
          <w:b/>
          <w:bCs/>
          <w:sz w:val="36"/>
          <w:szCs w:val="36"/>
        </w:rPr>
        <w:t xml:space="preserve"> </w:t>
      </w:r>
      <w:r w:rsidR="00F1187A"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3CBA8487" w:rsidR="00F1187A" w:rsidRDefault="00F1187A" w:rsidP="00F1187A">
      <w:pPr>
        <w:spacing w:line="400" w:lineRule="exac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0C3C20">
        <w:rPr>
          <w:rFonts w:ascii="仿宋_GB2312" w:eastAsia="仿宋_GB2312" w:hAnsi="仿宋_GB2312" w:cs="仿宋_GB2312" w:hint="eastAsia"/>
          <w:sz w:val="24"/>
          <w:u w:val="single"/>
        </w:rPr>
        <w:t xml:space="preserve">  软件工程2503班 </w:t>
      </w:r>
      <w:r w:rsidR="000C3C20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0C3C20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A2C40A8" w14:textId="5A7B0DC0" w:rsidR="00F1187A" w:rsidRDefault="00F1187A" w:rsidP="00F1187A">
      <w:pPr>
        <w:spacing w:line="400" w:lineRule="exac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0C3C20">
        <w:rPr>
          <w:rFonts w:ascii="仿宋_GB2312" w:eastAsia="仿宋_GB2312" w:hAnsi="仿宋_GB2312" w:cs="仿宋_GB2312" w:hint="eastAsia"/>
          <w:sz w:val="24"/>
          <w:u w:val="single"/>
        </w:rPr>
        <w:t xml:space="preserve"> 8209250323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3DCB6F5E" w:rsidR="00F1187A" w:rsidRDefault="00F1187A" w:rsidP="00F1187A">
      <w:pPr>
        <w:spacing w:line="400" w:lineRule="exac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0C3C20">
        <w:rPr>
          <w:rFonts w:ascii="仿宋_GB2312" w:eastAsia="仿宋_GB2312" w:hAnsi="仿宋_GB2312" w:cs="仿宋_GB2312" w:hint="eastAsia"/>
          <w:sz w:val="24"/>
          <w:u w:val="single"/>
        </w:rPr>
        <w:t xml:space="preserve"> 杨舒雯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02AB95E9" w14:textId="063E0529" w:rsidR="00C0437B" w:rsidRDefault="00C0437B" w:rsidP="00B159CA">
      <w:pPr>
        <w:ind w:firstLine="435"/>
        <w:rPr>
          <w:rFonts w:hint="eastAsia"/>
        </w:rPr>
      </w:pPr>
      <w:r>
        <w:rPr>
          <w:rFonts w:hint="eastAsia"/>
        </w:rPr>
        <w:t>语法规则束缚。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4D11F073" w14:textId="46F19199" w:rsidR="00C0437B" w:rsidRDefault="00C0437B" w:rsidP="00B159CA">
      <w:pPr>
        <w:ind w:firstLine="435"/>
        <w:rPr>
          <w:rFonts w:hint="eastAsia"/>
        </w:rPr>
      </w:pPr>
      <w:r>
        <w:rPr>
          <w:rFonts w:hint="eastAsia"/>
        </w:rPr>
        <w:t>值传递和引用传递。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spacing w:line="400" w:lineRule="exac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115A8544" w14:textId="212E91AE" w:rsidR="000C3C20" w:rsidRDefault="000C3C20" w:rsidP="003177C3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1.利用辗转相除法求最大公因数g，再用m*n/g求得最小公倍数l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12977EB4" wp14:editId="23C3CC6F">
            <wp:extent cx="6133924" cy="1208637"/>
            <wp:effectExtent l="0" t="0" r="635" b="0"/>
            <wp:docPr id="1089811415" name="图片 4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11415" name="图片 48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496" cy="13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42AB" w14:textId="183E84EA" w:rsidR="001B4166" w:rsidRDefault="003177C3" w:rsidP="003177C3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 .素数包含2+部分&gt;=3的奇数,这些奇数中如果不是素数，那么必有一个因数&lt;=根号下这个奇数。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317DCD9D" wp14:editId="4FF48E7E">
            <wp:extent cx="6134100" cy="3259247"/>
            <wp:effectExtent l="0" t="0" r="0" b="0"/>
            <wp:docPr id="110118365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83656" name="图片 11011836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371" cy="3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0F45" w14:textId="22B7D969" w:rsidR="003177C3" w:rsidRDefault="003177C3" w:rsidP="003177C3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3.在头文件中</w:t>
      </w:r>
      <w:r w:rsidR="00E03DC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写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声明函数，</w:t>
      </w:r>
      <w:r w:rsidR="00E03DC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在一个.</w:t>
      </w:r>
      <w:proofErr w:type="spellStart"/>
      <w:r w:rsidR="00E03DC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cpp</w:t>
      </w:r>
      <w:proofErr w:type="spellEnd"/>
      <w:r w:rsidR="00E03DC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中定义函数，在另外一个.</w:t>
      </w:r>
      <w:proofErr w:type="spellStart"/>
      <w:r w:rsidR="00E03DC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cpp</w:t>
      </w:r>
      <w:proofErr w:type="spellEnd"/>
      <w:proofErr w:type="gramStart"/>
      <w:r w:rsidR="00E03DC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中写主测试</w:t>
      </w:r>
      <w:proofErr w:type="gramEnd"/>
      <w:r w:rsidR="00E03DC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</w:t>
      </w:r>
    </w:p>
    <w:p w14:paraId="15752BEA" w14:textId="02522916" w:rsidR="00E03DC2" w:rsidRDefault="00E03DC2" w:rsidP="003177C3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24FEE7B1" wp14:editId="529641B0">
            <wp:extent cx="6134100" cy="1841500"/>
            <wp:effectExtent l="0" t="0" r="0" b="6350"/>
            <wp:docPr id="69072830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28304" name="图片 6907283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64E3" w14:textId="0F22B7A5" w:rsidR="00E03DC2" w:rsidRPr="00E03DC2" w:rsidRDefault="00E03DC2" w:rsidP="003177C3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5.从后往前推桃子的个数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0883492F" wp14:editId="3044985F">
            <wp:extent cx="6134100" cy="1175385"/>
            <wp:effectExtent l="0" t="0" r="0" b="5715"/>
            <wp:docPr id="45423991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9912" name="图片 4542399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 w14:textId="4CC05E1B" w:rsidR="001B4166" w:rsidRDefault="001B4166" w:rsidP="001B4166">
      <w:pPr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3EC64D0" w14:textId="77777777" w:rsidR="00E03DC2" w:rsidRPr="00D30A53" w:rsidRDefault="00E03DC2" w:rsidP="00E03DC2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1. 问题1：使用引用参数传递时，函数调用处未正确定义引用变量，编译提示“未定义的标识符”。</w:t>
      </w:r>
    </w:p>
    <w:p w14:paraId="5EE46AC9" w14:textId="056D3FAF" w:rsidR="00E03DC2" w:rsidRPr="00D30A53" w:rsidRDefault="00E03DC2" w:rsidP="00E03DC2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解决方法：重新梳理引用参数的使用规则，在主函数中先定义接收结果的普通变量，再将变量名作为实参传入函数，而非直接传入字面量或未定义的变量。</w:t>
      </w:r>
    </w:p>
    <w:p w14:paraId="7BE17815" w14:textId="77777777" w:rsidR="00E03DC2" w:rsidRPr="00D30A53" w:rsidRDefault="00E03DC2" w:rsidP="00E03DC2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2. 问题2：素数判断函数 </w:t>
      </w:r>
      <w:proofErr w:type="spellStart"/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is_prime</w:t>
      </w:r>
      <w:proofErr w:type="spellEnd"/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 效率过低，查找前200个素数时程序运行卡顿。</w:t>
      </w:r>
    </w:p>
    <w:p w14:paraId="13C8C062" w14:textId="77777777" w:rsidR="00E03DC2" w:rsidRPr="00D30A53" w:rsidRDefault="00E03DC2" w:rsidP="00E03DC2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解决方法：优化素数判断逻辑，排除偶数（除2外），并将遍历范围从 2到num-1 缩减到 2到sqrt(num) ，减少循环次数，大幅提升函数执行效率。</w:t>
      </w:r>
    </w:p>
    <w:p w14:paraId="178921BB" w14:textId="77777777" w:rsidR="00E03DC2" w:rsidRPr="00D30A53" w:rsidRDefault="00E03DC2" w:rsidP="00E03DC2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3. 问题3：多文件编程实现温度转换时，编译提示“重复定义”错误。</w:t>
      </w:r>
    </w:p>
    <w:p w14:paraId="02DFCA45" w14:textId="77777777" w:rsidR="00E03DC2" w:rsidRPr="00D30A53" w:rsidRDefault="00E03DC2" w:rsidP="00E03DC2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解决方法：在头文件 </w:t>
      </w:r>
      <w:proofErr w:type="spellStart"/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mytemperature.h</w:t>
      </w:r>
      <w:proofErr w:type="spellEnd"/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 中添加头文件保护宏（ #ifndef / #define / #endif ），避免头文件被多次包含导致函数重复声明；同时确保函数</w:t>
      </w:r>
      <w:proofErr w:type="gramStart"/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实现仅</w:t>
      </w:r>
      <w:proofErr w:type="gramEnd"/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写在 mytemperature.cpp 中，头文件只保留函数声明。</w:t>
      </w:r>
    </w:p>
    <w:p w14:paraId="5997F063" w14:textId="77777777" w:rsidR="00E03DC2" w:rsidRPr="00D30A53" w:rsidRDefault="00E03DC2" w:rsidP="00E03DC2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5. 问题5：温度转换输出结果小数位数混乱，与实验要求的格式不符。</w:t>
      </w:r>
    </w:p>
    <w:p w14:paraId="12B03D81" w14:textId="34EDE281" w:rsidR="00E03DC2" w:rsidRPr="00D30A53" w:rsidRDefault="00E03DC2" w:rsidP="00E03DC2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解决方法：使用C++的 </w:t>
      </w:r>
      <w:proofErr w:type="spellStart"/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iomanip</w:t>
      </w:r>
      <w:proofErr w:type="spellEnd"/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 头文件中的 fixed 和 </w:t>
      </w:r>
      <w:proofErr w:type="spellStart"/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setprecision</w:t>
      </w:r>
      <w:proofErr w:type="spellEnd"/>
      <w:r w:rsidRPr="00D30A53">
        <w:rPr>
          <w:rFonts w:ascii="仿宋_GB2312" w:eastAsia="仿宋_GB2312" w:hAnsi="仿宋_GB2312" w:cs="仿宋_GB2312" w:hint="eastAsia"/>
          <w:b/>
          <w:bCs/>
          <w:sz w:val="24"/>
        </w:rPr>
        <w:t>(2) 控制输出格式，强制保留两位小数，使结果展示更规范。</w:t>
      </w:r>
    </w:p>
    <w:p w14:paraId="48DD0F71" w14:textId="77777777" w:rsidR="001B4166" w:rsidRPr="00D30A53" w:rsidRDefault="001B4166" w:rsidP="001B4166">
      <w:pPr>
        <w:spacing w:line="400" w:lineRule="exac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2AF2312A" w14:textId="77777777" w:rsid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58A63D29" w14:textId="77777777" w:rsidR="00E03DC2" w:rsidRPr="00D30A53" w:rsidRDefault="00E03DC2" w:rsidP="00E03DC2">
      <w:pPr>
        <w:spacing w:beforeLines="50" w:before="156" w:afterLines="50" w:after="156"/>
        <w:outlineLvl w:val="0"/>
        <w:rPr>
          <w:rFonts w:asciiTheme="minorHAnsi" w:eastAsiaTheme="minorHAnsi" w:hAnsiTheme="minorHAnsi" w:hint="eastAsia"/>
          <w:b/>
          <w:color w:val="000000" w:themeColor="text1"/>
          <w:sz w:val="24"/>
        </w:rPr>
      </w:pPr>
      <w:r w:rsidRPr="00D30A53">
        <w:rPr>
          <w:rFonts w:asciiTheme="minorHAnsi" w:eastAsiaTheme="minorHAnsi" w:hAnsiTheme="minorHAnsi" w:hint="eastAsia"/>
          <w:b/>
          <w:color w:val="000000" w:themeColor="text1"/>
          <w:sz w:val="24"/>
        </w:rPr>
        <w:lastRenderedPageBreak/>
        <w:t>1. 通过本次实验，我深入掌握了C++函数的定义、调用和参数传递方式，尤其是引用参数的使用，理解了其“双向传递数据”的特性，解决了函数单次返回多个结果的问题。</w:t>
      </w:r>
    </w:p>
    <w:p w14:paraId="7C8532E5" w14:textId="77777777" w:rsidR="00E03DC2" w:rsidRPr="00D30A53" w:rsidRDefault="00E03DC2" w:rsidP="00E03DC2">
      <w:pPr>
        <w:spacing w:beforeLines="50" w:before="156" w:afterLines="50" w:after="156"/>
        <w:outlineLvl w:val="0"/>
        <w:rPr>
          <w:rFonts w:asciiTheme="minorHAnsi" w:eastAsiaTheme="minorHAnsi" w:hAnsiTheme="minorHAnsi" w:hint="eastAsia"/>
          <w:b/>
          <w:color w:val="000000" w:themeColor="text1"/>
          <w:sz w:val="24"/>
        </w:rPr>
      </w:pPr>
      <w:r w:rsidRPr="00D30A53">
        <w:rPr>
          <w:rFonts w:asciiTheme="minorHAnsi" w:eastAsiaTheme="minorHAnsi" w:hAnsiTheme="minorHAnsi" w:hint="eastAsia"/>
          <w:b/>
          <w:color w:val="000000" w:themeColor="text1"/>
          <w:sz w:val="24"/>
        </w:rPr>
        <w:t>2. 实践了多文件编程的规范，学会了头文件声明、源文件实现、主程序调用的拆分方式，也认识到头文件保护宏的重要性，避免了编译时的重复定义错误。</w:t>
      </w:r>
    </w:p>
    <w:p w14:paraId="1CFE75B4" w14:textId="77777777" w:rsidR="00E03DC2" w:rsidRPr="00D30A53" w:rsidRDefault="00E03DC2" w:rsidP="00E03DC2">
      <w:pPr>
        <w:spacing w:beforeLines="50" w:before="156" w:afterLines="50" w:after="156"/>
        <w:outlineLvl w:val="0"/>
        <w:rPr>
          <w:rFonts w:asciiTheme="minorHAnsi" w:eastAsiaTheme="minorHAnsi" w:hAnsiTheme="minorHAnsi" w:hint="eastAsia"/>
          <w:b/>
          <w:color w:val="000000" w:themeColor="text1"/>
          <w:sz w:val="24"/>
        </w:rPr>
      </w:pPr>
      <w:r w:rsidRPr="00D30A53">
        <w:rPr>
          <w:rFonts w:asciiTheme="minorHAnsi" w:eastAsiaTheme="minorHAnsi" w:hAnsiTheme="minorHAnsi" w:hint="eastAsia"/>
          <w:b/>
          <w:color w:val="000000" w:themeColor="text1"/>
          <w:sz w:val="24"/>
        </w:rPr>
        <w:t>3. 在素数判断和递归实现猴子吃桃的过程中，体会到算法优化的必要性：简单的暴力枚举效率低下，通过数学规律优化逻辑（</w:t>
      </w:r>
      <w:proofErr w:type="gramStart"/>
      <w:r w:rsidRPr="00D30A53">
        <w:rPr>
          <w:rFonts w:asciiTheme="minorHAnsi" w:eastAsiaTheme="minorHAnsi" w:hAnsiTheme="minorHAnsi" w:hint="eastAsia"/>
          <w:b/>
          <w:color w:val="000000" w:themeColor="text1"/>
          <w:sz w:val="24"/>
        </w:rPr>
        <w:t>如素</w:t>
      </w:r>
      <w:proofErr w:type="gramEnd"/>
      <w:r w:rsidRPr="00D30A53">
        <w:rPr>
          <w:rFonts w:asciiTheme="minorHAnsi" w:eastAsiaTheme="minorHAnsi" w:hAnsiTheme="minorHAnsi" w:hint="eastAsia"/>
          <w:b/>
          <w:color w:val="000000" w:themeColor="text1"/>
          <w:sz w:val="24"/>
        </w:rPr>
        <w:t>数判断缩小遍历范围）能显著提升程序性能；而递归编程的核心是明确终止条件和递推公式，否则易出现死循环或</w:t>
      </w:r>
      <w:proofErr w:type="gramStart"/>
      <w:r w:rsidRPr="00D30A53">
        <w:rPr>
          <w:rFonts w:asciiTheme="minorHAnsi" w:eastAsiaTheme="minorHAnsi" w:hAnsiTheme="minorHAnsi" w:hint="eastAsia"/>
          <w:b/>
          <w:color w:val="000000" w:themeColor="text1"/>
          <w:sz w:val="24"/>
        </w:rPr>
        <w:t>栈</w:t>
      </w:r>
      <w:proofErr w:type="gramEnd"/>
      <w:r w:rsidRPr="00D30A53">
        <w:rPr>
          <w:rFonts w:asciiTheme="minorHAnsi" w:eastAsiaTheme="minorHAnsi" w:hAnsiTheme="minorHAnsi" w:hint="eastAsia"/>
          <w:b/>
          <w:color w:val="000000" w:themeColor="text1"/>
          <w:sz w:val="24"/>
        </w:rPr>
        <w:t>溢出问题。</w:t>
      </w:r>
    </w:p>
    <w:p w14:paraId="437E7CDD" w14:textId="68F62D44" w:rsidR="00E03DC2" w:rsidRPr="00E03DC2" w:rsidRDefault="00E03DC2" w:rsidP="00E03DC2">
      <w:pPr>
        <w:spacing w:beforeLines="50" w:before="156" w:afterLines="50" w:after="156"/>
        <w:outlineLvl w:val="0"/>
        <w:rPr>
          <w:b/>
          <w:color w:val="000000" w:themeColor="text1"/>
          <w:sz w:val="24"/>
        </w:rPr>
        <w:sectPr w:rsidR="00E03DC2" w:rsidRPr="00E03DC2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 w:rsidRPr="00D30A53">
        <w:rPr>
          <w:rFonts w:asciiTheme="minorHAnsi" w:eastAsiaTheme="minorHAnsi" w:hAnsiTheme="minorHAnsi" w:hint="eastAsia"/>
          <w:b/>
          <w:color w:val="000000" w:themeColor="text1"/>
          <w:sz w:val="24"/>
        </w:rPr>
        <w:t>4. 本次实验也让我意识到编程中“细节决定成败”，比如变量定义、循环条件、格式控制等小细节，都可能导致程序编译失败或运行结果错误，后续会更注重代码的严谨性，养成调试和测试的习惯。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ind w:firstLineChars="200" w:firstLine="480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lastRenderedPageBreak/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ind w:firstLineChars="200" w:firstLine="480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lastRenderedPageBreak/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spacing w:line="400" w:lineRule="exac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31DC52D3" w:rsidR="001B4166" w:rsidRDefault="00FC6271" w:rsidP="00FC6271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="006D026F" w:rsidRPr="006D026F">
        <w:rPr>
          <w:rFonts w:hint="eastAsia"/>
          <w:szCs w:val="21"/>
        </w:rPr>
        <w:t xml:space="preserve"> </w:t>
      </w:r>
      <w:r w:rsidR="006D026F">
        <w:rPr>
          <w:rFonts w:hint="eastAsia"/>
          <w:szCs w:val="21"/>
        </w:rPr>
        <w:t>编写一个程序，读入</w:t>
      </w:r>
      <w:r w:rsidR="006D026F">
        <w:rPr>
          <w:rFonts w:hint="eastAsia"/>
          <w:szCs w:val="21"/>
        </w:rPr>
        <w:t>10</w:t>
      </w:r>
      <w:r w:rsidR="006D026F">
        <w:rPr>
          <w:rFonts w:hint="eastAsia"/>
          <w:szCs w:val="21"/>
        </w:rPr>
        <w:t>个数，输出其中不同的数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7D9F7B36" wp14:editId="54116403">
            <wp:extent cx="5274310" cy="732790"/>
            <wp:effectExtent l="0" t="0" r="2540" b="0"/>
            <wp:docPr id="185272455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455" name="图片 1852724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533B" w14:textId="77777777" w:rsidR="00FC6271" w:rsidRDefault="00FC6271" w:rsidP="00FC6271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77831B46" wp14:editId="138E459D">
            <wp:extent cx="5274310" cy="777875"/>
            <wp:effectExtent l="0" t="0" r="2540" b="3175"/>
            <wp:docPr id="168715578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55781" name="图片 16871557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A1DA" w14:textId="5738C63E" w:rsidR="00FC6271" w:rsidRDefault="00FC6271" w:rsidP="00FC6271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</w:p>
    <w:p w14:paraId="04775F71" w14:textId="77777777" w:rsidR="00FC6271" w:rsidRDefault="00FC6271" w:rsidP="00FC6271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6C64C3EE" wp14:editId="08788B8D">
            <wp:extent cx="5274310" cy="505460"/>
            <wp:effectExtent l="0" t="0" r="2540" b="8890"/>
            <wp:docPr id="16721813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8132" name="图片 1672181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44C1" w14:textId="5A259821" w:rsidR="00FC6271" w:rsidRDefault="00FC6271" w:rsidP="00FC6271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</w:p>
    <w:p w14:paraId="424F0345" w14:textId="729533FC" w:rsidR="00FC6271" w:rsidRDefault="00FC6271" w:rsidP="00FC6271">
      <w:pP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0B03F234" wp14:editId="6F4A179B">
            <wp:extent cx="5274310" cy="728345"/>
            <wp:effectExtent l="0" t="0" r="2540" b="0"/>
            <wp:docPr id="55640063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0639" name="图片 5564006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2AD9" w14:textId="570E8248" w:rsidR="00C0437B" w:rsidRDefault="00C0437B" w:rsidP="00FC6271">
      <w:pP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  <w:r w:rsidR="006D026F"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37D653C9" wp14:editId="70618675">
            <wp:extent cx="5274310" cy="916305"/>
            <wp:effectExtent l="0" t="0" r="2540" b="0"/>
            <wp:docPr id="132721387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13871" name="图片 13272138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26F"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62A8E231" wp14:editId="6D0B950A">
            <wp:extent cx="5274310" cy="845185"/>
            <wp:effectExtent l="0" t="0" r="2540" b="0"/>
            <wp:docPr id="1676418338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18338" name="图片 16764183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99AB" w14:textId="77777777" w:rsidR="006D026F" w:rsidRDefault="006D026F" w:rsidP="00FC6271">
      <w:pP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6.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1637B647" wp14:editId="644959EC">
            <wp:extent cx="5274310" cy="1609090"/>
            <wp:effectExtent l="0" t="0" r="2540" b="0"/>
            <wp:docPr id="1347424861" name="图片 5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24861" name="图片 52" descr="文本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F561" w14:textId="0CCEC4C7" w:rsidR="006D026F" w:rsidRDefault="006D026F" w:rsidP="00FC6271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3DC4D890" wp14:editId="314CA457">
            <wp:extent cx="5274310" cy="916305"/>
            <wp:effectExtent l="0" t="0" r="2540" b="0"/>
            <wp:docPr id="250806339" name="图片 5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06339" name="图片 55" descr="文本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735FAF6D" wp14:editId="31AC1273">
            <wp:extent cx="5274310" cy="845185"/>
            <wp:effectExtent l="0" t="0" r="2540" b="0"/>
            <wp:docPr id="624517200" name="图片 5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7200" name="图片 56" descr="文本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12DC" w14:textId="67454513" w:rsidR="006D026F" w:rsidRDefault="006D026F" w:rsidP="00FC6271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</w:p>
    <w:p w14:paraId="7E73DE71" w14:textId="77777777" w:rsidR="006D026F" w:rsidRDefault="006D026F" w:rsidP="00FC6271">
      <w:pP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0E49EBD5" wp14:editId="0F89B9DD">
            <wp:extent cx="5274310" cy="831215"/>
            <wp:effectExtent l="0" t="0" r="2540" b="6985"/>
            <wp:docPr id="532911469" name="图片 5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11469" name="图片 53" descr="文本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67D3" w14:textId="621E0524" w:rsidR="006D026F" w:rsidRDefault="006D026F" w:rsidP="00FC6271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</w:p>
    <w:p w14:paraId="4A2E4DD2" w14:textId="57FF6CF5" w:rsidR="00C0437B" w:rsidRDefault="006D026F" w:rsidP="00FC6271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6080FDAF" wp14:editId="6C623B4C">
            <wp:extent cx="5274310" cy="829945"/>
            <wp:effectExtent l="0" t="0" r="2540" b="8255"/>
            <wp:docPr id="1111182359" name="图片 5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82359" name="图片 54" descr="文本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FC73" w14:textId="77777777" w:rsidR="00C0437B" w:rsidRDefault="00C0437B" w:rsidP="00FC6271">
      <w:pP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A4442A3" w14:textId="77777777" w:rsidR="00C0437B" w:rsidRPr="00C0437B" w:rsidRDefault="00C0437B" w:rsidP="00C0437B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1. 问题：编写冒泡排序函数时，数组参数传递出现 类型不匹配 报错，且 do-while 循环中忘记重置 changed 标志位，导致排序死循环。</w:t>
      </w:r>
    </w:p>
    <w:p w14:paraId="17BD2F13" w14:textId="77777777" w:rsidR="00C0437B" w:rsidRPr="00C0437B" w:rsidRDefault="00C0437B" w:rsidP="00C0437B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 xml:space="preserve">解决方法：明确数组参数需用指针/数组名传递（如 void 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bubbleSort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 xml:space="preserve">(double 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arr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[], int size) ）；在 do 循环开头重新赋值 changed = false ，确保每轮排序</w:t>
      </w:r>
      <w:proofErr w:type="gram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前标志位</w:t>
      </w:r>
      <w:proofErr w:type="gram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初始化。</w:t>
      </w:r>
    </w:p>
    <w:p w14:paraId="4FC3A6CC" w14:textId="77777777" w:rsidR="00C0437B" w:rsidRPr="00C0437B" w:rsidRDefault="00C0437B" w:rsidP="00C0437B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2. 问题：</w:t>
      </w:r>
      <w:proofErr w:type="gram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实现子串匹配</w:t>
      </w:r>
      <w:proofErr w:type="gram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函数 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indexof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 时，直接用 char 类型比较数字（如 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ch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 xml:space="preserve"> &gt;= 0 ），而非字符 '0' ，导致16进制转换、</w:t>
      </w:r>
      <w:proofErr w:type="gram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子串判断</w:t>
      </w:r>
      <w:proofErr w:type="gram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逻辑失效。</w:t>
      </w:r>
    </w:p>
    <w:p w14:paraId="1FE2B11C" w14:textId="77777777" w:rsidR="00C0437B" w:rsidRPr="00C0437B" w:rsidRDefault="00C0437B" w:rsidP="00C0437B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解决方法：修正字符比较逻辑，数字判断用 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ch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 xml:space="preserve"> &gt;= '0' &amp;&amp; 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ch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 xml:space="preserve"> &lt;= '9' ，字母判断用 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ch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 xml:space="preserve"> &gt;= 'A' &amp;&amp; 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ch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 xml:space="preserve"> &lt;= 'F' ，通过 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toupper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 函数统一字符大小写，兼容小写输入。</w:t>
      </w:r>
    </w:p>
    <w:p w14:paraId="56B14035" w14:textId="77777777" w:rsidR="00C0437B" w:rsidRPr="00C0437B" w:rsidRDefault="00C0437B" w:rsidP="00C0437B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 xml:space="preserve">3. 问题：动态数组创建时写 new int 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arr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[] ，出现编译报错，且释放内存时忘记用 delete[] ，仅用 delete 导致内存泄漏。</w:t>
      </w:r>
    </w:p>
    <w:p w14:paraId="27669EB2" w14:textId="68F92491" w:rsidR="00C0437B" w:rsidRDefault="00C0437B" w:rsidP="00C0437B">
      <w:pPr>
        <w:rPr>
          <w:rFonts w:ascii="仿宋_GB2312" w:eastAsia="仿宋_GB2312" w:hAnsi="仿宋_GB2312" w:cs="仿宋_GB2312" w:hint="eastAsia"/>
          <w:b/>
          <w:bCs/>
          <w:sz w:val="24"/>
        </w:rPr>
      </w:pPr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解决方法：按正确语法 int *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arr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 xml:space="preserve"> = new int[n] 创建动态数组，释放数组内存必须使用 delete[] 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arr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 ，并将指针置 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nullptr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sz w:val="24"/>
        </w:rPr>
        <w:t> 避免野指针。</w:t>
      </w:r>
    </w:p>
    <w:p w14:paraId="63950CC3" w14:textId="77777777" w:rsidR="001B4166" w:rsidRDefault="001B4166" w:rsidP="001B4166">
      <w:pPr>
        <w:spacing w:line="400" w:lineRule="exac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6F02402A" w14:textId="77777777" w:rsidR="00C0437B" w:rsidRPr="00C0437B" w:rsidRDefault="00C0437B" w:rsidP="00C0437B">
      <w:pPr>
        <w:spacing w:line="400" w:lineRule="exac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通过本次数组与函数的编程实验，我对C++的语法规则和算法实现有了更深入的理解。首先，强类型语言的语法严谨性让我意识到，哪怕是字符与数字的比较、参数传递的类型匹配这类细节，都可能导致程序编译失败或逻辑错误，后续编写代码时需更加注重语法细节的校验。</w:t>
      </w:r>
    </w:p>
    <w:p w14:paraId="446470A3" w14:textId="77777777" w:rsidR="00C0437B" w:rsidRPr="00C0437B" w:rsidRDefault="00C0437B" w:rsidP="00C0437B">
      <w:pPr>
        <w:spacing w:line="400" w:lineRule="exac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C0437B">
        <w:rPr>
          <w:rFonts w:ascii="仿宋_GB2312" w:eastAsia="仿宋_GB2312" w:hAnsi="仿宋_GB2312" w:cs="仿宋_GB2312"/>
          <w:b/>
          <w:bCs/>
          <w:color w:val="000000"/>
          <w:sz w:val="24"/>
        </w:rPr>
        <w:t xml:space="preserve"> </w:t>
      </w:r>
    </w:p>
    <w:p w14:paraId="5C41EDE9" w14:textId="77777777" w:rsidR="00C0437B" w:rsidRPr="00C0437B" w:rsidRDefault="00C0437B" w:rsidP="00C0437B">
      <w:pPr>
        <w:spacing w:line="400" w:lineRule="exac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其次，算法设计的逻辑思维是编程的核心。冒泡排序的 do-while 循环优化、存物</w:t>
      </w:r>
      <w:proofErr w:type="gramStart"/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柜问题</w:t>
      </w:r>
      <w:proofErr w:type="gramEnd"/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的状态切换、有序数组合并的双指针法，让我体会到“先理清逻辑再动手编码”的重要性——盲目写代码容易出现死循环、下标越界等问题，而先通过流程图或伪代码梳理算法步骤，能大幅减少逻辑错误。</w:t>
      </w:r>
    </w:p>
    <w:p w14:paraId="6850F589" w14:textId="77777777" w:rsidR="00C0437B" w:rsidRPr="00C0437B" w:rsidRDefault="00C0437B" w:rsidP="00C0437B">
      <w:pPr>
        <w:spacing w:line="400" w:lineRule="exac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C0437B">
        <w:rPr>
          <w:rFonts w:ascii="仿宋_GB2312" w:eastAsia="仿宋_GB2312" w:hAnsi="仿宋_GB2312" w:cs="仿宋_GB2312"/>
          <w:b/>
          <w:bCs/>
          <w:color w:val="000000"/>
          <w:sz w:val="24"/>
        </w:rPr>
        <w:t xml:space="preserve"> </w:t>
      </w:r>
    </w:p>
    <w:p w14:paraId="52FB9D8B" w14:textId="04E86636" w:rsidR="00C0437B" w:rsidRDefault="00C0437B" w:rsidP="00C0437B">
      <w:pPr>
        <w:spacing w:line="400" w:lineRule="exac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另外，动态内存管理是C++的重点也是难点。从 new 创建动态数组到 delete[] 释放内存，再</w:t>
      </w:r>
      <w:proofErr w:type="gramStart"/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到避免野</w:t>
      </w:r>
      <w:proofErr w:type="gramEnd"/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指针的 </w:t>
      </w:r>
      <w:proofErr w:type="spellStart"/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nullptr</w:t>
      </w:r>
      <w:proofErr w:type="spellEnd"/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 赋值，让我理解了堆内存与</w:t>
      </w:r>
      <w:proofErr w:type="gramStart"/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栈</w:t>
      </w:r>
      <w:proofErr w:type="gramEnd"/>
      <w:r w:rsidRPr="00C0437B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内存的差异，以及手动管理内存的必要性，也认识到内存泄漏对程序性能的影响。</w:t>
      </w:r>
    </w:p>
    <w:p w14:paraId="7D4265E5" w14:textId="77777777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A3679" w14:textId="77777777" w:rsidR="00F328E9" w:rsidRDefault="00F328E9" w:rsidP="00B159CA">
      <w:r>
        <w:separator/>
      </w:r>
    </w:p>
  </w:endnote>
  <w:endnote w:type="continuationSeparator" w:id="0">
    <w:p w14:paraId="413267EB" w14:textId="77777777" w:rsidR="00F328E9" w:rsidRDefault="00F328E9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88974" w14:textId="77777777" w:rsidR="00F328E9" w:rsidRDefault="00F328E9" w:rsidP="00B159CA">
      <w:r>
        <w:separator/>
      </w:r>
    </w:p>
  </w:footnote>
  <w:footnote w:type="continuationSeparator" w:id="0">
    <w:p w14:paraId="751F5903" w14:textId="77777777" w:rsidR="00F328E9" w:rsidRDefault="00F328E9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757CC"/>
    <w:rsid w:val="000C3C20"/>
    <w:rsid w:val="0019696B"/>
    <w:rsid w:val="001B4166"/>
    <w:rsid w:val="002E7BB2"/>
    <w:rsid w:val="00315F85"/>
    <w:rsid w:val="003177C3"/>
    <w:rsid w:val="00580329"/>
    <w:rsid w:val="005B362F"/>
    <w:rsid w:val="006C2A2C"/>
    <w:rsid w:val="006D026F"/>
    <w:rsid w:val="00741464"/>
    <w:rsid w:val="00A06877"/>
    <w:rsid w:val="00B159CA"/>
    <w:rsid w:val="00C0437B"/>
    <w:rsid w:val="00D30A53"/>
    <w:rsid w:val="00E03DC2"/>
    <w:rsid w:val="00E2551D"/>
    <w:rsid w:val="00E57B99"/>
    <w:rsid w:val="00F1187A"/>
    <w:rsid w:val="00F328E9"/>
    <w:rsid w:val="00FC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13</Pages>
  <Words>2849</Words>
  <Characters>4047</Characters>
  <Application>Microsoft Office Word</Application>
  <DocSecurity>0</DocSecurity>
  <Lines>224</Lines>
  <Paragraphs>255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舒雯 杨</cp:lastModifiedBy>
  <cp:revision>11</cp:revision>
  <dcterms:created xsi:type="dcterms:W3CDTF">2023-12-04T06:57:00Z</dcterms:created>
  <dcterms:modified xsi:type="dcterms:W3CDTF">2026-01-03T07:46:00Z</dcterms:modified>
</cp:coreProperties>
</file>