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方腾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0</w:t>
      </w: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25130E9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4923C6FC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357BF4E2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4FB7860B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439E3403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7A2DD726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6488E186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6384A6C4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03F5593D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30DAF736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2BBD1C2B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04240FA3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4A7F0DAE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1C593919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14ACCA3C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3A5F1E07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 w14:paraId="3C36AAFA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34109E6C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 w:themeColor="text1"/>
          <w:kern w:val="0"/>
          <w:sz w:val="24"/>
          <w:highlight w:val="red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24"/>
          <w:highlight w:val="red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1.</w:t>
      </w:r>
    </w:p>
    <w:p w14:paraId="44B17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2207895" cy="275653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C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输入12 9</w:t>
      </w:r>
    </w:p>
    <w:p w14:paraId="19950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输出3</w:t>
      </w:r>
    </w:p>
    <w:p w14:paraId="2EA57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3549650" cy="15938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5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2.</w:t>
      </w:r>
    </w:p>
    <w:p w14:paraId="2D52A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2911475" cy="3865880"/>
            <wp:effectExtent l="0" t="0" r="952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8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输入5</w:t>
      </w:r>
    </w:p>
    <w:p w14:paraId="29743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yes</w:t>
      </w:r>
    </w:p>
    <w:p w14:paraId="0EC71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813050" cy="10985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6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6</w:t>
      </w:r>
    </w:p>
    <w:p w14:paraId="03E2B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 no</w:t>
      </w:r>
    </w:p>
    <w:p w14:paraId="0BBDB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2514600" cy="1295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E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7FC5C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4.</w:t>
      </w:r>
      <w:r>
        <w:rPr>
          <w:rFonts w:hint="eastAsia"/>
          <w:lang w:val="en-US" w:eastAsia="zh-CN"/>
        </w:rPr>
        <w:t>main</w:t>
      </w:r>
    </w:p>
    <w:p w14:paraId="0DB98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4244975" cy="2794635"/>
            <wp:effectExtent l="0" t="0" r="952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1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Mytrangle.h</w:t>
      </w:r>
    </w:p>
    <w:p w14:paraId="6016B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4337685" cy="488950"/>
            <wp:effectExtent l="0" t="0" r="571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E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Mytrangle.cpp</w:t>
      </w:r>
    </w:p>
    <w:p w14:paraId="444E5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4032885" cy="1723390"/>
            <wp:effectExtent l="0" t="0" r="571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E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0DB9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输入3 4 5</w:t>
      </w:r>
    </w:p>
    <w:p w14:paraId="4526F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输出6</w:t>
      </w:r>
    </w:p>
    <w:p w14:paraId="1A100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1206500" cy="8572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0EDF">
      <w:pPr>
        <w:keepNext w:val="0"/>
        <w:keepLines w:val="0"/>
        <w:pageBreakBefore w:val="0"/>
        <w:widowControl/>
        <w:tabs>
          <w:tab w:val="left" w:pos="99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5.</w:t>
      </w:r>
    </w:p>
    <w:p w14:paraId="0750120E">
      <w:pPr>
        <w:keepNext w:val="0"/>
        <w:keepLines w:val="0"/>
        <w:pageBreakBefore w:val="0"/>
        <w:widowControl/>
        <w:tabs>
          <w:tab w:val="left" w:pos="99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highlight w:val="red"/>
          <w:lang w:val="en-US" w:eastAsia="zh-CN"/>
        </w:rPr>
      </w:pPr>
      <w:r>
        <w:drawing>
          <wp:inline distT="0" distB="0" distL="114300" distR="114300">
            <wp:extent cx="3162300" cy="28257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F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输出1534</w:t>
      </w:r>
    </w:p>
    <w:p w14:paraId="611F4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787650" cy="6477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8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题4，mytrangle.cpp里引用mytrangle.h导致报错，修改后正常运行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6E89010">
      <w:pPr>
        <w:spacing w:before="156" w:beforeLines="50" w:after="156" w:afterLines="50"/>
        <w:outlineLvl w:val="0"/>
        <w:rPr>
          <w:rFonts w:hint="eastAsia" w:eastAsiaTheme="minorEastAsia"/>
          <w:b/>
          <w:color w:val="FF0000"/>
          <w:sz w:val="28"/>
          <w:szCs w:val="32"/>
          <w:u w:val="dashDotHeavy"/>
          <w:lang w:val="en-US" w:eastAsia="zh-CN"/>
        </w:rPr>
      </w:pPr>
    </w:p>
    <w:p w14:paraId="68D13ED4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000000" w:themeColor="text1"/>
          <w:sz w:val="28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sectPr>
          <w:pgSz w:w="11906" w:h="16838"/>
          <w:pgMar w:top="1117" w:right="1169" w:bottom="283" w:left="283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000000" w:themeColor="text1"/>
          <w:sz w:val="28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</w:t>
      </w:r>
      <w:r>
        <w:rPr>
          <w:rFonts w:hint="eastAsia"/>
          <w:lang w:val="en-US" w:eastAsia="zh-CN"/>
        </w:rPr>
        <w:t>abcdabcaba</w:t>
      </w:r>
      <w:r>
        <w:t>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</w:t>
      </w:r>
      <w:r>
        <w:rPr>
          <w:rFonts w:hint="eastAsia"/>
          <w:lang w:val="en-US" w:eastAsia="zh-CN"/>
        </w:rPr>
        <w:t>new int[4]</w:t>
      </w:r>
      <w:r>
        <w:t>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58E424DA">
      <w:pPr>
        <w:ind w:firstLine="420" w:firstLineChars="200"/>
      </w:pPr>
      <w:r>
        <w:t xml:space="preserve">  cout&lt;&lt;p[1]&lt;&lt;endl;</w:t>
      </w:r>
    </w:p>
    <w:p w14:paraId="2A6020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delete [] p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4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9F16BC6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highlight w:val="red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highlight w:val="red"/>
          <w:lang w:val="en-US" w:eastAsia="zh-CN" w:bidi="ar"/>
        </w:rPr>
        <w:t>1.1</w:t>
      </w:r>
    </w:p>
    <w:p w14:paraId="3BC718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3582035" cy="4184650"/>
            <wp:effectExtent l="0" t="0" r="1206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40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hd w:val="pct10" w:color="auto" w:fill="FFFFFF"/>
        </w:rPr>
      </w:pPr>
      <w:r>
        <w:rPr>
          <w:rFonts w:hint="eastAsia"/>
          <w:lang w:val="en-US" w:eastAsia="zh-CN"/>
        </w:rPr>
        <w:t xml:space="preserve">输入 </w:t>
      </w:r>
      <w:r>
        <w:rPr>
          <w:shd w:val="pct10" w:color="auto" w:fill="FFFFFF"/>
        </w:rPr>
        <w:t>1 2 3 2 1 6 3 4 5 2</w:t>
      </w:r>
    </w:p>
    <w:p w14:paraId="61DF96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shd w:val="pct10" w:color="auto" w:fill="FFFFFF"/>
          <w:lang w:val="en-US" w:eastAsia="zh-CN"/>
        </w:rPr>
      </w:pPr>
      <w:r>
        <w:rPr>
          <w:rFonts w:hint="eastAsia"/>
          <w:shd w:val="pct10" w:color="auto" w:fill="FFFFFF"/>
          <w:lang w:val="en-US" w:eastAsia="zh-CN"/>
        </w:rPr>
        <w:t>输出 1 2 3 6 4 5</w:t>
      </w:r>
    </w:p>
    <w:p w14:paraId="3B0D81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3892550" cy="7366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1B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1.2</w:t>
      </w:r>
    </w:p>
    <w:p w14:paraId="39527675">
      <w:pPr>
        <w:widowControl/>
        <w:spacing w:line="240" w:lineRule="auto"/>
        <w:jc w:val="left"/>
      </w:pPr>
      <w:r>
        <w:drawing>
          <wp:inline distT="0" distB="0" distL="114300" distR="114300">
            <wp:extent cx="2961640" cy="4292600"/>
            <wp:effectExtent l="0" t="0" r="1016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F593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10 9 8 7 6 5 4 3 1 2</w:t>
      </w:r>
    </w:p>
    <w:p w14:paraId="742C3E28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1 2 3 4 5 6 7 8 9 10</w:t>
      </w:r>
    </w:p>
    <w:p w14:paraId="410BD63A">
      <w:pPr>
        <w:widowControl/>
        <w:spacing w:line="240" w:lineRule="auto"/>
        <w:jc w:val="left"/>
      </w:pPr>
      <w:r>
        <w:drawing>
          <wp:inline distT="0" distB="0" distL="114300" distR="114300">
            <wp:extent cx="3105150" cy="75565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1FFC">
      <w:pPr>
        <w:widowControl/>
        <w:spacing w:line="240" w:lineRule="auto"/>
        <w:jc w:val="left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1.3</w:t>
      </w:r>
    </w:p>
    <w:p w14:paraId="4964BD89">
      <w:pPr>
        <w:widowControl/>
        <w:spacing w:line="240" w:lineRule="auto"/>
        <w:jc w:val="left"/>
      </w:pPr>
      <w:r>
        <w:drawing>
          <wp:inline distT="0" distB="0" distL="114300" distR="114300">
            <wp:extent cx="3695700" cy="33147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BFF4">
      <w:pPr>
        <w:widowControl/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输出1 4 9 16 25 36 49 64 81</w:t>
      </w:r>
    </w:p>
    <w:p w14:paraId="26715A52">
      <w:pPr>
        <w:widowControl/>
        <w:spacing w:line="240" w:lineRule="auto"/>
        <w:jc w:val="left"/>
      </w:pPr>
      <w:r>
        <w:drawing>
          <wp:inline distT="0" distB="0" distL="114300" distR="114300">
            <wp:extent cx="2068195" cy="28956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rcRect r="22820" b="46353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EAADF">
      <w:pPr>
        <w:widowControl/>
        <w:spacing w:line="240" w:lineRule="auto"/>
        <w:jc w:val="left"/>
        <w:rPr>
          <w:rFonts w:hint="eastAsia"/>
          <w:color w:val="000000" w:themeColor="text1"/>
          <w:highlight w:val="red"/>
          <w:lang w:val="en-US" w:eastAsia="zh-CN"/>
          <w14:textFill>
            <w14:solidFill>
              <w14:schemeClr w14:val="tx1"/>
            </w14:solidFill>
          </w14:textFill>
        </w:rPr>
      </w:pPr>
    </w:p>
    <w:p w14:paraId="4FA696A9">
      <w:pPr>
        <w:widowControl/>
        <w:spacing w:line="240" w:lineRule="auto"/>
        <w:jc w:val="left"/>
        <w:rPr>
          <w:rFonts w:hint="eastAsia"/>
          <w:color w:val="000000" w:themeColor="text1"/>
          <w:highlight w:val="red"/>
          <w:lang w:val="en-US" w:eastAsia="zh-CN"/>
          <w14:textFill>
            <w14:solidFill>
              <w14:schemeClr w14:val="tx1"/>
            </w14:solidFill>
          </w14:textFill>
        </w:rPr>
      </w:pPr>
    </w:p>
    <w:p w14:paraId="4CF709D2">
      <w:pPr>
        <w:widowControl/>
        <w:spacing w:line="240" w:lineRule="auto"/>
        <w:jc w:val="left"/>
        <w:rPr>
          <w:rFonts w:hint="eastAsia"/>
          <w:color w:val="000000" w:themeColor="text1"/>
          <w:highlight w:val="red"/>
          <w:lang w:val="en-US" w:eastAsia="zh-CN"/>
          <w14:textFill>
            <w14:solidFill>
              <w14:schemeClr w14:val="tx1"/>
            </w14:solidFill>
          </w14:textFill>
        </w:rPr>
      </w:pPr>
    </w:p>
    <w:p w14:paraId="782B7FCD">
      <w:pPr>
        <w:widowControl/>
        <w:spacing w:line="240" w:lineRule="auto"/>
        <w:jc w:val="left"/>
        <w:rPr>
          <w:rFonts w:hint="eastAsia"/>
          <w:color w:val="000000" w:themeColor="text1"/>
          <w:highlight w:val="red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red"/>
          <w:lang w:val="en-US" w:eastAsia="zh-CN"/>
          <w14:textFill>
            <w14:solidFill>
              <w14:schemeClr w14:val="tx1"/>
            </w14:solidFill>
          </w14:textFill>
        </w:rPr>
        <w:t>1.4</w:t>
      </w:r>
    </w:p>
    <w:p w14:paraId="6662308F">
      <w:pPr>
        <w:widowControl/>
        <w:spacing w:line="240" w:lineRule="auto"/>
        <w:jc w:val="left"/>
      </w:pPr>
      <w:r>
        <w:drawing>
          <wp:inline distT="0" distB="0" distL="114300" distR="114300">
            <wp:extent cx="3985895" cy="46418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764B">
      <w:pPr>
        <w:spacing w:line="240" w:lineRule="exact"/>
        <w:rPr>
          <w:rFonts w:hint="eastAsia"/>
        </w:rPr>
      </w:pPr>
      <w:r>
        <w:rPr>
          <w:rFonts w:hint="eastAsia"/>
          <w:shd w:val="pct10" w:color="auto" w:fill="FFFFFF"/>
          <w:lang w:val="en-US" w:eastAsia="zh-CN"/>
        </w:rPr>
        <w:t>输入</w:t>
      </w:r>
      <w:r>
        <w:rPr>
          <w:shd w:val="pct10" w:color="auto" w:fill="FFFFFF"/>
        </w:rPr>
        <w:t>5 1 5 16 61 111</w:t>
      </w:r>
      <w:r>
        <w:rPr>
          <w:rFonts w:hint="eastAsia"/>
          <w:shd w:val="pct10" w:color="auto" w:fill="FFFFFF"/>
          <w:lang w:val="en-US" w:eastAsia="zh-CN"/>
        </w:rPr>
        <w:t xml:space="preserve">   </w:t>
      </w:r>
      <w:r>
        <w:rPr>
          <w:shd w:val="pct10" w:color="auto" w:fill="FFFFFF"/>
        </w:rPr>
        <w:t>4 2 4 5 6</w:t>
      </w:r>
    </w:p>
    <w:p w14:paraId="63201779">
      <w:pPr>
        <w:spacing w:line="240" w:lineRule="exact"/>
      </w:pPr>
      <w:r>
        <w:rPr>
          <w:rFonts w:hint="eastAsia"/>
          <w:lang w:val="en-US" w:eastAsia="zh-CN"/>
        </w:rPr>
        <w:t>输出</w:t>
      </w:r>
      <w:r>
        <w:t>1 2 4 5 5 6 16 61 111</w:t>
      </w:r>
    </w:p>
    <w:p w14:paraId="6981E28A">
      <w:pPr>
        <w:widowControl/>
        <w:spacing w:line="240" w:lineRule="auto"/>
        <w:jc w:val="left"/>
      </w:pPr>
      <w:r>
        <w:drawing>
          <wp:inline distT="0" distB="0" distL="114300" distR="114300">
            <wp:extent cx="2381250" cy="9525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5DC2">
      <w:pPr>
        <w:widowControl/>
        <w:spacing w:line="240" w:lineRule="auto"/>
        <w:jc w:val="left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1.5</w:t>
      </w:r>
    </w:p>
    <w:p w14:paraId="17DCE8E7">
      <w:pPr>
        <w:widowControl/>
        <w:spacing w:line="240" w:lineRule="auto"/>
        <w:jc w:val="left"/>
      </w:pPr>
      <w:r>
        <w:drawing>
          <wp:inline distT="0" distB="0" distL="114300" distR="114300">
            <wp:extent cx="2835910" cy="3752850"/>
            <wp:effectExtent l="0" t="0" r="889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39AB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welcome</w:t>
      </w:r>
    </w:p>
    <w:p w14:paraId="6A954426">
      <w:pPr>
        <w:widowControl/>
        <w:spacing w:line="24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welcome you</w:t>
      </w:r>
    </w:p>
    <w:p w14:paraId="11BFE920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输出3</w:t>
      </w:r>
    </w:p>
    <w:p w14:paraId="60D651E7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1244600" cy="406400"/>
            <wp:effectExtent l="0" t="0" r="0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32A3">
      <w:pPr>
        <w:widowControl/>
        <w:spacing w:line="240" w:lineRule="auto"/>
        <w:jc w:val="left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1.6</w:t>
      </w:r>
    </w:p>
    <w:p w14:paraId="1EE04666">
      <w:pPr>
        <w:widowControl/>
        <w:spacing w:line="240" w:lineRule="auto"/>
        <w:jc w:val="left"/>
      </w:pPr>
      <w:r>
        <w:drawing>
          <wp:inline distT="0" distB="0" distL="114300" distR="114300">
            <wp:extent cx="3041650" cy="3213100"/>
            <wp:effectExtent l="0" t="0" r="6350" b="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E4F9">
      <w:pPr>
        <w:widowControl/>
        <w:spacing w:line="24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34A76373">
      <w:pPr>
        <w:widowControl/>
        <w:spacing w:line="240" w:lineRule="auto"/>
        <w:jc w:val="left"/>
      </w:pPr>
      <w:r>
        <w:drawing>
          <wp:inline distT="0" distB="0" distL="114300" distR="114300">
            <wp:extent cx="908050" cy="825500"/>
            <wp:effectExtent l="0" t="0" r="6350" b="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093F">
      <w:pPr>
        <w:widowControl/>
        <w:spacing w:line="240" w:lineRule="auto"/>
        <w:jc w:val="left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2.1</w:t>
      </w:r>
    </w:p>
    <w:p w14:paraId="7E43C2CF">
      <w:pPr>
        <w:widowControl/>
        <w:spacing w:line="240" w:lineRule="auto"/>
        <w:jc w:val="left"/>
      </w:pPr>
      <w:r>
        <w:drawing>
          <wp:inline distT="0" distB="0" distL="114300" distR="114300">
            <wp:extent cx="3378835" cy="4140835"/>
            <wp:effectExtent l="0" t="0" r="12065" b="1206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6179">
      <w:pPr>
        <w:widowControl/>
        <w:spacing w:line="240" w:lineRule="auto"/>
        <w:jc w:val="left"/>
      </w:pPr>
    </w:p>
    <w:p w14:paraId="7890DFE2">
      <w:pPr>
        <w:widowControl/>
        <w:spacing w:line="240" w:lineRule="auto"/>
        <w:jc w:val="left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2.2</w:t>
      </w:r>
    </w:p>
    <w:p w14:paraId="0F62F6E6">
      <w:pPr>
        <w:widowControl/>
        <w:spacing w:line="240" w:lineRule="auto"/>
        <w:jc w:val="left"/>
      </w:pPr>
      <w:r>
        <w:drawing>
          <wp:inline distT="0" distB="0" distL="114300" distR="114300">
            <wp:extent cx="4538980" cy="5306695"/>
            <wp:effectExtent l="0" t="0" r="13970" b="825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8C1A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2F975B03">
      <w:pPr>
        <w:widowControl/>
        <w:spacing w:line="240" w:lineRule="auto"/>
        <w:jc w:val="left"/>
      </w:pPr>
      <w:r>
        <w:drawing>
          <wp:inline distT="0" distB="0" distL="114300" distR="114300">
            <wp:extent cx="590550" cy="523875"/>
            <wp:effectExtent l="0" t="0" r="0" b="952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34AA">
      <w:pPr>
        <w:widowControl/>
        <w:spacing w:line="240" w:lineRule="auto"/>
        <w:jc w:val="left"/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2.3</w:t>
      </w:r>
    </w:p>
    <w:p w14:paraId="456D0F4A">
      <w:pPr>
        <w:widowControl/>
        <w:spacing w:line="240" w:lineRule="auto"/>
        <w:jc w:val="left"/>
      </w:pPr>
      <w:r>
        <w:drawing>
          <wp:inline distT="0" distB="0" distL="114300" distR="114300">
            <wp:extent cx="3215640" cy="3530600"/>
            <wp:effectExtent l="0" t="0" r="3810" b="1270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1C23">
      <w:pPr>
        <w:widowControl/>
        <w:spacing w:line="24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3C943766">
      <w:pPr>
        <w:widowControl/>
        <w:spacing w:line="240" w:lineRule="auto"/>
        <w:jc w:val="left"/>
      </w:pPr>
      <w:r>
        <w:drawing>
          <wp:inline distT="0" distB="0" distL="114300" distR="114300">
            <wp:extent cx="2447925" cy="628650"/>
            <wp:effectExtent l="0" t="0" r="952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FCEDC8">
      <w:pPr>
        <w:widowControl/>
        <w:spacing w:line="240" w:lineRule="auto"/>
        <w:jc w:val="left"/>
      </w:pPr>
    </w:p>
    <w:p w14:paraId="16894E47">
      <w:pPr>
        <w:widowControl/>
        <w:spacing w:line="240" w:lineRule="auto"/>
        <w:jc w:val="left"/>
      </w:pPr>
    </w:p>
    <w:p w14:paraId="50FBE1ED">
      <w:pPr>
        <w:widowControl/>
        <w:spacing w:line="240" w:lineRule="auto"/>
        <w:jc w:val="left"/>
        <w:rPr>
          <w:rFonts w:hint="eastAsia"/>
          <w:lang w:val="en-US" w:eastAsia="zh-CN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无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pgSz w:w="11906" w:h="16838"/>
      <w:pgMar w:top="283" w:right="1800" w:bottom="28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0DC9CB8D"/>
    <w:multiLevelType w:val="singleLevel"/>
    <w:tmpl w:val="0DC9CB8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9B77854"/>
    <w:multiLevelType w:val="singleLevel"/>
    <w:tmpl w:val="79B7785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B9F0E9D"/>
    <w:rsid w:val="5D17466B"/>
    <w:rsid w:val="6E9B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2883</Words>
  <Characters>4396</Characters>
  <Lines>34</Lines>
  <Paragraphs>9</Paragraphs>
  <TotalTime>96</TotalTime>
  <ScaleCrop>false</ScaleCrop>
  <LinksUpToDate>false</LinksUpToDate>
  <CharactersWithSpaces>5039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WPS_1669200354</cp:lastModifiedBy>
  <dcterms:modified xsi:type="dcterms:W3CDTF">2025-12-19T05:07:28Z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eyJoZGlkIjoiYjAyZDZlNTA4ZmQwNDk1NDI1NmMzOTY1Yjg1YjQ0NTgiLCJ1c2VySWQiOiIxNDM4ODkyNDM2In0=</vt:lpwstr>
  </property>
  <property fmtid="{D5CDD505-2E9C-101B-9397-08002B2CF9AE}" pid="3" name="KSOProductBuildVer">
    <vt:lpwstr>2052-12.1.0.24034</vt:lpwstr>
  </property>
  <property fmtid="{D5CDD505-2E9C-101B-9397-08002B2CF9AE}" pid="4" name="ICV">
    <vt:lpwstr>499CEDA7F4E040B0B9D82A583788DA53_12</vt:lpwstr>
  </property>
</Properties>
</file>