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724C7A4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746993">
        <w:rPr>
          <w:rFonts w:ascii="仿宋_GB2312" w:eastAsia="仿宋_GB2312" w:hAnsi="仿宋_GB2312" w:cs="仿宋_GB2312" w:hint="eastAsia"/>
          <w:sz w:val="24"/>
          <w:u w:val="single"/>
        </w:rPr>
        <w:t>软件工程2506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0A2C40A8" w14:textId="2D0903A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746993">
        <w:rPr>
          <w:rFonts w:ascii="仿宋_GB2312" w:eastAsia="仿宋_GB2312" w:hAnsi="仿宋_GB2312" w:cs="仿宋_GB2312" w:hint="eastAsia"/>
          <w:sz w:val="24"/>
          <w:u w:val="single"/>
        </w:rPr>
        <w:t>8209250602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EB4884F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746993">
        <w:rPr>
          <w:rFonts w:ascii="仿宋_GB2312" w:eastAsia="仿宋_GB2312" w:hAnsi="仿宋_GB2312" w:cs="仿宋_GB2312" w:hint="eastAsia"/>
          <w:sz w:val="24"/>
          <w:u w:val="single"/>
        </w:rPr>
        <w:t>蔡荣瀚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E98DBAB" w14:textId="77777777" w:rsidR="00746993" w:rsidRDefault="00746993" w:rsidP="00B159CA">
      <w:pPr>
        <w:ind w:firstLine="435"/>
      </w:pPr>
    </w:p>
    <w:p w14:paraId="330E1474" w14:textId="084CE85C" w:rsidR="00746993" w:rsidRDefault="00746993" w:rsidP="00B159CA">
      <w:pPr>
        <w:ind w:firstLine="435"/>
        <w:rPr>
          <w:rFonts w:hint="eastAsia"/>
        </w:rPr>
      </w:pPr>
      <w:r>
        <w:rPr>
          <w:rFonts w:hint="eastAsia"/>
        </w:rPr>
        <w:t>答：</w:t>
      </w:r>
      <w:r w:rsidRPr="00746993">
        <w:rPr>
          <w:rFonts w:hint="eastAsia"/>
        </w:rPr>
        <w:t>返回值与函数类型一致是</w:t>
      </w:r>
      <w:r w:rsidRPr="00746993">
        <w:rPr>
          <w:rFonts w:hint="eastAsia"/>
        </w:rPr>
        <w:t xml:space="preserve"> C++ </w:t>
      </w:r>
      <w:r w:rsidRPr="00746993">
        <w:rPr>
          <w:rFonts w:hint="eastAsia"/>
        </w:rPr>
        <w:t>强类型语言的要求，确保了程序的类型安全和逻辑正确性。</w:t>
      </w:r>
    </w:p>
    <w:p w14:paraId="6C1AF528" w14:textId="3B090397" w:rsidR="00B159CA" w:rsidRDefault="00B159CA" w:rsidP="00746993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789103CE" w14:textId="16360BCF" w:rsidR="00746993" w:rsidRPr="00746993" w:rsidRDefault="00746993" w:rsidP="00746993">
      <w:pPr>
        <w:ind w:firstLine="435"/>
        <w:rPr>
          <w:rFonts w:hint="eastAsia"/>
        </w:rPr>
      </w:pPr>
      <w:r>
        <w:rPr>
          <w:rFonts w:hint="eastAsia"/>
        </w:rPr>
        <w:t>答：值传递和引用传递</w:t>
      </w:r>
    </w:p>
    <w:p w14:paraId="52E342AB" w14:textId="7B140B4A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275B9B18" w14:textId="4CE98F7B" w:rsidR="00746993" w:rsidRPr="00746993" w:rsidRDefault="00746993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见代码</w:t>
      </w: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3D0F65A7" w14:textId="77777777" w:rsidR="00746993" w:rsidRPr="00746993" w:rsidRDefault="00746993" w:rsidP="0074699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0"/>
          <w:szCs w:val="20"/>
        </w:rPr>
      </w:pPr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问题：函数参数未加&amp;，导致无法修改主函数变量。</w:t>
      </w:r>
    </w:p>
    <w:p w14:paraId="12BB8825" w14:textId="77777777" w:rsidR="00746993" w:rsidRPr="00746993" w:rsidRDefault="00746993" w:rsidP="0074699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0"/>
          <w:szCs w:val="20"/>
        </w:rPr>
      </w:pPr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解决：在参数类型后添加&amp;，确保引用传递。</w:t>
      </w:r>
    </w:p>
    <w:p w14:paraId="4723119C" w14:textId="77777777" w:rsidR="00746993" w:rsidRPr="00746993" w:rsidRDefault="00746993" w:rsidP="0074699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0"/>
          <w:szCs w:val="20"/>
        </w:rPr>
      </w:pPr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问题：猴子吃桃</w:t>
      </w:r>
      <w:proofErr w:type="gramStart"/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递归未</w:t>
      </w:r>
      <w:proofErr w:type="gramEnd"/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正确设置终止条件，导致</w:t>
      </w:r>
      <w:proofErr w:type="gramStart"/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栈</w:t>
      </w:r>
      <w:proofErr w:type="gramEnd"/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溢出。</w:t>
      </w:r>
    </w:p>
    <w:p w14:paraId="276779CC" w14:textId="77777777" w:rsidR="00746993" w:rsidRPr="00746993" w:rsidRDefault="00746993" w:rsidP="0074699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0"/>
          <w:szCs w:val="20"/>
        </w:rPr>
      </w:pPr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解决：明确day == 10时返回 1，避免无限递归。</w:t>
      </w:r>
    </w:p>
    <w:p w14:paraId="024A770E" w14:textId="77777777" w:rsidR="00746993" w:rsidRPr="00746993" w:rsidRDefault="00746993" w:rsidP="0074699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0"/>
          <w:szCs w:val="20"/>
        </w:rPr>
      </w:pPr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问题：未包含头文件或函数定义与声明不一致。</w:t>
      </w:r>
    </w:p>
    <w:p w14:paraId="7DC60AA1" w14:textId="77777777" w:rsidR="00746993" w:rsidRPr="00746993" w:rsidRDefault="00746993" w:rsidP="0074699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0"/>
          <w:szCs w:val="20"/>
        </w:rPr>
      </w:pPr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lastRenderedPageBreak/>
        <w:t>解决：确保头文件包含正确，函数参数类型、返回值一致。</w:t>
      </w: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30A77CF8" w14:textId="4040A223" w:rsidR="00746993" w:rsidRPr="00746993" w:rsidRDefault="00746993" w:rsidP="0074699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0"/>
          <w:szCs w:val="20"/>
        </w:rPr>
      </w:pPr>
      <w:r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通过此次实验，我理解了</w:t>
      </w:r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函数封装</w:t>
      </w:r>
      <w:r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中</w:t>
      </w:r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函数将功能模块化，提高代码复用性</w:t>
      </w:r>
      <w:r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的功能</w:t>
      </w:r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。引用参数的使用让函数能直接修改主函数变量，避免了值传递的副本开销。</w:t>
      </w:r>
    </w:p>
    <w:p w14:paraId="41C18C72" w14:textId="2472085E" w:rsidR="00746993" w:rsidRPr="00746993" w:rsidRDefault="00746993" w:rsidP="0074699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0"/>
          <w:szCs w:val="20"/>
        </w:rPr>
      </w:pPr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递归思想：猴子吃</w:t>
      </w:r>
      <w:proofErr w:type="gramStart"/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桃问题</w:t>
      </w:r>
      <w:proofErr w:type="gramEnd"/>
      <w:r w:rsidRPr="00746993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让我体会到递归的 “逆向思维”，通过终止条件和递推公式将复杂问题简化。</w:t>
      </w:r>
    </w:p>
    <w:p w14:paraId="7C039ABA" w14:textId="77777777" w:rsid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437E7CDD" w14:textId="3660895D" w:rsidR="00746993" w:rsidRPr="00746993" w:rsidRDefault="00746993" w:rsidP="00B159CA">
      <w:pPr>
        <w:spacing w:beforeLines="50" w:before="156" w:afterLines="50" w:after="156"/>
        <w:outlineLvl w:val="0"/>
        <w:rPr>
          <w:rFonts w:hint="eastAsia"/>
          <w:bCs/>
          <w:color w:val="FF0000"/>
          <w:sz w:val="28"/>
          <w:szCs w:val="32"/>
          <w:u w:val="dashDotHeavy"/>
        </w:rPr>
        <w:sectPr w:rsidR="00746993" w:rsidRPr="00746993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56E7BB54" w:rsidR="001B4166" w:rsidRDefault="00747217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见代码</w:t>
      </w: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5A993594" w14:textId="0587AA06" w:rsidR="00747217" w:rsidRPr="00747217" w:rsidRDefault="00747217" w:rsidP="00747217">
      <w:pPr>
        <w:spacing w:line="400" w:lineRule="exact"/>
        <w:jc w:val="left"/>
        <w:rPr>
          <w:rFonts w:ascii="仿宋_GB2312" w:eastAsia="仿宋_GB2312" w:hAnsi="仿宋_GB2312" w:cs="仿宋_GB2312" w:hint="eastAsia"/>
          <w:sz w:val="13"/>
          <w:szCs w:val="13"/>
        </w:rPr>
      </w:pPr>
      <w:r>
        <w:rPr>
          <w:rFonts w:ascii="仿宋_GB2312" w:eastAsia="仿宋_GB2312" w:hAnsi="仿宋_GB2312" w:cs="仿宋_GB2312" w:hint="eastAsia"/>
          <w:sz w:val="13"/>
          <w:szCs w:val="13"/>
        </w:rPr>
        <w:t>答：</w:t>
      </w:r>
      <w:r w:rsidRPr="00747217">
        <w:rPr>
          <w:rFonts w:ascii="仿宋_GB2312" w:eastAsia="仿宋_GB2312" w:hAnsi="仿宋_GB2312" w:cs="仿宋_GB2312" w:hint="eastAsia"/>
          <w:sz w:val="13"/>
          <w:szCs w:val="13"/>
        </w:rPr>
        <w:t xml:space="preserve"> </w:t>
      </w:r>
      <w:r w:rsidRPr="00747217">
        <w:rPr>
          <w:rFonts w:ascii="仿宋_GB2312" w:eastAsia="仿宋_GB2312" w:hAnsi="仿宋_GB2312" w:cs="仿宋_GB2312" w:hint="eastAsia"/>
          <w:sz w:val="13"/>
          <w:szCs w:val="13"/>
        </w:rPr>
        <w:t>问题：访问数组时下标超出范围，导致程序崩溃。</w:t>
      </w:r>
    </w:p>
    <w:p w14:paraId="42A946E2" w14:textId="77777777" w:rsidR="00747217" w:rsidRPr="00747217" w:rsidRDefault="00747217" w:rsidP="00747217">
      <w:pPr>
        <w:spacing w:line="400" w:lineRule="exact"/>
        <w:jc w:val="left"/>
        <w:rPr>
          <w:rFonts w:ascii="仿宋_GB2312" w:eastAsia="仿宋_GB2312" w:hAnsi="仿宋_GB2312" w:cs="仿宋_GB2312" w:hint="eastAsia"/>
          <w:sz w:val="13"/>
          <w:szCs w:val="13"/>
        </w:rPr>
      </w:pPr>
      <w:r w:rsidRPr="00747217">
        <w:rPr>
          <w:rFonts w:ascii="仿宋_GB2312" w:eastAsia="仿宋_GB2312" w:hAnsi="仿宋_GB2312" w:cs="仿宋_GB2312" w:hint="eastAsia"/>
          <w:sz w:val="13"/>
          <w:szCs w:val="13"/>
        </w:rPr>
        <w:t>解决：严格控制循环条件，确保下标在合法范围内。</w:t>
      </w:r>
    </w:p>
    <w:p w14:paraId="71AA7A16" w14:textId="77777777" w:rsidR="00747217" w:rsidRPr="00747217" w:rsidRDefault="00747217" w:rsidP="00747217">
      <w:pPr>
        <w:spacing w:line="400" w:lineRule="exact"/>
        <w:jc w:val="left"/>
        <w:rPr>
          <w:rFonts w:ascii="仿宋_GB2312" w:eastAsia="仿宋_GB2312" w:hAnsi="仿宋_GB2312" w:cs="仿宋_GB2312" w:hint="eastAsia"/>
          <w:sz w:val="13"/>
          <w:szCs w:val="13"/>
        </w:rPr>
      </w:pPr>
      <w:r w:rsidRPr="00747217">
        <w:rPr>
          <w:rFonts w:ascii="仿宋_GB2312" w:eastAsia="仿宋_GB2312" w:hAnsi="仿宋_GB2312" w:cs="仿宋_GB2312" w:hint="eastAsia"/>
          <w:sz w:val="13"/>
          <w:szCs w:val="13"/>
        </w:rPr>
        <w:t>问题：误将指针变量本身的地址当作数组地址。</w:t>
      </w:r>
    </w:p>
    <w:p w14:paraId="341A8A1D" w14:textId="77777777" w:rsidR="00747217" w:rsidRPr="00747217" w:rsidRDefault="00747217" w:rsidP="00747217">
      <w:pPr>
        <w:spacing w:line="400" w:lineRule="exact"/>
        <w:jc w:val="left"/>
        <w:rPr>
          <w:rFonts w:ascii="仿宋_GB2312" w:eastAsia="仿宋_GB2312" w:hAnsi="仿宋_GB2312" w:cs="仿宋_GB2312" w:hint="eastAsia"/>
          <w:sz w:val="13"/>
          <w:szCs w:val="13"/>
        </w:rPr>
      </w:pPr>
      <w:r w:rsidRPr="00747217">
        <w:rPr>
          <w:rFonts w:ascii="仿宋_GB2312" w:eastAsia="仿宋_GB2312" w:hAnsi="仿宋_GB2312" w:cs="仿宋_GB2312" w:hint="eastAsia"/>
          <w:sz w:val="13"/>
          <w:szCs w:val="13"/>
        </w:rPr>
        <w:t>解决：明确指针变量存储的是数组首地址，通过*p或p[</w:t>
      </w:r>
      <w:proofErr w:type="spellStart"/>
      <w:r w:rsidRPr="00747217">
        <w:rPr>
          <w:rFonts w:ascii="仿宋_GB2312" w:eastAsia="仿宋_GB2312" w:hAnsi="仿宋_GB2312" w:cs="仿宋_GB2312" w:hint="eastAsia"/>
          <w:sz w:val="13"/>
          <w:szCs w:val="13"/>
        </w:rPr>
        <w:t>i</w:t>
      </w:r>
      <w:proofErr w:type="spellEnd"/>
      <w:r w:rsidRPr="00747217">
        <w:rPr>
          <w:rFonts w:ascii="仿宋_GB2312" w:eastAsia="仿宋_GB2312" w:hAnsi="仿宋_GB2312" w:cs="仿宋_GB2312" w:hint="eastAsia"/>
          <w:sz w:val="13"/>
          <w:szCs w:val="13"/>
        </w:rPr>
        <w:t>]访问元素。</w:t>
      </w:r>
    </w:p>
    <w:p w14:paraId="751FB14D" w14:textId="4092531D" w:rsidR="00747217" w:rsidRPr="00747217" w:rsidRDefault="00747217" w:rsidP="00747217">
      <w:pPr>
        <w:spacing w:line="400" w:lineRule="exact"/>
        <w:jc w:val="left"/>
        <w:rPr>
          <w:rFonts w:ascii="仿宋_GB2312" w:eastAsia="仿宋_GB2312" w:hAnsi="仿宋_GB2312" w:cs="仿宋_GB2312" w:hint="eastAsia"/>
          <w:sz w:val="13"/>
          <w:szCs w:val="13"/>
        </w:rPr>
      </w:pPr>
      <w:r w:rsidRPr="00747217">
        <w:rPr>
          <w:rFonts w:ascii="仿宋_GB2312" w:eastAsia="仿宋_GB2312" w:hAnsi="仿宋_GB2312" w:cs="仿宋_GB2312" w:hint="eastAsia"/>
          <w:sz w:val="13"/>
          <w:szCs w:val="13"/>
        </w:rPr>
        <w:t>动态内存泄漏问题：使用new分配内存后未用delete[]释放。</w:t>
      </w:r>
    </w:p>
    <w:p w14:paraId="5BE1D646" w14:textId="77777777" w:rsidR="00747217" w:rsidRPr="00747217" w:rsidRDefault="00747217" w:rsidP="00747217">
      <w:pPr>
        <w:spacing w:line="400" w:lineRule="exact"/>
        <w:jc w:val="left"/>
        <w:rPr>
          <w:rFonts w:ascii="仿宋_GB2312" w:eastAsia="仿宋_GB2312" w:hAnsi="仿宋_GB2312" w:cs="仿宋_GB2312" w:hint="eastAsia"/>
          <w:sz w:val="13"/>
          <w:szCs w:val="13"/>
        </w:rPr>
      </w:pPr>
      <w:r w:rsidRPr="00747217">
        <w:rPr>
          <w:rFonts w:ascii="仿宋_GB2312" w:eastAsia="仿宋_GB2312" w:hAnsi="仿宋_GB2312" w:cs="仿宋_GB2312" w:hint="eastAsia"/>
          <w:sz w:val="13"/>
          <w:szCs w:val="13"/>
        </w:rPr>
        <w:t>解决：在程序结束前释放动态数组，避免内存泄漏。</w:t>
      </w:r>
    </w:p>
    <w:p w14:paraId="764BA163" w14:textId="488B5C72" w:rsidR="00747217" w:rsidRPr="00747217" w:rsidRDefault="00747217" w:rsidP="00747217">
      <w:pPr>
        <w:spacing w:line="400" w:lineRule="exact"/>
        <w:jc w:val="left"/>
        <w:rPr>
          <w:rFonts w:ascii="仿宋_GB2312" w:eastAsia="仿宋_GB2312" w:hAnsi="仿宋_GB2312" w:cs="仿宋_GB2312" w:hint="eastAsia"/>
          <w:sz w:val="13"/>
          <w:szCs w:val="13"/>
        </w:rPr>
      </w:pPr>
      <w:proofErr w:type="gramStart"/>
      <w:r w:rsidRPr="00747217">
        <w:rPr>
          <w:rFonts w:ascii="仿宋_GB2312" w:eastAsia="仿宋_GB2312" w:hAnsi="仿宋_GB2312" w:cs="仿宋_GB2312" w:hint="eastAsia"/>
          <w:sz w:val="13"/>
          <w:szCs w:val="13"/>
        </w:rPr>
        <w:t>子串匹配</w:t>
      </w:r>
      <w:proofErr w:type="gramEnd"/>
      <w:r w:rsidRPr="00747217">
        <w:rPr>
          <w:rFonts w:ascii="仿宋_GB2312" w:eastAsia="仿宋_GB2312" w:hAnsi="仿宋_GB2312" w:cs="仿宋_GB2312" w:hint="eastAsia"/>
          <w:sz w:val="13"/>
          <w:szCs w:val="13"/>
        </w:rPr>
        <w:t>逻辑错误问题：未正确</w:t>
      </w:r>
      <w:proofErr w:type="gramStart"/>
      <w:r w:rsidRPr="00747217">
        <w:rPr>
          <w:rFonts w:ascii="仿宋_GB2312" w:eastAsia="仿宋_GB2312" w:hAnsi="仿宋_GB2312" w:cs="仿宋_GB2312" w:hint="eastAsia"/>
          <w:sz w:val="13"/>
          <w:szCs w:val="13"/>
        </w:rPr>
        <w:t>处理子串长度大于主串的</w:t>
      </w:r>
      <w:proofErr w:type="gramEnd"/>
      <w:r w:rsidRPr="00747217">
        <w:rPr>
          <w:rFonts w:ascii="仿宋_GB2312" w:eastAsia="仿宋_GB2312" w:hAnsi="仿宋_GB2312" w:cs="仿宋_GB2312" w:hint="eastAsia"/>
          <w:sz w:val="13"/>
          <w:szCs w:val="13"/>
        </w:rPr>
        <w:t>情况。</w:t>
      </w:r>
    </w:p>
    <w:p w14:paraId="4E7B3EF0" w14:textId="77777777" w:rsidR="00747217" w:rsidRPr="00747217" w:rsidRDefault="00747217" w:rsidP="00747217">
      <w:pPr>
        <w:spacing w:line="400" w:lineRule="exact"/>
        <w:jc w:val="left"/>
        <w:rPr>
          <w:rFonts w:ascii="仿宋_GB2312" w:eastAsia="仿宋_GB2312" w:hAnsi="仿宋_GB2312" w:cs="仿宋_GB2312" w:hint="eastAsia"/>
          <w:sz w:val="13"/>
          <w:szCs w:val="13"/>
        </w:rPr>
      </w:pPr>
      <w:r w:rsidRPr="00747217">
        <w:rPr>
          <w:rFonts w:ascii="仿宋_GB2312" w:eastAsia="仿宋_GB2312" w:hAnsi="仿宋_GB2312" w:cs="仿宋_GB2312" w:hint="eastAsia"/>
          <w:sz w:val="13"/>
          <w:szCs w:val="13"/>
        </w:rPr>
        <w:t>解决：在函数开头添加长度判断，直接返回 - 1。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467F56A0" w:rsidR="001B4166" w:rsidRDefault="00747217" w:rsidP="00B159CA">
      <w:r w:rsidRPr="00747217">
        <w:rPr>
          <w:rFonts w:hint="eastAsia"/>
        </w:rPr>
        <w:t>通过本次实验，我深入理解了函数、数组、指针的核心概念及应用：</w:t>
      </w:r>
    </w:p>
    <w:p w14:paraId="35E46B58" w14:textId="77777777" w:rsidR="00747217" w:rsidRDefault="00747217" w:rsidP="00747217">
      <w:pPr>
        <w:rPr>
          <w:rFonts w:hint="eastAsia"/>
        </w:rPr>
      </w:pPr>
      <w:r>
        <w:rPr>
          <w:rFonts w:hint="eastAsia"/>
        </w:rPr>
        <w:t>数组与指针：指针与数组名本质等价，通过指针操作数组元素更灵活，但需注意避免越界和内存泄漏。动态数组的使用让程序能根据需求分配内存，提高资源利用率。</w:t>
      </w:r>
    </w:p>
    <w:p w14:paraId="16F6E5D0" w14:textId="77777777" w:rsidR="00747217" w:rsidRDefault="00747217" w:rsidP="00747217">
      <w:pPr>
        <w:rPr>
          <w:rFonts w:hint="eastAsia"/>
        </w:rPr>
      </w:pPr>
      <w:r>
        <w:rPr>
          <w:rFonts w:hint="eastAsia"/>
        </w:rPr>
        <w:t>算法优化：冒泡排序的</w:t>
      </w:r>
      <w:r>
        <w:rPr>
          <w:rFonts w:hint="eastAsia"/>
        </w:rPr>
        <w:t>changed</w:t>
      </w:r>
      <w:r>
        <w:rPr>
          <w:rFonts w:hint="eastAsia"/>
        </w:rPr>
        <w:t>标记、素数判断的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num</w:t>
      </w:r>
      <w:r>
        <w:rPr>
          <w:rFonts w:hint="eastAsia"/>
        </w:rPr>
        <w:t>条件，让我认识到算法优化能显著提高程序效率。</w:t>
      </w:r>
    </w:p>
    <w:p w14:paraId="18DB240C" w14:textId="77777777" w:rsidR="00747217" w:rsidRDefault="00747217" w:rsidP="00747217">
      <w:pPr>
        <w:rPr>
          <w:rFonts w:hint="eastAsia"/>
        </w:rPr>
      </w:pPr>
      <w:r>
        <w:rPr>
          <w:rFonts w:hint="eastAsia"/>
        </w:rPr>
        <w:t>多文件编程：头文件与源文件的</w:t>
      </w:r>
      <w:proofErr w:type="gramStart"/>
      <w:r>
        <w:rPr>
          <w:rFonts w:hint="eastAsia"/>
        </w:rPr>
        <w:t>分离让</w:t>
      </w:r>
      <w:proofErr w:type="gramEnd"/>
      <w:r>
        <w:rPr>
          <w:rFonts w:hint="eastAsia"/>
        </w:rPr>
        <w:t>代码结构更清晰，便于维护和扩展。</w:t>
      </w:r>
    </w:p>
    <w:p w14:paraId="7357A524" w14:textId="67E87A9E" w:rsidR="00747217" w:rsidRDefault="00747217" w:rsidP="00747217">
      <w:pPr>
        <w:rPr>
          <w:rFonts w:hint="eastAsia"/>
        </w:rPr>
      </w:pPr>
      <w:r>
        <w:rPr>
          <w:rFonts w:hint="eastAsia"/>
        </w:rPr>
        <w:t>本次实验也暴露了我在指针操作、递归逻辑等方面的不足，后续需加强练习</w:t>
      </w:r>
      <w:r>
        <w:rPr>
          <w:rFonts w:hint="eastAsia"/>
        </w:rPr>
        <w:t>。</w:t>
      </w:r>
    </w:p>
    <w:sectPr w:rsidR="007472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75C97" w14:textId="77777777" w:rsidR="00237D2B" w:rsidRDefault="00237D2B" w:rsidP="00B159CA">
      <w:r>
        <w:separator/>
      </w:r>
    </w:p>
  </w:endnote>
  <w:endnote w:type="continuationSeparator" w:id="0">
    <w:p w14:paraId="469B00D8" w14:textId="77777777" w:rsidR="00237D2B" w:rsidRDefault="00237D2B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6DE18" w14:textId="77777777" w:rsidR="00237D2B" w:rsidRDefault="00237D2B" w:rsidP="00B159CA">
      <w:r>
        <w:separator/>
      </w:r>
    </w:p>
  </w:footnote>
  <w:footnote w:type="continuationSeparator" w:id="0">
    <w:p w14:paraId="5FCB2E91" w14:textId="77777777" w:rsidR="00237D2B" w:rsidRDefault="00237D2B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237D2B"/>
    <w:rsid w:val="002E7BB2"/>
    <w:rsid w:val="00580329"/>
    <w:rsid w:val="00746993"/>
    <w:rsid w:val="00747217"/>
    <w:rsid w:val="00A0032A"/>
    <w:rsid w:val="00B159CA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2270</Words>
  <Characters>3406</Characters>
  <Application>Microsoft Office Word</Application>
  <DocSecurity>0</DocSecurity>
  <Lines>200</Lines>
  <Paragraphs>236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荣瀚 蔡</cp:lastModifiedBy>
  <cp:revision>5</cp:revision>
  <dcterms:created xsi:type="dcterms:W3CDTF">2023-12-04T06:57:00Z</dcterms:created>
  <dcterms:modified xsi:type="dcterms:W3CDTF">2025-12-29T12:14:00Z</dcterms:modified>
</cp:coreProperties>
</file>