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软件工程2506班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8209250623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蒋书涵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5D30B5F0">
      <w:pPr>
        <w:ind w:firstLine="435"/>
        <w:rPr>
          <w:rFonts w:hint="eastAsia"/>
        </w:rPr>
      </w:pPr>
      <w:r>
        <w:rPr>
          <w:rFonts w:hint="eastAsia"/>
        </w:rPr>
        <w:t>2. 本实验中主函数调用函数时采用的是何种传递方式？</w:t>
      </w:r>
    </w:p>
    <w:p w14:paraId="30C09202">
      <w:pPr>
        <w:rPr>
          <w:rFonts w:hint="default" w:eastAsiaTheme="minor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1.</w:t>
      </w:r>
      <w:r>
        <w:rPr>
          <w:rFonts w:hint="default" w:ascii="Calibri" w:hAnsi="Calibri" w:cs="Times New Roman" w:eastAsiaTheme="minorEastAsia"/>
          <w:b/>
          <w:kern w:val="2"/>
          <w:sz w:val="21"/>
          <w:szCs w:val="24"/>
          <w:lang w:val="en-US" w:eastAsia="zh-CN" w:bidi="ar-SA"/>
        </w:rPr>
        <w:t>C++ 是强类型语言，函数的返回值类型在声明时已明确指定，编译器会强制要求return语句返回的数值类型与函数类型匹配，否则会触发编译错误。</w:t>
      </w:r>
    </w:p>
    <w:p w14:paraId="6C1AF528">
      <w:pPr>
        <w:spacing w:before="156" w:beforeLines="50" w:after="156" w:afterLines="50"/>
        <w:outlineLvl w:val="0"/>
        <w:rPr>
          <w:rFonts w:hint="default" w:eastAsiaTheme="minorEastAsia"/>
          <w:b/>
          <w:b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2.</w:t>
      </w:r>
      <w:r>
        <w:rPr>
          <w:rFonts w:hint="default" w:ascii="Calibri" w:hAnsi="Calibri" w:cs="Times New Roman" w:eastAsiaTheme="minorEastAsia"/>
          <w:b/>
          <w:bCs w:val="0"/>
          <w:color w:val="000000" w:themeColor="text1"/>
          <w:kern w:val="2"/>
          <w:sz w:val="21"/>
          <w:szCs w:val="21"/>
          <w:u w:val="none"/>
          <w:lang w:val="en-US" w:eastAsia="zh-CN" w:bidi="ar-SA"/>
          <w14:textFill>
            <w14:solidFill>
              <w14:schemeClr w14:val="tx1"/>
            </w14:solidFill>
          </w14:textFill>
        </w:rPr>
        <w:t>值传递</w:t>
      </w:r>
    </w:p>
    <w:p w14:paraId="613BEC40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2E342AB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6126480" cy="3267075"/>
            <wp:effectExtent l="0" t="0" r="7620" b="9525"/>
            <wp:docPr id="4" name="图片 4" descr="屏幕截图 2025-12-18 201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2-18 20132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6122670" cy="3134995"/>
            <wp:effectExtent l="0" t="0" r="11430" b="1905"/>
            <wp:docPr id="3" name="图片 3" descr="屏幕截图 2025-12-18 211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2-18 21163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6120130" cy="3284220"/>
            <wp:effectExtent l="0" t="0" r="1270" b="5080"/>
            <wp:docPr id="2" name="图片 2" descr="屏幕截图 2025-12-23 135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2-23 1357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6126480" cy="3226435"/>
            <wp:effectExtent l="0" t="0" r="7620" b="12065"/>
            <wp:docPr id="1" name="图片 1" descr="屏幕截图 2025-12-23 142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2-23 14290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77C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48DD0F71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头文件的插入还不熟练，函数的应用基本没有问题</w:t>
      </w:r>
    </w:p>
    <w:p w14:paraId="63A64F8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779AEF11">
      <w:pPr>
        <w:spacing w:before="156" w:beforeLines="50" w:after="156" w:afterLines="50"/>
        <w:outlineLvl w:val="0"/>
        <w:rPr>
          <w:rFonts w:hint="default" w:eastAsiaTheme="minorEastAsia"/>
          <w:b w:val="0"/>
          <w:bCs/>
          <w:color w:val="FF0000"/>
          <w:sz w:val="24"/>
          <w:szCs w:val="24"/>
          <w:u w:val="dashDotHeavy"/>
          <w:lang w:val="en-US" w:eastAsia="zh-CN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  <w:r>
        <w:rPr>
          <w:rFonts w:hint="eastAsia"/>
          <w:b w:val="0"/>
          <w:bCs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要多去实现编程的应用多熟练函数，头文件等使用</w:t>
      </w: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3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rFonts w:hint="eastAsia" w:eastAsiaTheme="minorEastAsia"/>
          <w:szCs w:val="21"/>
          <w:lang w:val="en-US" w:eastAsia="zh-CN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  <w:r>
        <w:rPr>
          <w:rFonts w:hint="eastAsia"/>
          <w:szCs w:val="21"/>
          <w:lang w:val="en-US" w:eastAsia="zh-CN"/>
        </w:rPr>
        <w:t xml:space="preserve"> 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</w:t>
      </w:r>
      <w:r>
        <w:rPr>
          <w:rFonts w:hint="eastAsia"/>
          <w:lang w:val="en-US" w:eastAsia="zh-CN"/>
        </w:rPr>
        <w:t>int</w:t>
      </w:r>
      <w:r>
        <w:t xml:space="preserve">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</w:t>
      </w:r>
      <w:r>
        <w:rPr>
          <w:rFonts w:hint="eastAsia"/>
          <w:lang w:val="en-US" w:eastAsia="zh-CN"/>
        </w:rPr>
        <w:t>j</w:t>
      </w:r>
      <w:r>
        <w:t>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36CFB529">
      <w:pPr>
        <w:ind w:firstLine="420" w:firstLineChars="200"/>
        <w:rPr>
          <w:rFonts w:hint="eastAsia"/>
          <w:lang w:val="en-US" w:eastAsia="zh-CN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rFonts w:hint="eastAsia"/>
          <w:lang w:val="en-US" w:eastAsia="zh-CN"/>
        </w:rPr>
        <w:t>i=5;</w:t>
      </w:r>
    </w:p>
    <w:p w14:paraId="619BF0B2">
      <w:pPr>
        <w:ind w:left="84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j=7;</w:t>
      </w:r>
    </w:p>
    <w:p w14:paraId="0EBCE436">
      <w:pPr>
        <w:ind w:left="840" w:leftChars="0" w:firstLine="420" w:firstLineChars="200"/>
        <w:rPr>
          <w:lang w:val="pl-PL"/>
        </w:rPr>
      </w:pP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5C215F26"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return 0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t>运行结果：</w:t>
      </w:r>
      <w:r>
        <w:rPr>
          <w:rFonts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5 7 0x7ffeefbff5c4 0x7ffeefbff5c8</w:t>
      </w:r>
    </w:p>
    <w:p w14:paraId="6ABC4337">
      <w:pPr>
        <w:ind w:firstLine="420" w:firstLineChars="200"/>
        <w:rPr>
          <w:rFonts w:hint="default"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5 5 7 7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>#include&lt;iostream&gt;</w:t>
      </w:r>
      <w:r>
        <w:rPr>
          <w:u w:val="single"/>
        </w:rPr>
        <w:t xml:space="preserve">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>Using namespace std</w:t>
      </w:r>
      <w:r>
        <w:rPr>
          <w:u w:val="single"/>
        </w:rPr>
        <w:t xml:space="preserve">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</w:t>
      </w:r>
      <w:r>
        <w:rPr>
          <w:rFonts w:hint="eastAsia"/>
          <w:lang w:val="en-US" w:eastAsia="zh-CN"/>
        </w:rPr>
        <w:t>&lt;&lt;endl</w:t>
      </w:r>
      <w:r>
        <w:t>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rPr>
          <w:rFonts w:hint="eastAsia"/>
          <w:lang w:val="en-US" w:eastAsia="zh-CN"/>
        </w:rPr>
        <w:t>int</w:t>
      </w:r>
      <w:r>
        <w:t xml:space="preserve">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353B4E8C"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Return 0</w:t>
      </w:r>
    </w:p>
    <w:p w14:paraId="2841691A">
      <w:pPr>
        <w:ind w:firstLine="525" w:firstLineChars="250"/>
      </w:pPr>
      <w:r>
        <w:t>}</w:t>
      </w:r>
    </w:p>
    <w:p w14:paraId="48FBD1E4">
      <w:pPr>
        <w:ind w:firstLine="420" w:firstLineChars="200"/>
      </w:pPr>
      <w:r>
        <w:t xml:space="preserve"> 补充完整，运行时输出为_</w:t>
      </w:r>
    </w:p>
    <w:p w14:paraId="40FABF3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abcd</w:t>
      </w:r>
    </w:p>
    <w:p w14:paraId="3E0B975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abc</w:t>
      </w:r>
    </w:p>
    <w:p w14:paraId="11356B2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ab</w:t>
      </w:r>
    </w:p>
    <w:p w14:paraId="7069C303">
      <w:pPr>
        <w:ind w:firstLine="420" w:firstLineChars="200"/>
      </w:pPr>
      <w:r>
        <w:rPr>
          <w:rFonts w:hint="eastAsia"/>
          <w:lang w:val="en-US" w:eastAsia="zh-CN"/>
        </w:rPr>
        <w:t>a</w:t>
      </w:r>
      <w:r>
        <w:t>_______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</w:t>
      </w:r>
      <w:r>
        <w:rPr>
          <w:rFonts w:hint="eastAsia"/>
          <w:lang w:val="en-US" w:eastAsia="zh-CN"/>
        </w:rPr>
        <w:t>*</w:t>
      </w:r>
      <w:r>
        <w:t>list[]=</w:t>
      </w:r>
      <w:r>
        <w:rPr>
          <w:rFonts w:hint="eastAsia"/>
          <w:lang w:val="en-US" w:eastAsia="zh-CN"/>
        </w:rPr>
        <w:t>new int[4]</w:t>
      </w:r>
      <w:r>
        <w:t>;</w:t>
      </w:r>
    </w:p>
    <w:p w14:paraId="126ED99C">
      <w:pPr>
        <w:widowControl w:val="0"/>
        <w:ind w:firstLine="735" w:firstLineChars="0"/>
        <w:jc w:val="both"/>
        <w:rPr>
          <w:rFonts w:hint="default"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list[0] = 1;</w:t>
      </w:r>
    </w:p>
    <w:p w14:paraId="27196119">
      <w:pPr>
        <w:widowControl w:val="0"/>
        <w:ind w:leftChars="0" w:firstLine="735" w:firstLineChars="0"/>
        <w:jc w:val="both"/>
        <w:rPr>
          <w:rFonts w:hint="default"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list[1] = 2;</w:t>
      </w:r>
    </w:p>
    <w:p w14:paraId="6FBE0B8F">
      <w:pPr>
        <w:widowControl w:val="0"/>
        <w:ind w:leftChars="0" w:firstLine="735" w:firstLineChars="0"/>
        <w:jc w:val="both"/>
        <w:rPr>
          <w:rFonts w:hint="default"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list[2] = 3;</w:t>
      </w:r>
    </w:p>
    <w:p w14:paraId="0A011279">
      <w:pPr>
        <w:widowControl w:val="0"/>
        <w:ind w:leftChars="0" w:firstLine="735" w:firstLineChars="0"/>
        <w:jc w:val="both"/>
        <w:rPr>
          <w:rFonts w:hint="default" w:ascii="Calibri" w:hAnsi="Calibri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cs="Times New Roman" w:eastAsiaTheme="minorEastAsia"/>
          <w:kern w:val="2"/>
          <w:sz w:val="21"/>
          <w:szCs w:val="24"/>
          <w:lang w:val="en-US" w:eastAsia="zh-CN" w:bidi="ar-SA"/>
        </w:rPr>
        <w:t>list[3] = 4;</w:t>
      </w:r>
    </w:p>
    <w:p w14:paraId="1DCF79F6">
      <w:pPr>
        <w:ind w:firstLine="630" w:firstLineChars="300"/>
        <w:rPr>
          <w:rFonts w:hint="default" w:eastAsiaTheme="minorEastAsia"/>
          <w:lang w:val="en-US" w:eastAsia="zh-CN"/>
        </w:rPr>
      </w:pP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67D39D09"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delete[] p;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</w:t>
      </w:r>
      <w:bookmarkStart w:id="0" w:name="_GoBack"/>
      <w:bookmarkEnd w:id="0"/>
      <w:r>
        <w:t>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2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95276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2B9739E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3950CC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6817775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4265E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8DC"/>
    <w:rsid w:val="000078DC"/>
    <w:rsid w:val="001B4166"/>
    <w:rsid w:val="002E7BB2"/>
    <w:rsid w:val="00580329"/>
    <w:rsid w:val="00B159CA"/>
    <w:rsid w:val="00F1187A"/>
    <w:rsid w:val="2FD45CB4"/>
    <w:rsid w:val="4AA15516"/>
    <w:rsid w:val="55AB5B98"/>
    <w:rsid w:val="62A102E3"/>
    <w:rsid w:val="66470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7">
    <w:name w:val="Table Grid"/>
    <w:basedOn w:val="6"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HTML Code"/>
    <w:basedOn w:val="8"/>
    <w:semiHidden/>
    <w:unhideWhenUsed/>
    <w:uiPriority w:val="99"/>
    <w:rPr>
      <w:rFonts w:ascii="Courier New" w:hAnsi="Courier New"/>
      <w:sz w:val="20"/>
    </w:rPr>
  </w:style>
  <w:style w:type="character" w:customStyle="1" w:styleId="11">
    <w:name w:val="页眉 字符"/>
    <w:basedOn w:val="8"/>
    <w:link w:val="4"/>
    <w:uiPriority w:val="99"/>
    <w:rPr>
      <w:sz w:val="18"/>
      <w:szCs w:val="18"/>
    </w:rPr>
  </w:style>
  <w:style w:type="character" w:customStyle="1" w:styleId="12">
    <w:name w:val="页脚 字符"/>
    <w:basedOn w:val="8"/>
    <w:link w:val="3"/>
    <w:uiPriority w:val="99"/>
    <w:rPr>
      <w:sz w:val="18"/>
      <w:szCs w:val="18"/>
    </w:rPr>
  </w:style>
  <w:style w:type="paragraph" w:styleId="13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2837</Words>
  <Characters>4230</Characters>
  <Lines>34</Lines>
  <Paragraphs>9</Paragraphs>
  <TotalTime>3179</TotalTime>
  <ScaleCrop>false</ScaleCrop>
  <LinksUpToDate>false</LinksUpToDate>
  <CharactersWithSpaces>4793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不朽的少年</cp:lastModifiedBy>
  <dcterms:modified xsi:type="dcterms:W3CDTF">2026-01-03T10:42:19Z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eyJoZGlkIjoiNWE4MGQ4MTVlYjEzNDc5MTQyMjE4MDcxNTQ3NzhlM2MiLCJ1c2VySWQiOiI4MTk2MjgwNzQifQ==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50F16CAA38E74827BCE4CF2BE60B9176_12</vt:lpwstr>
  </property>
</Properties>
</file>