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2D807D1F">
      <w:pPr>
        <w:widowControl w:val="0"/>
        <w:numPr>
          <w:numId w:val="0"/>
        </w:numPr>
        <w:jc w:val="both"/>
        <w:rPr>
          <w:rFonts w:hint="eastAsia"/>
        </w:rPr>
      </w:pPr>
    </w:p>
    <w:p w14:paraId="2B9739E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3E694505">
      <w:pPr>
        <w:numPr>
          <w:ilvl w:val="0"/>
          <w:numId w:val="2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不知道该把那些函数定义为public；画图了解需要哪些函数。</w:t>
      </w:r>
    </w:p>
    <w:p w14:paraId="051C3787">
      <w:pPr>
        <w:numPr>
          <w:ilvl w:val="0"/>
          <w:numId w:val="2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忘记定义默认构造函数；在代码写完后进行检查。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33600CE6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类的概念让代码设计变得模块化，更有利于完成功能。</w:t>
      </w:r>
    </w:p>
    <w:p w14:paraId="1CD91BBF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对内存的存储和释放有了更进一步的了解，提升了对内存的利用率。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9922EA"/>
    <w:multiLevelType w:val="singleLevel"/>
    <w:tmpl w:val="A49922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089D00A"/>
    <w:multiLevelType w:val="singleLevel"/>
    <w:tmpl w:val="C089D00A"/>
    <w:lvl w:ilvl="0" w:tentative="0">
      <w:start w:val="5"/>
      <w:numFmt w:val="decimal"/>
      <w:suff w:val="nothing"/>
      <w:lvlText w:val="%1、"/>
      <w:lvlJc w:val="left"/>
    </w:lvl>
  </w:abstractNum>
  <w:abstractNum w:abstractNumId="2">
    <w:nsid w:val="052302C4"/>
    <w:multiLevelType w:val="singleLevel"/>
    <w:tmpl w:val="052302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1F7A1873"/>
    <w:rsid w:val="5118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qFormat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729</Words>
  <Characters>1299</Characters>
  <Lines>12</Lines>
  <Paragraphs>3</Paragraphs>
  <TotalTime>5</TotalTime>
  <ScaleCrop>false</ScaleCrop>
  <LinksUpToDate>false</LinksUpToDate>
  <CharactersWithSpaces>1561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簌璃sulli</cp:lastModifiedBy>
  <dcterms:modified xsi:type="dcterms:W3CDTF">2026-01-19T16:25:49Z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D18577EF5F5B4AEC84189F1D9D72F397_13</vt:lpwstr>
  </property>
  <property fmtid="{D5CDD505-2E9C-101B-9397-08002B2CF9AE}" pid="4" name="KSOTemplateDocerSaveRecord">
    <vt:lpwstr>eyJoZGlkIjoiYTVmZDlhMjM2MzcwMjVjNTY1MGMwZmJjNjFhMDE0NDYiLCJ1c2VySWQiOiIxNzU0NTk0NTk5In0=</vt:lpwstr>
  </property>
</Properties>
</file>