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</w:t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L</w:t>
      </w:r>
      <w:r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  <w:t>209250529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金月光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jc w:val="center"/>
        <w:rPr>
          <w:rFonts w:ascii="SimSun" w:hAnsi="SimSun" w:eastAsia="SimSun" w:cs="SimSun"/>
          <w:b/>
          <w:sz w:val="32"/>
          <w:szCs w:val="32"/>
        </w:rPr>
      </w:pPr>
    </w:p>
    <w:p>
      <w:pPr>
        <w:jc w:val="center"/>
        <w:rPr>
          <w:rFonts w:ascii="SimSun" w:hAnsi="SimSun" w:eastAsia="SimSun" w:cs="SimSun"/>
          <w:b/>
          <w:sz w:val="32"/>
          <w:szCs w:val="32"/>
        </w:rPr>
      </w:pPr>
    </w:p>
    <w:p>
      <w:pPr>
        <w:jc w:val="center"/>
        <w:rPr>
          <w:rFonts w:hint="eastAsia" w:ascii="SimSun" w:hAnsi="SimSun" w:eastAsia="SimSun" w:cs="SimSun"/>
          <w:b/>
          <w:sz w:val="32"/>
          <w:szCs w:val="32"/>
        </w:rPr>
      </w:pPr>
      <w:r>
        <w:rPr>
          <w:rFonts w:hint="eastAsia" w:ascii="SimSun" w:hAnsi="SimSun" w:eastAsia="SimSun" w:cs="SimSun"/>
          <w:b/>
          <w:sz w:val="32"/>
          <w:szCs w:val="32"/>
        </w:rPr>
        <w:t>实验三  函数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>
      <w:pPr>
        <w:tabs>
          <w:tab w:val="left" w:pos="0"/>
        </w:tabs>
        <w:snapToGrid w:val="0"/>
        <w:rPr>
          <w:rFonts w:hint="eastAsia"/>
        </w:rPr>
      </w:pPr>
    </w:p>
    <w:p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、编程实现摄温度到华氏温度的转换：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SimSun" w:hAnsi="SimSun" w:eastAsia="SimSun" w:cs="SimSun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>
      <w:pPr>
        <w:ind w:firstLine="435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答案：因为函数返回的值由函数类型决定</w:t>
      </w:r>
    </w:p>
    <w:p>
      <w:pPr>
        <w:numPr>
          <w:ilvl w:val="0"/>
          <w:numId w:val="2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>
      <w:pPr>
        <w:numPr>
          <w:ilvl w:val="0"/>
          <w:numId w:val="0"/>
        </w:numPr>
        <w:ind w:firstLine="420" w:firstLineChars="0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答案： 值传递方式</w:t>
      </w:r>
    </w:p>
    <w:p>
      <w:pPr>
        <w:rPr>
          <w:rFonts w:hint="eastAsia"/>
          <w:b/>
        </w:rPr>
      </w:pPr>
    </w:p>
    <w:p>
      <w:pPr>
        <w:spacing w:before="156" w:beforeLines="50" w:after="156" w:afterLines="5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</w:pPr>
    </w:p>
    <w:p>
      <w:pPr>
        <w:spacing w:before="156" w:beforeLines="50" w:after="156" w:afterLines="5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</w:pPr>
    </w:p>
    <w:p>
      <w:pPr>
        <w:spacing w:before="156" w:beforeLines="50" w:after="156" w:afterLines="5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</w:pPr>
    </w:p>
    <w:p>
      <w:pPr>
        <w:spacing w:before="156" w:beforeLines="50" w:after="156" w:afterLines="5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</w:pPr>
    </w:p>
    <w:p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76" w:type="dxa"/>
          </w:tcPr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1.</w:t>
            </w: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6130925" cy="1214120"/>
                  <wp:effectExtent l="0" t="0" r="3175" b="5080"/>
                  <wp:docPr id="14" name="图片 14" descr="Screenshot 2025-12-22 180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 2025-12-22 18095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925" cy="121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76" w:type="dxa"/>
          </w:tcPr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2.</w:t>
            </w:r>
          </w:p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6133465" cy="1989455"/>
                  <wp:effectExtent l="0" t="0" r="635" b="10795"/>
                  <wp:docPr id="15" name="图片 15" descr="Screenshot 2025-12-22 18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Screenshot 2025-12-22 1811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3465" cy="198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76" w:type="dxa"/>
          </w:tcPr>
          <w:p>
            <w:pPr>
              <w:widowControl/>
              <w:numPr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3.</w:t>
            </w:r>
          </w:p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6128385" cy="1646555"/>
                  <wp:effectExtent l="0" t="0" r="5715" b="10795"/>
                  <wp:docPr id="7" name="图片 7" descr="Screenshot 2025-12-22 183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Screenshot 2025-12-22 1832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8385" cy="164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876" w:type="dxa"/>
          </w:tcPr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5.</w:t>
            </w:r>
          </w:p>
          <w:p>
            <w:pPr>
              <w:widowControl/>
              <w:numPr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6133465" cy="1123950"/>
                  <wp:effectExtent l="0" t="0" r="635" b="0"/>
                  <wp:docPr id="9" name="图片 9" descr="Screenshot 2025-12-25 160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 2025-12-25 16085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346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jc w:val="left"/>
        <w:rPr>
          <w:rFonts w:hint="eastAsia" w:ascii="SimSun" w:hAnsi="SimSun" w:eastAsia="SimSun" w:cs="SimSun"/>
          <w:b/>
          <w:bCs/>
          <w:sz w:val="24"/>
        </w:rPr>
      </w:pPr>
    </w:p>
    <w:p>
      <w:pPr>
        <w:jc w:val="left"/>
        <w:rPr>
          <w:rFonts w:hint="eastAsia" w:ascii="SimSun" w:hAnsi="SimSun" w:eastAsia="SimSun" w:cs="SimSun"/>
          <w:b/>
          <w:bCs/>
          <w:sz w:val="24"/>
        </w:rPr>
      </w:pPr>
    </w:p>
    <w:p>
      <w:pPr>
        <w:jc w:val="left"/>
        <w:rPr>
          <w:rFonts w:hint="eastAsia" w:ascii="SimSun" w:hAnsi="SimSun" w:eastAsia="SimSun" w:cs="SimSun"/>
          <w:b/>
          <w:bCs/>
          <w:sz w:val="24"/>
        </w:rPr>
      </w:pPr>
    </w:p>
    <w:p>
      <w:pPr>
        <w:jc w:val="left"/>
        <w:rPr>
          <w:rFonts w:hint="eastAsia" w:ascii="SimSun" w:hAnsi="SimSun" w:eastAsia="SimSun" w:cs="SimSun"/>
          <w:b/>
          <w:bCs/>
          <w:sz w:val="24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highlight w:val="yellow"/>
          <w:lang w:eastAsia="zh-CN"/>
        </w:rPr>
      </w:pPr>
      <w:r>
        <w:rPr>
          <w:rFonts w:hint="eastAsia" w:ascii="SimSun" w:hAnsi="SimSun" w:eastAsia="SimSun" w:cs="SimSun"/>
        </w:rPr>
        <w:t>-第二题:没有考虑到数字2也是素数，于是 "if (num % 2 == 0) return false; " 导致程序漏了算数字2</w:t>
      </w:r>
      <w:r>
        <w:rPr>
          <w:rFonts w:hint="eastAsia" w:ascii="SimSun" w:hAnsi="SimSun" w:eastAsia="SimSun" w:cs="SimSun"/>
          <w:lang w:eastAsia="zh-CN"/>
        </w:rPr>
        <w:t>。</w:t>
      </w:r>
      <w:r>
        <w:rPr>
          <w:rFonts w:hint="eastAsia" w:ascii="SimSun" w:hAnsi="SimSun" w:eastAsia="SimSun" w:cs="SimSun"/>
          <w:highlight w:val="yellow"/>
        </w:rPr>
        <w:t>解: 把 "num != 2" 加到上面的 if 语句, 且用"与"</w:t>
      </w:r>
      <w:r>
        <w:rPr>
          <w:rFonts w:hint="eastAsia" w:ascii="SimSun" w:hAnsi="SimSun" w:eastAsia="SimSun" w:cs="SimSun"/>
          <w:highlight w:val="yellow"/>
          <w:lang w:val="en-US" w:eastAsia="zh-CN"/>
        </w:rPr>
        <w:t>逻辑</w:t>
      </w:r>
      <w:r>
        <w:rPr>
          <w:rFonts w:hint="eastAsia" w:ascii="SimSun" w:hAnsi="SimSun" w:eastAsia="SimSun" w:cs="SimSun"/>
          <w:highlight w:val="yellow"/>
        </w:rPr>
        <w:t>运算符</w:t>
      </w:r>
      <w:r>
        <w:rPr>
          <w:rFonts w:hint="eastAsia" w:ascii="SimSun" w:hAnsi="SimSun" w:eastAsia="SimSun" w:cs="SimSun"/>
          <w:highlight w:val="yellow"/>
          <w:lang w:val="en-US" w:eastAsia="zh-CN"/>
        </w:rPr>
        <w:t>结合</w:t>
      </w:r>
      <w:r>
        <w:rPr>
          <w:rFonts w:hint="eastAsia" w:ascii="SimSun" w:hAnsi="SimSun" w:eastAsia="SimSun" w:cs="SimSun"/>
          <w:highlight w:val="yellow"/>
        </w:rPr>
        <w:t>起来</w:t>
      </w:r>
      <w:r>
        <w:rPr>
          <w:rFonts w:hint="eastAsia" w:ascii="SimSun" w:hAnsi="SimSun" w:eastAsia="SimSun" w:cs="SimSun"/>
          <w:highlight w:val="yellow"/>
          <w:lang w:eastAsia="zh-CN"/>
        </w:rPr>
        <w:t>。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</w:rPr>
        <w:t>-第三题: 编译器找不到自己创建的偷文件。 原因:代码语法问题。引入自己创建的偷文件的时候，不能像c++具有的头文件一样，把头文件的名字扩在"&lt; &gt;"里面。</w:t>
      </w:r>
      <w:r>
        <w:rPr>
          <w:rFonts w:hint="eastAsia" w:ascii="SimSun" w:hAnsi="SimSun" w:eastAsia="SimSun" w:cs="SimSun"/>
          <w:highlight w:val="yellow"/>
        </w:rPr>
        <w:t>解: 用引号代</w:t>
      </w:r>
      <w:r>
        <w:rPr>
          <w:highlight w:val="yellow"/>
        </w:rPr>
        <w:t>替 "&lt; &gt;"</w:t>
      </w:r>
    </w:p>
    <w:p>
      <w:pPr>
        <w:numPr>
          <w:numId w:val="0"/>
        </w:numPr>
        <w:ind w:left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>
      <w:pPr>
        <w:numPr>
          <w:numId w:val="0"/>
        </w:numPr>
        <w:spacing w:line="400" w:lineRule="exact"/>
        <w:ind w:leftChars="0"/>
        <w:jc w:val="left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本次实验要求学生用函数来实现一些功能（例如：求两个自然数的最大公约数、温度的数值转换等等），自行编写头文件，并将头文件里定义好的函数引入到主文件中，同时用函数递归解决数学问题。每一项任务都需要学生掌握函数的定义与调用方法、函数的数据传递方式和引用的概念。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通过这次实验，我对函数的使用方法有了更全面的了解，也清楚了代码的构成结构，掌握了函数的语法知识。让我印象最深的是第五题，之前我没有掌握好函数调用自身的逻辑，但这道题让我明确了如何使用函数递归来解决问题以及它的用途。本次实验给我的收获不仅局限在函数相关的知识范围内，第一题和第二题还帮我夯实了提升代码效率的能力，也教会我在编写代码时要考虑异常条件。</w:t>
      </w:r>
    </w:p>
    <w:p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>
      <w:pPr>
        <w:pStyle w:val="11"/>
      </w:pPr>
    </w:p>
    <w:p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SimHei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SimHei"/>
          <w:sz w:val="24"/>
        </w:rPr>
        <w:t>】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>
      <w:pPr>
        <w:pStyle w:val="2"/>
        <w:ind w:firstLine="0"/>
        <w:rPr>
          <w:highlight w:val="cyan"/>
        </w:rPr>
      </w:pPr>
    </w:p>
    <w:p>
      <w:pPr>
        <w:spacing w:before="156" w:beforeLines="50" w:after="156" w:afterLines="50"/>
        <w:outlineLvl w:val="2"/>
        <w:rPr>
          <w:rFonts w:eastAsia="SimHei"/>
          <w:sz w:val="24"/>
        </w:rPr>
      </w:pPr>
      <w:r>
        <w:rPr>
          <w:rFonts w:eastAsia="SimHei"/>
          <w:sz w:val="24"/>
        </w:rPr>
        <w:t>【实验内容与步骤】</w:t>
      </w:r>
    </w:p>
    <w:p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ind w:firstLine="420" w:firstLineChars="200"/>
        <w:rPr>
          <w:szCs w:val="21"/>
        </w:rPr>
      </w:pPr>
    </w:p>
    <w:p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>
      <w:pPr>
        <w:ind w:firstLine="420" w:firstLineChars="200"/>
        <w:outlineLvl w:val="0"/>
      </w:pPr>
      <w:r>
        <w:t xml:space="preserve"> (1) void main() </w:t>
      </w:r>
    </w:p>
    <w:p>
      <w:pPr>
        <w:ind w:firstLine="420" w:firstLineChars="200"/>
      </w:pPr>
      <w:r>
        <w:rPr>
          <w:lang w:val="pl-PL"/>
        </w:rPr>
        <w:t xml:space="preserve">    </w:t>
      </w:r>
      <w:bookmarkStart w:id="0" w:name="OLE_LINK1"/>
      <w:r>
        <w:t>｛</w:t>
      </w:r>
    </w:p>
    <w:p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>
      <w:pPr>
        <w:ind w:firstLine="420" w:firstLineChars="200"/>
        <w:rPr>
          <w:rFonts w:hint="default" w:eastAsiaTheme="minorEastAsia"/>
          <w:vertAlign w:val="baseli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补充后的代码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i, j, * pi, * pj;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//此处的*表示定义指针变量，而非间接运算符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pi = &amp;i;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pj = &amp;j;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i = 5; j = 7;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j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pj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*&amp;i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&amp;j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'\t'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*&amp;j;</w:t>
            </w:r>
          </w:p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ind w:firstLine="420" w:firstLineChars="200"/>
        <w:rPr>
          <w:rFonts w:hint="default" w:eastAsiaTheme="minorEastAsia"/>
          <w:lang w:val="en-US" w:eastAsia="zh-CN"/>
        </w:rPr>
      </w:pPr>
    </w:p>
    <w:bookmarkEnd w:id="0"/>
    <w:p>
      <w:pPr>
        <w:ind w:firstLine="420" w:firstLineChars="200"/>
      </w:pPr>
      <w:r>
        <w:t>运行结果：</w:t>
      </w:r>
    </w:p>
    <w:p>
      <w:pPr>
        <w:ind w:firstLine="420" w:firstLineChars="200"/>
      </w:pPr>
      <w:r>
        <w:drawing>
          <wp:inline distT="0" distB="0" distL="114300" distR="114300">
            <wp:extent cx="5266055" cy="1302385"/>
            <wp:effectExtent l="0" t="0" r="1079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t>上述结果中，pi与&amp;i,pj与&amp;j是地址值，随编译程序而变化，不确定。</w:t>
      </w:r>
    </w:p>
    <w:p>
      <w:pPr>
        <w:ind w:firstLine="420" w:firstLineChars="200"/>
        <w:outlineLvl w:val="0"/>
      </w:pPr>
      <w:bookmarkStart w:id="1" w:name="OLE_LINK2"/>
      <w:r>
        <w:t xml:space="preserve"> (2) int main()   //C语言程序，要了解</w:t>
      </w:r>
    </w:p>
    <w:p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>
      <w:pPr>
        <w:ind w:firstLine="420" w:firstLineChars="200"/>
      </w:pPr>
      <w:r>
        <w:t xml:space="preserve">       int a[]={1,2,3};</w:t>
      </w:r>
    </w:p>
    <w:p>
      <w:pPr>
        <w:ind w:firstLine="420" w:firstLineChars="200"/>
      </w:pPr>
      <w:r>
        <w:t xml:space="preserve">       int *p,i;</w:t>
      </w:r>
    </w:p>
    <w:p>
      <w:pPr>
        <w:ind w:firstLine="420" w:firstLineChars="200"/>
      </w:pPr>
      <w:r>
        <w:t xml:space="preserve">       p=a;    //将数组a首地址送给p</w:t>
      </w:r>
    </w:p>
    <w:p>
      <w:pPr>
        <w:ind w:firstLine="420" w:firstLineChars="200"/>
      </w:pPr>
      <w:r>
        <w:t xml:space="preserve">       for (i=0;i&lt;3;i++)</w:t>
      </w:r>
    </w:p>
    <w:p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bookmarkEnd w:id="1"/>
    <w:p>
      <w:pPr>
        <w:ind w:firstLine="420" w:firstLineChars="200"/>
      </w:pPr>
      <w:r>
        <w:t>运行结果：</w:t>
      </w:r>
    </w:p>
    <w:p>
      <w:pPr>
        <w:ind w:firstLine="420" w:firstLineChars="200"/>
      </w:pPr>
      <w:r>
        <w:t>1,1,1,1</w:t>
      </w:r>
    </w:p>
    <w:p>
      <w:pPr>
        <w:ind w:firstLine="420" w:firstLineChars="200"/>
      </w:pPr>
      <w:r>
        <w:t>2,2,2,2</w:t>
      </w:r>
    </w:p>
    <w:p>
      <w:pPr>
        <w:ind w:firstLine="420" w:firstLineChars="200"/>
      </w:pPr>
      <w:r>
        <w:t>3,3,3,3</w:t>
      </w:r>
    </w:p>
    <w:p>
      <w:pPr>
        <w:ind w:firstLine="420" w:firstLineChars="200"/>
      </w:pPr>
      <w:r>
        <w:t>通过这两道题目，希望学生掌握数组元素与指向数组的指针的不同。</w:t>
      </w:r>
    </w:p>
    <w:p>
      <w:pPr>
        <w:ind w:firstLine="420" w:firstLineChars="200"/>
      </w:pPr>
      <w:r>
        <w:t>a[i]表示数组中下标为i的元素。</w:t>
      </w:r>
    </w:p>
    <w:p>
      <w:pPr>
        <w:ind w:firstLine="420" w:firstLineChars="200"/>
      </w:pPr>
      <w:r>
        <w:t>a[i]←p[i]←*(p+i)←*(a+i)</w:t>
      </w:r>
    </w:p>
    <w:p>
      <w:pPr>
        <w:ind w:firstLine="420" w:firstLineChars="200"/>
      </w:pPr>
      <w:r>
        <w:t>a是数组名，表示数组首地址，(p+i)表示数组中第i个元素的地址，*(p+i) 相当于a[i]。</w:t>
      </w:r>
    </w:p>
    <w:p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>
      <w:pPr>
        <w:ind w:firstLine="420" w:firstLineChars="200"/>
      </w:pPr>
      <w:bookmarkStart w:id="2" w:name="OLE_LINK3"/>
      <w:r>
        <w:t xml:space="preserve"> void f(char *st,int i) </w:t>
      </w:r>
    </w:p>
    <w:p>
      <w:pPr>
        <w:ind w:firstLine="525" w:firstLineChars="250"/>
      </w:pPr>
      <w:r>
        <w:t>{</w:t>
      </w:r>
    </w:p>
    <w:p>
      <w:pPr>
        <w:ind w:firstLine="420" w:firstLineChars="200"/>
      </w:pPr>
      <w:r>
        <w:t xml:space="preserve">    st[i]=’\0’;</w:t>
      </w:r>
    </w:p>
    <w:p>
      <w:pPr>
        <w:ind w:firstLine="420" w:firstLineChars="200"/>
      </w:pPr>
      <w:r>
        <w:t xml:space="preserve">    cout&lt;&lt;st;   // printf(“%s\n”,st);</w:t>
      </w:r>
    </w:p>
    <w:p>
      <w:pPr>
        <w:ind w:firstLine="420" w:firstLineChars="200"/>
      </w:pPr>
      <w:r>
        <w:t xml:space="preserve">    if (i&gt;1) f(st,i-1);</w:t>
      </w:r>
    </w:p>
    <w:p>
      <w:pPr>
        <w:ind w:firstLine="525" w:firstLineChars="250"/>
      </w:pPr>
      <w:r>
        <w:t>}</w:t>
      </w:r>
    </w:p>
    <w:p>
      <w:pPr>
        <w:ind w:firstLine="420" w:firstLineChars="200"/>
      </w:pPr>
      <w:r>
        <w:t>void main()</w:t>
      </w:r>
    </w:p>
    <w:p>
      <w:pPr>
        <w:ind w:firstLine="525" w:firstLineChars="250"/>
      </w:pPr>
      <w:r>
        <w:t>{</w:t>
      </w:r>
    </w:p>
    <w:p>
      <w:pPr>
        <w:ind w:firstLine="420" w:firstLineChars="200"/>
      </w:pPr>
      <w:r>
        <w:t xml:space="preserve">    char st[]=”abcd”;</w:t>
      </w:r>
    </w:p>
    <w:p>
      <w:pPr>
        <w:ind w:firstLine="420" w:firstLineChars="200"/>
      </w:pPr>
      <w:r>
        <w:t xml:space="preserve">    f(st,4);</w:t>
      </w:r>
    </w:p>
    <w:p>
      <w:pPr>
        <w:ind w:firstLine="525" w:firstLineChars="250"/>
      </w:pPr>
      <w:r>
        <w:t>}</w:t>
      </w:r>
    </w:p>
    <w:bookmarkEnd w:id="2"/>
    <w:p>
      <w:pPr>
        <w:ind w:firstLine="420" w:firstLineChars="200"/>
      </w:pPr>
      <w:r>
        <w:t xml:space="preserve"> 补充完整，运行时输出为</w:t>
      </w:r>
      <w:r>
        <w:rPr>
          <w:rFonts w:hint="default"/>
          <w:highlight w:val="yellow"/>
        </w:rPr>
        <w:t>abcdabcaba</w:t>
      </w:r>
    </w:p>
    <w:p>
      <w:pPr>
        <w:ind w:firstLine="420" w:firstLineChars="200"/>
      </w:pPr>
      <w:r>
        <w:t>(4)下面程序的</w:t>
      </w:r>
      <w:bookmarkStart w:id="3" w:name="OLE_LINK4"/>
      <w:r>
        <w:t>主函数中能保证p[0]输出1，p[1]输出2吗？</w:t>
      </w:r>
      <w:bookmarkEnd w:id="3"/>
      <w:r>
        <w:t>如何修改以保证之（提示：在函数f中使用new生成动态数组；在main中用delete释放。）</w:t>
      </w:r>
    </w:p>
    <w:p>
      <w:pPr>
        <w:ind w:firstLine="420" w:firstLineChars="200"/>
      </w:pPr>
      <w:r>
        <w:t>#include&lt;iostream&gt;</w:t>
      </w:r>
    </w:p>
    <w:p>
      <w:pPr>
        <w:ind w:firstLine="420" w:firstLineChars="200"/>
      </w:pPr>
      <w:r>
        <w:t>using namespace std;</w:t>
      </w:r>
    </w:p>
    <w:p>
      <w:pPr>
        <w:ind w:firstLine="420" w:firstLineChars="200"/>
      </w:pPr>
      <w:r>
        <w:t>int *f()</w:t>
      </w:r>
    </w:p>
    <w:p>
      <w:pPr>
        <w:ind w:firstLine="420" w:firstLineChars="200"/>
      </w:pPr>
      <w:r>
        <w:t>{</w:t>
      </w:r>
    </w:p>
    <w:p>
      <w:pPr>
        <w:ind w:firstLine="630" w:firstLineChars="300"/>
      </w:pPr>
      <w:r>
        <w:t xml:space="preserve"> int list[]={1,2,3,4};</w:t>
      </w:r>
    </w:p>
    <w:p>
      <w:pPr>
        <w:ind w:firstLine="420" w:firstLineChars="200"/>
      </w:pPr>
      <w:r>
        <w:t xml:space="preserve">   return list;</w:t>
      </w:r>
    </w:p>
    <w:p>
      <w:pPr>
        <w:ind w:firstLine="420" w:firstLineChars="200"/>
      </w:pPr>
      <w:r>
        <w:t>}</w:t>
      </w:r>
    </w:p>
    <w:p>
      <w:pPr>
        <w:ind w:firstLine="420" w:firstLineChars="200"/>
      </w:pPr>
      <w:r>
        <w:t>void main()</w:t>
      </w:r>
    </w:p>
    <w:p>
      <w:pPr>
        <w:ind w:firstLine="420" w:firstLineChars="200"/>
      </w:pPr>
      <w:r>
        <w:t>{</w:t>
      </w:r>
    </w:p>
    <w:p>
      <w:pPr>
        <w:ind w:firstLine="630" w:firstLineChars="300"/>
      </w:pPr>
      <w:r>
        <w:t>int *p=f();</w:t>
      </w:r>
    </w:p>
    <w:p>
      <w:pPr>
        <w:ind w:firstLine="420" w:firstLineChars="200"/>
      </w:pPr>
      <w:r>
        <w:t xml:space="preserve">  cout&lt;&lt;p[0]&lt;&lt;endl;</w:t>
      </w:r>
    </w:p>
    <w:p>
      <w:pPr>
        <w:ind w:firstLine="420" w:firstLineChars="200"/>
      </w:pPr>
      <w:r>
        <w:t xml:space="preserve">  cout&lt;&lt;p[1]&lt;&lt;endl;</w:t>
      </w:r>
    </w:p>
    <w:p>
      <w:pPr>
        <w:ind w:firstLine="420" w:firstLineChars="200"/>
      </w:pPr>
      <w:r>
        <w:t>}</w:t>
      </w:r>
    </w:p>
    <w:p>
      <w:pPr>
        <w:ind w:firstLine="420" w:firstLineChars="200"/>
        <w:rPr>
          <w:highlight w:val="yellow"/>
        </w:rPr>
      </w:pPr>
      <w:r>
        <w:rPr>
          <w:highlight w:val="yellow"/>
        </w:rPr>
        <w:t>主函数中</w:t>
      </w:r>
      <w:r>
        <w:rPr>
          <w:rFonts w:hint="eastAsia"/>
          <w:highlight w:val="yellow"/>
          <w:lang w:val="en-US" w:eastAsia="zh-CN"/>
        </w:rPr>
        <w:t>不</w:t>
      </w:r>
      <w:r>
        <w:rPr>
          <w:highlight w:val="yellow"/>
        </w:rPr>
        <w:t>能保证p[0]输出1，p[1]输出2</w:t>
      </w:r>
    </w:p>
    <w:p>
      <w:pPr>
        <w:ind w:firstLine="420" w:firstLineChars="20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修改后的编码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 f()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list =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new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[4] {1,2,3,4 };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list;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* p = f();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p[0]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p[1]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delete[]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ind w:firstLine="420" w:firstLineChars="200"/>
        <w:rPr>
          <w:rFonts w:hint="default"/>
          <w:lang w:val="en-US" w:eastAsia="zh-CN"/>
        </w:rPr>
      </w:pPr>
    </w:p>
    <w:p>
      <w:pPr>
        <w:ind w:firstLine="420" w:firstLineChars="200"/>
      </w:pPr>
      <w:r>
        <w:t>2、程序设计</w:t>
      </w:r>
    </w:p>
    <w:p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>
      <w:pPr>
        <w:ind w:firstLine="420" w:firstLineChars="200"/>
        <w:rPr>
          <w:rFonts w:hint="eastAsia"/>
        </w:rPr>
      </w:pPr>
      <w:r>
        <w:t>函数原型：</w:t>
      </w:r>
      <w:bookmarkStart w:id="4" w:name="OLE_LINK5"/>
      <w:r>
        <w:t>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</w:t>
      </w:r>
      <w:bookmarkEnd w:id="4"/>
      <w:r>
        <w:rPr>
          <w:rFonts w:hint="eastAsia"/>
        </w:rPr>
        <w:t>;</w:t>
      </w:r>
    </w:p>
    <w:p>
      <w:pPr>
        <w:ind w:firstLine="420" w:firstLineChars="200"/>
        <w:rPr>
          <w:rFonts w:hint="eastAsia"/>
        </w:rPr>
      </w:pPr>
    </w:p>
    <w:p>
      <w:pPr>
        <w:ind w:firstLine="420" w:firstLineChars="200"/>
      </w:pPr>
      <w:r>
        <w:t xml:space="preserve">(2)编写一个函数将以字符串形式表示的一个16进制数转换为10进制数，并在主函数中测试。函数原型 </w:t>
      </w:r>
      <w:bookmarkStart w:id="5" w:name="OLE_LINK6"/>
      <w:r>
        <w:t>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</w:t>
      </w:r>
      <w:bookmarkEnd w:id="5"/>
      <w:r>
        <w:rPr>
          <w:rFonts w:hint="eastAsia"/>
        </w:rPr>
        <w:t>;</w:t>
      </w:r>
    </w:p>
    <w:p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>
      <w:pPr>
        <w:ind w:firstLine="420" w:firstLineChars="200"/>
      </w:pPr>
    </w:p>
    <w:p>
      <w:pPr>
        <w:numPr>
          <w:ilvl w:val="0"/>
          <w:numId w:val="4"/>
        </w:numPr>
        <w:ind w:firstLine="420" w:firstLineChars="200"/>
      </w:pPr>
      <w:bookmarkStart w:id="6" w:name="OLE_LINK7"/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  <w:bookmarkEnd w:id="6"/>
    </w:p>
    <w:p>
      <w:pPr>
        <w:ind w:firstLine="420" w:firstLineChars="200"/>
        <w:rPr>
          <w:b/>
        </w:rPr>
      </w:pPr>
    </w:p>
    <w:p>
      <w:pPr>
        <w:spacing w:before="156" w:beforeLines="50" w:after="156" w:afterLines="50"/>
        <w:outlineLvl w:val="2"/>
        <w:rPr>
          <w:rFonts w:eastAsia="SimHei"/>
          <w:sz w:val="24"/>
        </w:rPr>
      </w:pPr>
      <w:r>
        <w:rPr>
          <w:rFonts w:eastAsia="SimHei"/>
          <w:sz w:val="24"/>
        </w:rPr>
        <w:t>【完成实验报告】</w:t>
      </w:r>
    </w:p>
    <w:p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>
      <w:pPr>
        <w:widowControl/>
        <w:numPr>
          <w:ilvl w:val="0"/>
          <w:numId w:val="5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实验4.1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1.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65420" cy="943610"/>
                  <wp:effectExtent l="0" t="0" r="11430" b="8890"/>
                  <wp:docPr id="16" name="图片 16" descr="Screenshot 2025-12-25 165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Screenshot 2025-12-25 1656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2.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66055" cy="1363980"/>
                  <wp:effectExtent l="0" t="0" r="10795" b="7620"/>
                  <wp:docPr id="21" name="图片 21" descr="Screenshot 2025-12-25 165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Screenshot 2025-12-25 16574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36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3.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71135" cy="1334135"/>
                  <wp:effectExtent l="0" t="0" r="5715" b="18415"/>
                  <wp:docPr id="20" name="图片 20" descr="Screenshot 2025-12-25 165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Screenshot 2025-12-25 1657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4.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73040" cy="1961515"/>
                  <wp:effectExtent l="0" t="0" r="3810" b="635"/>
                  <wp:docPr id="19" name="图片 19" descr="Screenshot 2025-12-25 165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Screenshot 2025-12-25 16584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5.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73040" cy="1197610"/>
                  <wp:effectExtent l="0" t="0" r="3810" b="2540"/>
                  <wp:docPr id="18" name="图片 18" descr="Screenshot 2025-12-25 17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Screenshot 2025-12-25 17010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t>6.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bidi="ar"/>
              </w:rPr>
              <w:drawing>
                <wp:inline distT="0" distB="0" distL="114300" distR="114300">
                  <wp:extent cx="5272405" cy="2221865"/>
                  <wp:effectExtent l="0" t="0" r="4445" b="6985"/>
                  <wp:docPr id="17" name="图片 17" descr="Screenshot 2025-12-25 170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Screenshot 2025-12-25 17012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实验4.2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4.2.1.1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FF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6055" cy="1302385"/>
                  <wp:effectExtent l="0" t="0" r="10795" b="12065"/>
                  <wp:docPr id="4" name="图片 4" descr="Screenshot 2025-12-21 145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 2025-12-21 1458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-pi和pj是i和j的指针，它们的值是其指向的变量的地址值</w:t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 &amp;i，&amp;j 与 pi, pj的输出都显示对应变量的地址值</w:t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-*&amp;i = *pi</w:t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-*&amp;</w:t>
            </w:r>
            <w: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j = 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*pj</w:t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FF"/>
                <w:kern w:val="0"/>
                <w:sz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4.2.1.3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_GB2312" w:hAnsi="仿宋_GB2312" w:eastAsia="仿宋_GB2312" w:cs="仿宋_GB2312"/>
                <w:b w:val="0"/>
                <w:bCs w:val="0"/>
                <w:color w:val="5B9BD5" w:themeColor="accent5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5B9BD5" w:themeColor="accent5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  <w:drawing>
                <wp:inline distT="0" distB="0" distL="114300" distR="114300">
                  <wp:extent cx="5272405" cy="1185545"/>
                  <wp:effectExtent l="0" t="0" r="4445" b="14605"/>
                  <wp:docPr id="6" name="图片 6" descr="Screenshot 2025-12-21 153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 2025-12-21 1533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118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5B9BD5" w:themeColor="accent5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accent5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cout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一个字符串的时候，编译器会把“/0”看成字符串的终点， 所以它只输出位于“/0”之前的字符。此代码的函数把“/0”赋予字符串的第i个位置，于是在函数递归的过程中，随着i的减少，字符串的有效字符也变得越来越少。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 w:themeColor="text1"/>
                <w:kern w:val="0"/>
                <w:sz w:val="24"/>
                <w:vertAlign w:val="baseli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4.2.1.4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6055" cy="1031240"/>
                  <wp:effectExtent l="0" t="0" r="10795" b="16510"/>
                  <wp:docPr id="8" name="图片 8" descr="Screenshot 2025-12-21 15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 2025-12-21 15574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>在原来的代码,i</w:t>
            </w: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 xml:space="preserve">nt list[4] 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>是函数里面的局部变量，当函数运行完的时候list的内存空间将被释放掉。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>4.2.2.1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8595" cy="1316990"/>
                  <wp:effectExtent l="0" t="0" r="8255" b="16510"/>
                  <wp:docPr id="10" name="图片 10" descr="Screenshot 2025-12-21 163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 2025-12-21 16360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131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>4.2.2.2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74310" cy="1032510"/>
                  <wp:effectExtent l="0" t="0" r="2540" b="15240"/>
                  <wp:docPr id="12" name="图片 12" descr="Screenshot 2025-12-21 17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 2025-12-21 17500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t>4.2.2.3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drawing>
                <wp:inline distT="0" distB="0" distL="114300" distR="114300">
                  <wp:extent cx="5265420" cy="1418590"/>
                  <wp:effectExtent l="0" t="0" r="11430" b="10160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41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numPr>
          <w:ilvl w:val="0"/>
          <w:numId w:val="0"/>
        </w:numPr>
        <w:ind w:leftChars="0" w:firstLine="420" w:firstLineChars="0"/>
        <w:jc w:val="left"/>
        <w:rPr>
          <w:rFonts w:hint="eastAsia" w:ascii="SimSun" w:hAnsi="SimSun" w:eastAsia="SimSun" w:cs="SimSun"/>
          <w:b w:val="0"/>
          <w:bCs w:val="0"/>
          <w:sz w:val="24"/>
          <w:highlight w:val="yellow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4"/>
          <w:lang w:val="en-US" w:eastAsia="zh-CN"/>
        </w:rPr>
        <w:t>-问题4.1.3： 问题里的学生是从1开始计数，因为数组下标是从0开始，我最初把内层for循环的变量j初始化为i，</w:t>
      </w: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这不仅造成了数组越界，输出的答案也因此出错</w:t>
      </w:r>
      <w:r>
        <w:rPr>
          <w:rFonts w:hint="eastAsia" w:ascii="SimSun" w:hAnsi="SimSun" w:eastAsia="SimSun" w:cs="SimSun"/>
          <w:b w:val="0"/>
          <w:bCs w:val="0"/>
          <w:sz w:val="24"/>
          <w:lang w:val="en-US" w:eastAsia="zh-CN"/>
        </w:rPr>
        <w:t>。</w:t>
      </w:r>
      <w:r>
        <w:rPr>
          <w:rFonts w:hint="eastAsia" w:ascii="SimSun" w:hAnsi="SimSun" w:eastAsia="SimSun" w:cs="SimSun"/>
          <w:b w:val="0"/>
          <w:bCs w:val="0"/>
          <w:sz w:val="24"/>
          <w:highlight w:val="yellow"/>
          <w:lang w:val="en-US" w:eastAsia="zh-CN"/>
        </w:rPr>
        <w:t>解：初始花j为i-1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SimSun" w:hAnsi="SimSun" w:eastAsia="SimSun" w:cs="SimSun"/>
          <w:b w:val="0"/>
          <w:bCs w:val="0"/>
          <w:highlight w:val="yellow"/>
        </w:rPr>
      </w:pPr>
      <w:r>
        <w:rPr>
          <w:rFonts w:hint="eastAsia" w:ascii="SimSun" w:hAnsi="SimSun" w:eastAsia="SimSun" w:cs="SimSun"/>
          <w:b w:val="0"/>
          <w:bCs w:val="0"/>
          <w:sz w:val="24"/>
          <w:lang w:val="en-US" w:eastAsia="zh-CN"/>
        </w:rPr>
        <w:t>-问题4.1.5：</w:t>
      </w:r>
      <w:r>
        <w:rPr>
          <w:rFonts w:hint="eastAsia" w:ascii="SimSun" w:hAnsi="SimSun" w:eastAsia="SimSun" w:cs="SimSun"/>
          <w:b w:val="0"/>
          <w:bCs w:val="0"/>
        </w:rPr>
        <w:t>cin 把空格看成分隔符, 使用 cin 的时候，空格和空格后边的字符不会被输入到变量里。</w:t>
      </w:r>
      <w:r>
        <w:rPr>
          <w:rFonts w:hint="eastAsia" w:ascii="SimSun" w:hAnsi="SimSun" w:eastAsia="SimSun" w:cs="SimSun"/>
          <w:b w:val="0"/>
          <w:bCs w:val="0"/>
          <w:highlight w:val="yellow"/>
        </w:rPr>
        <w:t>解: 使用 getline 来输入字符串</w:t>
      </w:r>
    </w:p>
    <w:p>
      <w:pPr>
        <w:spacing w:line="400" w:lineRule="exact"/>
        <w:jc w:val="left"/>
        <w:rPr>
          <w:rFonts w:hint="eastAsia" w:ascii="SimSun" w:hAnsi="SimSun" w:eastAsia="SimSun" w:cs="SimSun"/>
          <w:b w:val="0"/>
          <w:bCs w:val="0"/>
          <w:color w:val="000000"/>
          <w:sz w:val="24"/>
          <w:highlight w:val="yellow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color w:val="000000"/>
          <w:sz w:val="24"/>
          <w:lang w:val="en-US" w:eastAsia="zh-CN"/>
        </w:rPr>
        <w:t>-问题4.1.6： s数组的数据类型是字符类型，如果想用s里的元素的对应ASCII码作为counts[]的下标数，</w:t>
      </w:r>
      <w:r>
        <w:rPr>
          <w:rFonts w:hint="eastAsia" w:ascii="SimSun" w:hAnsi="SimSun" w:eastAsia="SimSun" w:cs="SimSun"/>
          <w:b w:val="0"/>
          <w:bCs w:val="0"/>
          <w:color w:val="000000"/>
          <w:sz w:val="24"/>
          <w:highlight w:val="yellow"/>
          <w:lang w:val="en-US" w:eastAsia="zh-CN"/>
        </w:rPr>
        <w:t>需要先把s的元素转化为int类型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>
      <w:pPr>
        <w:numPr>
          <w:ilvl w:val="0"/>
          <w:numId w:val="5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>
      <w:pP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SimSun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这次实验围绕着数组与指针的用法</w:t>
      </w:r>
      <w:r>
        <w:rPr>
          <w:rFonts w:hint="eastAsia" w:ascii="SimSun-ExtG" w:hAnsi="SimSun-ExtG" w:eastAsia="SimSun-ExtG" w:cs="SimSun-ExtG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  <w:r>
        <w:rPr>
          <w:rFonts w:hint="eastAsia" w:ascii="SimSun-ExtG" w:hAnsi="SimSun-ExtG" w:eastAsia="SimSun-ExtG" w:cs="SimSun-ExtG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  <w:t>在解答每道题的过程中，我逐步学会了立足数组和指针的本质，梳理并构建出解决问题所需的逻辑关联。</w:t>
      </w:r>
    </w:p>
    <w:p>
      <w:pP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>
      <w:pP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首先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  <w:t>在实验的数组模块练习中，这些题目大幅加深了我对数组的理解。第一道和第二道题让我清晰掌握了数组的基本语法及其本质；第三道和第四道题拓宽了我的解题思路，它们不仅教会我如何将 for 循环与数组结合使用，还让我认识到在使用数组时，必须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考虑道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  <w:t>数组下标范围与问题需求之间的关联，同时也让我意识到数组中的元素可用于记录一组事物的状态；第五道题强化了我对字符串与数组关系的理解；第六道题则让我掌握了字符 ASCII 码的使用方法。</w:t>
      </w:r>
    </w:p>
    <w:p>
      <w:pP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>
      <w:pPr>
        <w:rPr>
          <w:rFonts w:hint="default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其次，指针部分的练习加强了我对指针用法的掌握。第一部分让我明确了数组元素和指向数组元素的指针的区别和字符“</w:t>
      </w:r>
      <w:r>
        <w:rPr>
          <w:rFonts w:hint="default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\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default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在字符数组中的作用， 同时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  <w:t>也进一步加深了我对指针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型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</w:rPr>
        <w:t>函数的理解</w:t>
      </w:r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。第二部分则教我如何将指针应用到函数中、提升了我对指针存取操作的使用能力，同时也让我掌握了动态</w:t>
      </w:r>
      <w:bookmarkStart w:id="7" w:name="_GoBack"/>
      <w:bookmarkEnd w:id="7"/>
      <w:r>
        <w:rPr>
          <w:rFonts w:hint="eastAsia" w:ascii="SimSun" w:hAnsi="SimSun" w:eastAsia="SimSun" w:cs="SimSu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数组的使用方法。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KaiTi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FangSong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仿宋_GB2312">
    <w:altName w:val="FangSon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3A8C43C"/>
    <w:multiLevelType w:val="singleLevel"/>
    <w:tmpl w:val="C3A8C43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D0F05F66"/>
    <w:multiLevelType w:val="singleLevel"/>
    <w:tmpl w:val="D0F05F6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0C7B334"/>
    <w:multiLevelType w:val="singleLevel"/>
    <w:tmpl w:val="F0C7B33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lkMDNjNDE1ZGJkMDE1YWVlNjllNDk1ZGQ1MmY4NGIifQ=="/>
  </w:docVars>
  <w:rsids>
    <w:rsidRoot w:val="00172A27"/>
    <w:rsid w:val="000078DC"/>
    <w:rsid w:val="001B4166"/>
    <w:rsid w:val="002E7BB2"/>
    <w:rsid w:val="00580329"/>
    <w:rsid w:val="00B159CA"/>
    <w:rsid w:val="00F1187A"/>
    <w:rsid w:val="1F483693"/>
    <w:rsid w:val="39166AA9"/>
    <w:rsid w:val="474E6157"/>
    <w:rsid w:val="4B8C6DA3"/>
    <w:rsid w:val="59A302E3"/>
    <w:rsid w:val="5DF72B16"/>
    <w:rsid w:val="73C62B08"/>
    <w:rsid w:val="79592D04"/>
    <w:rsid w:val="7FF5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 w:eastAsia="SimSu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uiPriority w:val="99"/>
    <w:rPr>
      <w:sz w:val="18"/>
      <w:szCs w:val="18"/>
    </w:rPr>
  </w:style>
  <w:style w:type="character" w:customStyle="1" w:styleId="10">
    <w:name w:val="页脚 字符"/>
    <w:basedOn w:val="8"/>
    <w:link w:val="3"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728</Words>
  <Characters>4150</Characters>
  <Lines>34</Lines>
  <Paragraphs>9</Paragraphs>
  <TotalTime>65</TotalTime>
  <ScaleCrop>false</ScaleCrop>
  <LinksUpToDate>false</LinksUpToDate>
  <CharactersWithSpaces>4869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Ponleur</cp:lastModifiedBy>
  <dcterms:modified xsi:type="dcterms:W3CDTF">2025-12-25T09:12:46Z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546128B49E114D08A7B1ECE0A8DE5C72_13</vt:lpwstr>
  </property>
</Properties>
</file>