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9E75" w14:textId="6F4161B5" w:rsidR="00A178DE" w:rsidRPr="00756852" w:rsidRDefault="00A178DE" w:rsidP="00756852">
      <w:p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The purpose of this document is to summarize the major software and integration changes made from the original GitHub ARPO controller repository to the updated apro-controller-rev2 version.</w:t>
      </w:r>
    </w:p>
    <w:p w14:paraId="670CA5E4" w14:textId="77777777" w:rsidR="00A178DE" w:rsidRPr="00756852" w:rsidRDefault="00A178DE" w:rsidP="00756852">
      <w:pPr>
        <w:spacing w:after="0"/>
        <w:rPr>
          <w:rFonts w:ascii="Times New Roman" w:hAnsi="Times New Roman" w:cs="Times New Roman"/>
        </w:rPr>
      </w:pPr>
    </w:p>
    <w:p w14:paraId="4604C127" w14:textId="7F6165C6" w:rsidR="00A178DE" w:rsidRPr="00756852" w:rsidRDefault="00A178DE" w:rsidP="0075685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Inverter Timing and GPIO Improvements</w:t>
      </w:r>
    </w:p>
    <w:p w14:paraId="4C277146" w14:textId="77777777" w:rsidR="00A178DE" w:rsidRPr="00756852" w:rsidRDefault="00A178DE" w:rsidP="0075685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Separated inverter timing from blocking controller operations.</w:t>
      </w:r>
    </w:p>
    <w:p w14:paraId="2031671E" w14:textId="69162304" w:rsidR="00A178DE" w:rsidRPr="00756852" w:rsidRDefault="00A178DE" w:rsidP="0075685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Improved GPIO waveform stability during integrated operation.</w:t>
      </w:r>
    </w:p>
    <w:p w14:paraId="224DB7D3" w14:textId="697E204A" w:rsidR="00A178DE" w:rsidRPr="00756852" w:rsidRDefault="00A178DE" w:rsidP="0075685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Added safer inverter interlock behavior.</w:t>
      </w:r>
    </w:p>
    <w:p w14:paraId="7A1D63B3" w14:textId="5591734E" w:rsidR="00A178DE" w:rsidRPr="00756852" w:rsidRDefault="00A178DE" w:rsidP="0075685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Improved startup and shutdown handling.</w:t>
      </w:r>
    </w:p>
    <w:p w14:paraId="7E5C518D" w14:textId="77777777" w:rsidR="00756852" w:rsidRDefault="00756852" w:rsidP="00756852">
      <w:pPr>
        <w:spacing w:after="0"/>
        <w:ind w:left="1080"/>
        <w:rPr>
          <w:rFonts w:ascii="Times New Roman" w:hAnsi="Times New Roman" w:cs="Times New Roman"/>
        </w:rPr>
      </w:pPr>
    </w:p>
    <w:p w14:paraId="151CAC8F" w14:textId="4621162B" w:rsidR="00656A98" w:rsidRPr="00756852" w:rsidRDefault="00656A98" w:rsidP="00756852">
      <w:pPr>
        <w:spacing w:after="0"/>
        <w:ind w:left="1080"/>
        <w:rPr>
          <w:rFonts w:ascii="Times New Roman" w:hAnsi="Times New Roman" w:cs="Times New Roman"/>
          <w:b/>
          <w:bCs/>
        </w:rPr>
      </w:pPr>
      <w:r w:rsidRPr="00756852">
        <w:rPr>
          <w:rFonts w:ascii="Times New Roman" w:hAnsi="Times New Roman" w:cs="Times New Roman"/>
          <w:b/>
          <w:bCs/>
        </w:rPr>
        <w:t>Example:</w:t>
      </w:r>
    </w:p>
    <w:p w14:paraId="0814AB4A" w14:textId="77777777" w:rsidR="00656A98" w:rsidRPr="00756852" w:rsidRDefault="00656A98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# Inverter startup</w:t>
      </w:r>
    </w:p>
    <w:p w14:paraId="1BFBF859" w14:textId="77777777" w:rsidR="00656A98" w:rsidRPr="00756852" w:rsidRDefault="00656A98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 xml:space="preserve">inv = </w:t>
      </w:r>
      <w:proofErr w:type="spellStart"/>
      <w:proofErr w:type="gramStart"/>
      <w:r w:rsidRPr="00756852">
        <w:rPr>
          <w:rFonts w:ascii="Times New Roman" w:hAnsi="Times New Roman" w:cs="Times New Roman"/>
        </w:rPr>
        <w:t>InverterController</w:t>
      </w:r>
      <w:proofErr w:type="spellEnd"/>
      <w:r w:rsidRPr="00756852">
        <w:rPr>
          <w:rFonts w:ascii="Times New Roman" w:hAnsi="Times New Roman" w:cs="Times New Roman"/>
        </w:rPr>
        <w:t>(</w:t>
      </w:r>
      <w:proofErr w:type="gramEnd"/>
      <w:r w:rsidRPr="00756852">
        <w:rPr>
          <w:rFonts w:ascii="Times New Roman" w:hAnsi="Times New Roman" w:cs="Times New Roman"/>
        </w:rPr>
        <w:t>)</w:t>
      </w:r>
    </w:p>
    <w:p w14:paraId="0F777C62" w14:textId="2C73263B" w:rsidR="00656A98" w:rsidRPr="00756852" w:rsidRDefault="00656A98" w:rsidP="00756852">
      <w:pPr>
        <w:spacing w:after="0"/>
        <w:ind w:left="1080"/>
        <w:rPr>
          <w:rFonts w:ascii="Times New Roman" w:hAnsi="Times New Roman" w:cs="Times New Roman"/>
        </w:rPr>
      </w:pPr>
      <w:proofErr w:type="spellStart"/>
      <w:proofErr w:type="gramStart"/>
      <w:r w:rsidRPr="00756852">
        <w:rPr>
          <w:rFonts w:ascii="Times New Roman" w:hAnsi="Times New Roman" w:cs="Times New Roman"/>
        </w:rPr>
        <w:t>inv.start</w:t>
      </w:r>
      <w:proofErr w:type="spellEnd"/>
      <w:proofErr w:type="gramEnd"/>
      <w:r w:rsidRPr="00756852">
        <w:rPr>
          <w:rFonts w:ascii="Times New Roman" w:hAnsi="Times New Roman" w:cs="Times New Roman"/>
        </w:rPr>
        <w:t>()</w:t>
      </w:r>
    </w:p>
    <w:p w14:paraId="7FBF5AEC" w14:textId="77777777" w:rsidR="00F6510D" w:rsidRPr="00756852" w:rsidRDefault="00F6510D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# Inverter shutdown</w:t>
      </w:r>
    </w:p>
    <w:p w14:paraId="2F2538AE" w14:textId="6B100525" w:rsidR="00F6510D" w:rsidRDefault="00F6510D" w:rsidP="00756852">
      <w:pPr>
        <w:spacing w:after="0"/>
        <w:ind w:left="1080"/>
        <w:rPr>
          <w:rFonts w:ascii="Times New Roman" w:hAnsi="Times New Roman" w:cs="Times New Roman"/>
        </w:rPr>
      </w:pPr>
      <w:proofErr w:type="spellStart"/>
      <w:proofErr w:type="gramStart"/>
      <w:r w:rsidRPr="00756852">
        <w:rPr>
          <w:rFonts w:ascii="Times New Roman" w:hAnsi="Times New Roman" w:cs="Times New Roman"/>
        </w:rPr>
        <w:t>inv.stop</w:t>
      </w:r>
      <w:proofErr w:type="spellEnd"/>
      <w:proofErr w:type="gramEnd"/>
      <w:r w:rsidRPr="00756852">
        <w:rPr>
          <w:rFonts w:ascii="Times New Roman" w:hAnsi="Times New Roman" w:cs="Times New Roman"/>
        </w:rPr>
        <w:t>()</w:t>
      </w:r>
    </w:p>
    <w:p w14:paraId="514504DD" w14:textId="77777777" w:rsidR="00756852" w:rsidRPr="00756852" w:rsidRDefault="00756852" w:rsidP="00756852">
      <w:pPr>
        <w:spacing w:after="0"/>
        <w:ind w:left="1080"/>
        <w:rPr>
          <w:rFonts w:ascii="Times New Roman" w:hAnsi="Times New Roman" w:cs="Times New Roman"/>
        </w:rPr>
      </w:pPr>
    </w:p>
    <w:p w14:paraId="4348288B" w14:textId="04F01516" w:rsidR="00A178DE" w:rsidRPr="00756852" w:rsidRDefault="00A178DE" w:rsidP="0075685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Outage and Restore Transfer Logic</w:t>
      </w:r>
    </w:p>
    <w:p w14:paraId="13900C17" w14:textId="77777777" w:rsidR="00F6510D" w:rsidRPr="00756852" w:rsidRDefault="00F6510D" w:rsidP="00756852">
      <w:pPr>
        <w:pStyle w:val="ListParagraph"/>
        <w:spacing w:after="0"/>
        <w:rPr>
          <w:rFonts w:ascii="Times New Roman" w:hAnsi="Times New Roman" w:cs="Times New Roman"/>
        </w:rPr>
      </w:pPr>
    </w:p>
    <w:p w14:paraId="424837AF" w14:textId="29759910" w:rsidR="00A178DE" w:rsidRPr="00756852" w:rsidRDefault="00A178DE" w:rsidP="0075685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Reduced outage detection latency.</w:t>
      </w:r>
    </w:p>
    <w:p w14:paraId="678D1096" w14:textId="72A6E829" w:rsidR="00A178DE" w:rsidRPr="00756852" w:rsidRDefault="00A178DE" w:rsidP="0075685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Added debounce logic to reduce nuisance transfers.</w:t>
      </w:r>
    </w:p>
    <w:p w14:paraId="29C2266E" w14:textId="23C2FF7A" w:rsidR="00A178DE" w:rsidRPr="00756852" w:rsidRDefault="00A178DE" w:rsidP="0075685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Changed restore sequence to stop inverter before relay transfer.</w:t>
      </w:r>
    </w:p>
    <w:p w14:paraId="18491EEF" w14:textId="28E688A2" w:rsidR="00A178DE" w:rsidRPr="00756852" w:rsidRDefault="00A178DE" w:rsidP="0075685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Improved relay timing stability.</w:t>
      </w:r>
    </w:p>
    <w:p w14:paraId="7C7F9918" w14:textId="77777777" w:rsidR="00756852" w:rsidRDefault="00756852" w:rsidP="00756852">
      <w:pPr>
        <w:spacing w:after="0"/>
        <w:ind w:left="1080"/>
        <w:rPr>
          <w:rFonts w:ascii="Times New Roman" w:hAnsi="Times New Roman" w:cs="Times New Roman"/>
        </w:rPr>
      </w:pPr>
    </w:p>
    <w:p w14:paraId="4834698D" w14:textId="3EDB41FF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  <w:b/>
          <w:bCs/>
        </w:rPr>
      </w:pPr>
      <w:r w:rsidRPr="00756852">
        <w:rPr>
          <w:rFonts w:ascii="Times New Roman" w:hAnsi="Times New Roman" w:cs="Times New Roman"/>
          <w:b/>
          <w:bCs/>
        </w:rPr>
        <w:t>Example:</w:t>
      </w:r>
    </w:p>
    <w:p w14:paraId="1DC21EF1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# Restore sequence</w:t>
      </w:r>
    </w:p>
    <w:p w14:paraId="3B29B96D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proofErr w:type="spellStart"/>
      <w:proofErr w:type="gramStart"/>
      <w:r w:rsidRPr="00756852">
        <w:rPr>
          <w:rFonts w:ascii="Times New Roman" w:hAnsi="Times New Roman" w:cs="Times New Roman"/>
        </w:rPr>
        <w:t>inverter.stop</w:t>
      </w:r>
      <w:proofErr w:type="spellEnd"/>
      <w:proofErr w:type="gramEnd"/>
      <w:r w:rsidRPr="00756852">
        <w:rPr>
          <w:rFonts w:ascii="Times New Roman" w:hAnsi="Times New Roman" w:cs="Times New Roman"/>
        </w:rPr>
        <w:t>()</w:t>
      </w:r>
    </w:p>
    <w:p w14:paraId="4ABB5513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proofErr w:type="spellStart"/>
      <w:proofErr w:type="gramStart"/>
      <w:r w:rsidRPr="00756852">
        <w:rPr>
          <w:rFonts w:ascii="Times New Roman" w:hAnsi="Times New Roman" w:cs="Times New Roman"/>
        </w:rPr>
        <w:t>time.sleep</w:t>
      </w:r>
      <w:proofErr w:type="spellEnd"/>
      <w:proofErr w:type="gramEnd"/>
      <w:r w:rsidRPr="00756852">
        <w:rPr>
          <w:rFonts w:ascii="Times New Roman" w:hAnsi="Times New Roman" w:cs="Times New Roman"/>
        </w:rPr>
        <w:t>(0.25)</w:t>
      </w:r>
    </w:p>
    <w:p w14:paraId="0FBBA8E0" w14:textId="77777777" w:rsidR="00A178DE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proofErr w:type="spellStart"/>
      <w:proofErr w:type="gramStart"/>
      <w:r w:rsidRPr="00756852">
        <w:rPr>
          <w:rFonts w:ascii="Times New Roman" w:hAnsi="Times New Roman" w:cs="Times New Roman"/>
        </w:rPr>
        <w:t>relay.switch</w:t>
      </w:r>
      <w:proofErr w:type="gramEnd"/>
      <w:r w:rsidRPr="00756852">
        <w:rPr>
          <w:rFonts w:ascii="Times New Roman" w:hAnsi="Times New Roman" w:cs="Times New Roman"/>
        </w:rPr>
        <w:t>_to_</w:t>
      </w:r>
      <w:proofErr w:type="gramStart"/>
      <w:r w:rsidRPr="00756852">
        <w:rPr>
          <w:rFonts w:ascii="Times New Roman" w:hAnsi="Times New Roman" w:cs="Times New Roman"/>
        </w:rPr>
        <w:t>grid</w:t>
      </w:r>
      <w:proofErr w:type="spellEnd"/>
      <w:r w:rsidRPr="00756852">
        <w:rPr>
          <w:rFonts w:ascii="Times New Roman" w:hAnsi="Times New Roman" w:cs="Times New Roman"/>
        </w:rPr>
        <w:t>(</w:t>
      </w:r>
      <w:proofErr w:type="gramEnd"/>
      <w:r w:rsidRPr="00756852">
        <w:rPr>
          <w:rFonts w:ascii="Times New Roman" w:hAnsi="Times New Roman" w:cs="Times New Roman"/>
        </w:rPr>
        <w:t>)</w:t>
      </w:r>
    </w:p>
    <w:p w14:paraId="0D6271AC" w14:textId="77777777" w:rsidR="00756852" w:rsidRPr="00756852" w:rsidRDefault="00756852" w:rsidP="00756852">
      <w:pPr>
        <w:spacing w:after="0"/>
        <w:ind w:left="1080"/>
        <w:rPr>
          <w:rFonts w:ascii="Times New Roman" w:hAnsi="Times New Roman" w:cs="Times New Roman"/>
        </w:rPr>
      </w:pPr>
    </w:p>
    <w:p w14:paraId="2D4A4D3A" w14:textId="5A6B988F" w:rsidR="00A178DE" w:rsidRPr="00756852" w:rsidRDefault="00A178DE" w:rsidP="0075685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ADC and RMS Measurement Improvements</w:t>
      </w:r>
    </w:p>
    <w:p w14:paraId="113624C4" w14:textId="77777777" w:rsidR="00F6510D" w:rsidRPr="00756852" w:rsidRDefault="00F6510D" w:rsidP="00756852">
      <w:pPr>
        <w:pStyle w:val="ListParagraph"/>
        <w:spacing w:after="0"/>
        <w:rPr>
          <w:rFonts w:ascii="Times New Roman" w:hAnsi="Times New Roman" w:cs="Times New Roman"/>
        </w:rPr>
      </w:pPr>
    </w:p>
    <w:p w14:paraId="16817839" w14:textId="08BFF34C" w:rsidR="00A178DE" w:rsidRPr="00756852" w:rsidRDefault="00A178DE" w:rsidP="0075685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Integrated tested RMS voltage and current calculations.</w:t>
      </w:r>
    </w:p>
    <w:p w14:paraId="7FEDE77D" w14:textId="65269205" w:rsidR="00A178DE" w:rsidRPr="00756852" w:rsidRDefault="00A178DE" w:rsidP="0075685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Added calibrated scaling constants.</w:t>
      </w:r>
    </w:p>
    <w:p w14:paraId="64D69CDF" w14:textId="639B7971" w:rsidR="00A178DE" w:rsidRPr="00756852" w:rsidRDefault="00A178DE" w:rsidP="0075685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Reduced ADC sample count to improve response time.</w:t>
      </w:r>
    </w:p>
    <w:p w14:paraId="184CF799" w14:textId="7AD2E00C" w:rsidR="00A178DE" w:rsidRPr="00756852" w:rsidRDefault="00A178DE" w:rsidP="0075685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Fixed stale current display values.</w:t>
      </w:r>
    </w:p>
    <w:p w14:paraId="70BDDD2F" w14:textId="77777777" w:rsidR="00756852" w:rsidRDefault="00756852" w:rsidP="00756852">
      <w:pPr>
        <w:spacing w:after="0"/>
        <w:ind w:left="1080"/>
        <w:rPr>
          <w:rFonts w:ascii="Times New Roman" w:hAnsi="Times New Roman" w:cs="Times New Roman"/>
          <w:b/>
          <w:bCs/>
        </w:rPr>
      </w:pPr>
    </w:p>
    <w:p w14:paraId="5BC3613A" w14:textId="703D0A3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  <w:b/>
          <w:bCs/>
        </w:rPr>
      </w:pPr>
      <w:r w:rsidRPr="00756852">
        <w:rPr>
          <w:rFonts w:ascii="Times New Roman" w:hAnsi="Times New Roman" w:cs="Times New Roman"/>
          <w:b/>
          <w:bCs/>
        </w:rPr>
        <w:t>Example:</w:t>
      </w:r>
    </w:p>
    <w:p w14:paraId="7175D432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# Grid current scaling</w:t>
      </w:r>
    </w:p>
    <w:p w14:paraId="505A721B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K_GRID_I = 2.9904</w:t>
      </w:r>
    </w:p>
    <w:p w14:paraId="38D85E09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</w:p>
    <w:p w14:paraId="5F9C4C25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# Grid voltage scaling</w:t>
      </w:r>
    </w:p>
    <w:p w14:paraId="0A220F38" w14:textId="77777777" w:rsidR="00A178DE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K_GRID_V = 1055.5671</w:t>
      </w:r>
    </w:p>
    <w:p w14:paraId="2AD6D431" w14:textId="77777777" w:rsidR="00756852" w:rsidRPr="00756852" w:rsidRDefault="00756852" w:rsidP="00756852">
      <w:pPr>
        <w:spacing w:after="0"/>
        <w:ind w:left="1080"/>
        <w:rPr>
          <w:rFonts w:ascii="Times New Roman" w:hAnsi="Times New Roman" w:cs="Times New Roman"/>
        </w:rPr>
      </w:pPr>
    </w:p>
    <w:p w14:paraId="57AEA0C6" w14:textId="134A27D7" w:rsidR="00A178DE" w:rsidRPr="00756852" w:rsidRDefault="00A178DE" w:rsidP="0075685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Fast Outage Detection Changes</w:t>
      </w:r>
    </w:p>
    <w:p w14:paraId="615AA611" w14:textId="597E96CA" w:rsidR="00A178DE" w:rsidRPr="00756852" w:rsidRDefault="00A178DE" w:rsidP="0075685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Implemented fast outage voltage monitoring.</w:t>
      </w:r>
    </w:p>
    <w:p w14:paraId="6DA1C7B8" w14:textId="5FC2DD36" w:rsidR="00A178DE" w:rsidRPr="00756852" w:rsidRDefault="00A178DE" w:rsidP="0075685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Added separate display and trip logic handling.</w:t>
      </w:r>
    </w:p>
    <w:p w14:paraId="7277CD1C" w14:textId="3DCDDB48" w:rsidR="00A178DE" w:rsidRPr="00756852" w:rsidRDefault="00A178DE" w:rsidP="0075685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Improved transfer response timing.</w:t>
      </w:r>
    </w:p>
    <w:p w14:paraId="6698EAB4" w14:textId="77777777" w:rsidR="00756852" w:rsidRDefault="00756852" w:rsidP="00756852">
      <w:pPr>
        <w:spacing w:after="0"/>
        <w:ind w:left="1080"/>
        <w:rPr>
          <w:rFonts w:ascii="Times New Roman" w:hAnsi="Times New Roman" w:cs="Times New Roman"/>
        </w:rPr>
      </w:pPr>
    </w:p>
    <w:p w14:paraId="7904A155" w14:textId="04A26F6A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  <w:b/>
          <w:bCs/>
        </w:rPr>
      </w:pPr>
      <w:r w:rsidRPr="00756852">
        <w:rPr>
          <w:rFonts w:ascii="Times New Roman" w:hAnsi="Times New Roman" w:cs="Times New Roman"/>
          <w:b/>
          <w:bCs/>
        </w:rPr>
        <w:t>Example:</w:t>
      </w:r>
    </w:p>
    <w:p w14:paraId="41AE24F4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# Fast outage logic</w:t>
      </w:r>
    </w:p>
    <w:p w14:paraId="50CC6DD8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 xml:space="preserve">if </w:t>
      </w:r>
      <w:proofErr w:type="gramStart"/>
      <w:r w:rsidRPr="00756852">
        <w:rPr>
          <w:rFonts w:ascii="Times New Roman" w:hAnsi="Times New Roman" w:cs="Times New Roman"/>
        </w:rPr>
        <w:t>values["</w:t>
      </w:r>
      <w:proofErr w:type="spellStart"/>
      <w:proofErr w:type="gramEnd"/>
      <w:r w:rsidRPr="00756852">
        <w:rPr>
          <w:rFonts w:ascii="Times New Roman" w:hAnsi="Times New Roman" w:cs="Times New Roman"/>
        </w:rPr>
        <w:t>grid_voltage</w:t>
      </w:r>
      <w:proofErr w:type="spellEnd"/>
      <w:r w:rsidRPr="00756852">
        <w:rPr>
          <w:rFonts w:ascii="Times New Roman" w:hAnsi="Times New Roman" w:cs="Times New Roman"/>
        </w:rPr>
        <w:t>"] &lt; GRID_FAIL_VOLTAGE_AC:</w:t>
      </w:r>
    </w:p>
    <w:p w14:paraId="4D9EE311" w14:textId="77777777" w:rsidR="00A178DE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 xml:space="preserve">    </w:t>
      </w:r>
      <w:proofErr w:type="spellStart"/>
      <w:r w:rsidRPr="00756852">
        <w:rPr>
          <w:rFonts w:ascii="Times New Roman" w:hAnsi="Times New Roman" w:cs="Times New Roman"/>
        </w:rPr>
        <w:t>start_backup_</w:t>
      </w:r>
      <w:proofErr w:type="gramStart"/>
      <w:r w:rsidRPr="00756852">
        <w:rPr>
          <w:rFonts w:ascii="Times New Roman" w:hAnsi="Times New Roman" w:cs="Times New Roman"/>
        </w:rPr>
        <w:t>sequence</w:t>
      </w:r>
      <w:proofErr w:type="spellEnd"/>
      <w:r w:rsidRPr="00756852">
        <w:rPr>
          <w:rFonts w:ascii="Times New Roman" w:hAnsi="Times New Roman" w:cs="Times New Roman"/>
        </w:rPr>
        <w:t>(</w:t>
      </w:r>
      <w:proofErr w:type="gramEnd"/>
      <w:r w:rsidRPr="00756852">
        <w:rPr>
          <w:rFonts w:ascii="Times New Roman" w:hAnsi="Times New Roman" w:cs="Times New Roman"/>
        </w:rPr>
        <w:t>)</w:t>
      </w:r>
    </w:p>
    <w:p w14:paraId="5570FA1C" w14:textId="77777777" w:rsidR="00756852" w:rsidRPr="00756852" w:rsidRDefault="00756852" w:rsidP="00756852">
      <w:pPr>
        <w:spacing w:after="0"/>
        <w:ind w:left="1080"/>
        <w:rPr>
          <w:rFonts w:ascii="Times New Roman" w:hAnsi="Times New Roman" w:cs="Times New Roman"/>
        </w:rPr>
      </w:pPr>
    </w:p>
    <w:p w14:paraId="6379D6B8" w14:textId="456FDA22" w:rsidR="00A178DE" w:rsidRPr="00756852" w:rsidRDefault="00A178DE" w:rsidP="0075685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Logging and Timing Improvements</w:t>
      </w:r>
    </w:p>
    <w:p w14:paraId="542F3EFD" w14:textId="7A81D570" w:rsidR="00A178DE" w:rsidRPr="00756852" w:rsidRDefault="00A178DE" w:rsidP="0075685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Added software transfer timing measurements.</w:t>
      </w:r>
    </w:p>
    <w:p w14:paraId="33904A33" w14:textId="4ADB6C78" w:rsidR="00A178DE" w:rsidRPr="00756852" w:rsidRDefault="00A178DE" w:rsidP="0075685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Added improved console logging.</w:t>
      </w:r>
    </w:p>
    <w:p w14:paraId="417B5BA5" w14:textId="461940CE" w:rsidR="00A178DE" w:rsidRPr="00756852" w:rsidRDefault="00A178DE" w:rsidP="0075685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Added more detailed status messages.</w:t>
      </w:r>
    </w:p>
    <w:p w14:paraId="6248BAF6" w14:textId="77777777" w:rsidR="00756852" w:rsidRDefault="00756852" w:rsidP="00756852">
      <w:pPr>
        <w:spacing w:after="0"/>
        <w:ind w:left="1080"/>
        <w:rPr>
          <w:rFonts w:ascii="Times New Roman" w:hAnsi="Times New Roman" w:cs="Times New Roman"/>
        </w:rPr>
      </w:pPr>
    </w:p>
    <w:p w14:paraId="3477AFF8" w14:textId="4659135D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  <w:b/>
          <w:bCs/>
        </w:rPr>
      </w:pPr>
      <w:r w:rsidRPr="00756852">
        <w:rPr>
          <w:rFonts w:ascii="Times New Roman" w:hAnsi="Times New Roman" w:cs="Times New Roman"/>
          <w:b/>
          <w:bCs/>
        </w:rPr>
        <w:t>Example:</w:t>
      </w:r>
    </w:p>
    <w:p w14:paraId="6EA68D90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proofErr w:type="gramStart"/>
      <w:r w:rsidRPr="00756852">
        <w:rPr>
          <w:rFonts w:ascii="Times New Roman" w:hAnsi="Times New Roman" w:cs="Times New Roman"/>
        </w:rPr>
        <w:t>print(</w:t>
      </w:r>
      <w:proofErr w:type="gramEnd"/>
    </w:p>
    <w:p w14:paraId="0691D0AA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 xml:space="preserve">    f"[TIMING] SOFTWARE TRANSFER TIME = "</w:t>
      </w:r>
    </w:p>
    <w:p w14:paraId="22FECD45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 xml:space="preserve">    </w:t>
      </w:r>
      <w:proofErr w:type="gramStart"/>
      <w:r w:rsidRPr="00756852">
        <w:rPr>
          <w:rFonts w:ascii="Times New Roman" w:hAnsi="Times New Roman" w:cs="Times New Roman"/>
        </w:rPr>
        <w:t>f"{</w:t>
      </w:r>
      <w:proofErr w:type="gramEnd"/>
      <w:r w:rsidRPr="00756852">
        <w:rPr>
          <w:rFonts w:ascii="Times New Roman" w:hAnsi="Times New Roman" w:cs="Times New Roman"/>
        </w:rPr>
        <w:t>transfer_time:.3f} seconds"</w:t>
      </w:r>
    </w:p>
    <w:p w14:paraId="24159CCC" w14:textId="77777777" w:rsidR="00A178DE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)</w:t>
      </w:r>
    </w:p>
    <w:p w14:paraId="7CABC67E" w14:textId="77777777" w:rsidR="00756852" w:rsidRPr="00756852" w:rsidRDefault="00756852" w:rsidP="00756852">
      <w:pPr>
        <w:spacing w:after="0"/>
        <w:ind w:left="1080"/>
        <w:rPr>
          <w:rFonts w:ascii="Times New Roman" w:hAnsi="Times New Roman" w:cs="Times New Roman"/>
        </w:rPr>
      </w:pPr>
    </w:p>
    <w:p w14:paraId="6C2CF195" w14:textId="0544302D" w:rsidR="00A178DE" w:rsidRPr="00756852" w:rsidRDefault="00A178DE" w:rsidP="0075685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ADC Calibration Tuning</w:t>
      </w:r>
    </w:p>
    <w:p w14:paraId="133CD92B" w14:textId="2027FF2A" w:rsidR="00A178DE" w:rsidRPr="00756852" w:rsidRDefault="00A178DE" w:rsidP="0075685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Added comments for future tuning.</w:t>
      </w:r>
    </w:p>
    <w:p w14:paraId="2063F9CD" w14:textId="5A186C0C" w:rsidR="00A178DE" w:rsidRPr="00756852" w:rsidRDefault="00A178DE" w:rsidP="0075685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Separated voltage and current scaling factors.</w:t>
      </w:r>
    </w:p>
    <w:p w14:paraId="3672E346" w14:textId="19993F45" w:rsidR="00A178DE" w:rsidRPr="00756852" w:rsidRDefault="00A178DE" w:rsidP="0075685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Improved calibration readability for future testing.</w:t>
      </w:r>
    </w:p>
    <w:p w14:paraId="1841B569" w14:textId="77777777" w:rsidR="00756852" w:rsidRDefault="00756852" w:rsidP="00756852">
      <w:pPr>
        <w:spacing w:after="0"/>
        <w:ind w:left="1080"/>
        <w:rPr>
          <w:rFonts w:ascii="Times New Roman" w:hAnsi="Times New Roman" w:cs="Times New Roman"/>
        </w:rPr>
      </w:pPr>
    </w:p>
    <w:p w14:paraId="7085B7F0" w14:textId="1E0DF376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  <w:b/>
          <w:bCs/>
        </w:rPr>
      </w:pPr>
      <w:r w:rsidRPr="00756852">
        <w:rPr>
          <w:rFonts w:ascii="Times New Roman" w:hAnsi="Times New Roman" w:cs="Times New Roman"/>
          <w:b/>
          <w:bCs/>
        </w:rPr>
        <w:t>Example:</w:t>
      </w:r>
    </w:p>
    <w:p w14:paraId="54EE6547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# Current calibration adjustment</w:t>
      </w:r>
    </w:p>
    <w:p w14:paraId="58B02EA1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# Increase if displayed current is too low.</w:t>
      </w:r>
    </w:p>
    <w:p w14:paraId="79F9CE85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K_GRID_I = 2.9904</w:t>
      </w:r>
    </w:p>
    <w:p w14:paraId="7F74C411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</w:p>
    <w:p w14:paraId="3D92B4D7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# Voltage calibration adjustment</w:t>
      </w:r>
    </w:p>
    <w:p w14:paraId="40306EE7" w14:textId="77777777" w:rsidR="00A178DE" w:rsidRPr="00756852" w:rsidRDefault="00A178DE" w:rsidP="00756852">
      <w:pPr>
        <w:spacing w:after="0"/>
        <w:ind w:left="108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K_GRID_V = 1055.5671</w:t>
      </w:r>
    </w:p>
    <w:p w14:paraId="331A6F53" w14:textId="77777777" w:rsidR="00F6510D" w:rsidRPr="00756852" w:rsidRDefault="00F6510D" w:rsidP="00756852">
      <w:pPr>
        <w:spacing w:after="0"/>
        <w:rPr>
          <w:rFonts w:ascii="Times New Roman" w:hAnsi="Times New Roman" w:cs="Times New Roman"/>
        </w:rPr>
      </w:pPr>
    </w:p>
    <w:p w14:paraId="514DB284" w14:textId="051C06BC" w:rsidR="00A178DE" w:rsidRPr="00756852" w:rsidRDefault="00A178DE" w:rsidP="00756852">
      <w:pPr>
        <w:spacing w:after="0"/>
        <w:rPr>
          <w:rFonts w:ascii="Times New Roman" w:hAnsi="Times New Roman" w:cs="Times New Roman"/>
        </w:rPr>
      </w:pPr>
      <w:r w:rsidRPr="00756852">
        <w:rPr>
          <w:rFonts w:ascii="Times New Roman" w:hAnsi="Times New Roman" w:cs="Times New Roman"/>
        </w:rPr>
        <w:t>The</w:t>
      </w:r>
      <w:r w:rsidR="00782D01" w:rsidRPr="00756852">
        <w:rPr>
          <w:rFonts w:ascii="Times New Roman" w:hAnsi="Times New Roman" w:cs="Times New Roman"/>
        </w:rPr>
        <w:t xml:space="preserve">re are </w:t>
      </w:r>
      <w:r w:rsidR="00071215" w:rsidRPr="00756852">
        <w:rPr>
          <w:rFonts w:ascii="Times New Roman" w:hAnsi="Times New Roman" w:cs="Times New Roman"/>
        </w:rPr>
        <w:t>remaining</w:t>
      </w:r>
      <w:r w:rsidRPr="00756852">
        <w:rPr>
          <w:rFonts w:ascii="Times New Roman" w:hAnsi="Times New Roman" w:cs="Times New Roman"/>
        </w:rPr>
        <w:t xml:space="preserve"> major issue</w:t>
      </w:r>
      <w:r w:rsidR="00782D01" w:rsidRPr="00756852">
        <w:rPr>
          <w:rFonts w:ascii="Times New Roman" w:hAnsi="Times New Roman" w:cs="Times New Roman"/>
        </w:rPr>
        <w:t>s</w:t>
      </w:r>
      <w:r w:rsidRPr="00756852">
        <w:rPr>
          <w:rFonts w:ascii="Times New Roman" w:hAnsi="Times New Roman" w:cs="Times New Roman"/>
        </w:rPr>
        <w:t xml:space="preserve"> </w:t>
      </w:r>
      <w:r w:rsidR="00782D01" w:rsidRPr="00756852">
        <w:rPr>
          <w:rFonts w:ascii="Times New Roman" w:hAnsi="Times New Roman" w:cs="Times New Roman"/>
        </w:rPr>
        <w:t>such as</w:t>
      </w:r>
      <w:r w:rsidRPr="00756852">
        <w:rPr>
          <w:rFonts w:ascii="Times New Roman" w:hAnsi="Times New Roman" w:cs="Times New Roman"/>
        </w:rPr>
        <w:t xml:space="preserve"> inverter voltage sag under larger loads</w:t>
      </w:r>
      <w:r w:rsidR="00071215" w:rsidRPr="00756852">
        <w:rPr>
          <w:rFonts w:ascii="Times New Roman" w:hAnsi="Times New Roman" w:cs="Times New Roman"/>
        </w:rPr>
        <w:t xml:space="preserve"> which is the result of loss across the MOSFET’s themselves</w:t>
      </w:r>
      <w:r w:rsidRPr="00756852">
        <w:rPr>
          <w:rFonts w:ascii="Times New Roman" w:hAnsi="Times New Roman" w:cs="Times New Roman"/>
        </w:rPr>
        <w:t xml:space="preserve">. Software transfer timing, GPIO stability, relay </w:t>
      </w:r>
      <w:r w:rsidRPr="00756852">
        <w:rPr>
          <w:rFonts w:ascii="Times New Roman" w:hAnsi="Times New Roman" w:cs="Times New Roman"/>
        </w:rPr>
        <w:lastRenderedPageBreak/>
        <w:t>control, and ADC sensing are now operating correctly during integrated testing. The voltage sag appears related to inverter and transformer hardware limitations rather than controller software.</w:t>
      </w:r>
    </w:p>
    <w:p w14:paraId="6732FD91" w14:textId="77777777" w:rsidR="0093149B" w:rsidRDefault="0093149B" w:rsidP="00A178DE">
      <w:pPr>
        <w:rPr>
          <w:rFonts w:ascii="Times New Roman" w:hAnsi="Times New Roman" w:cs="Times New Roman"/>
          <w:b/>
          <w:bCs/>
        </w:rPr>
      </w:pPr>
    </w:p>
    <w:p w14:paraId="2CC65981" w14:textId="2A368ED3" w:rsidR="00A178DE" w:rsidRPr="00756852" w:rsidRDefault="00A178DE" w:rsidP="00A178DE">
      <w:pPr>
        <w:rPr>
          <w:rFonts w:ascii="Times New Roman" w:hAnsi="Times New Roman" w:cs="Times New Roman"/>
          <w:b/>
          <w:bCs/>
        </w:rPr>
      </w:pPr>
      <w:r w:rsidRPr="00756852">
        <w:rPr>
          <w:rFonts w:ascii="Times New Roman" w:hAnsi="Times New Roman" w:cs="Times New Roman"/>
          <w:b/>
          <w:bCs/>
        </w:rPr>
        <w:t>Integrated Test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6852" w:rsidRPr="00756852" w14:paraId="5841A220" w14:textId="77777777" w:rsidTr="0021788A">
        <w:tc>
          <w:tcPr>
            <w:tcW w:w="4675" w:type="dxa"/>
          </w:tcPr>
          <w:p w14:paraId="7BFA4A49" w14:textId="6218798E" w:rsidR="00756852" w:rsidRPr="00756852" w:rsidRDefault="00756852" w:rsidP="00756852">
            <w:pPr>
              <w:rPr>
                <w:rFonts w:ascii="Times New Roman" w:hAnsi="Times New Roman" w:cs="Times New Roman"/>
              </w:rPr>
            </w:pPr>
            <w:r w:rsidRPr="00756852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4675" w:type="dxa"/>
          </w:tcPr>
          <w:p w14:paraId="4C00DD96" w14:textId="5FFC36F1" w:rsidR="00756852" w:rsidRPr="00756852" w:rsidRDefault="00756852" w:rsidP="00756852">
            <w:pPr>
              <w:rPr>
                <w:rFonts w:ascii="Times New Roman" w:hAnsi="Times New Roman" w:cs="Times New Roman"/>
              </w:rPr>
            </w:pPr>
            <w:r w:rsidRPr="00756852">
              <w:rPr>
                <w:rFonts w:ascii="Times New Roman" w:hAnsi="Times New Roman" w:cs="Times New Roman"/>
              </w:rPr>
              <w:t>Observed Result</w:t>
            </w:r>
          </w:p>
        </w:tc>
      </w:tr>
      <w:tr w:rsidR="00756852" w:rsidRPr="00756852" w14:paraId="4E82C33D" w14:textId="77777777" w:rsidTr="0021788A">
        <w:tc>
          <w:tcPr>
            <w:tcW w:w="4675" w:type="dxa"/>
          </w:tcPr>
          <w:p w14:paraId="68F58F46" w14:textId="69D4AD24" w:rsidR="00756852" w:rsidRPr="00756852" w:rsidRDefault="00756852" w:rsidP="00756852">
            <w:pPr>
              <w:rPr>
                <w:rFonts w:ascii="Times New Roman" w:hAnsi="Times New Roman" w:cs="Times New Roman"/>
              </w:rPr>
            </w:pPr>
            <w:r w:rsidRPr="00756852">
              <w:rPr>
                <w:rFonts w:ascii="Times New Roman" w:hAnsi="Times New Roman" w:cs="Times New Roman"/>
              </w:rPr>
              <w:t>Utility to Backup Transfer</w:t>
            </w:r>
          </w:p>
        </w:tc>
        <w:tc>
          <w:tcPr>
            <w:tcW w:w="4675" w:type="dxa"/>
          </w:tcPr>
          <w:p w14:paraId="2F864E9E" w14:textId="1F032602" w:rsidR="00756852" w:rsidRPr="00756852" w:rsidRDefault="00756852" w:rsidP="00756852">
            <w:pPr>
              <w:rPr>
                <w:rFonts w:ascii="Times New Roman" w:hAnsi="Times New Roman" w:cs="Times New Roman"/>
              </w:rPr>
            </w:pPr>
            <w:r w:rsidRPr="00756852">
              <w:rPr>
                <w:rFonts w:ascii="Times New Roman" w:hAnsi="Times New Roman" w:cs="Times New Roman"/>
              </w:rPr>
              <w:t>~0.9 second software transfer</w:t>
            </w:r>
          </w:p>
        </w:tc>
      </w:tr>
      <w:tr w:rsidR="00756852" w:rsidRPr="00756852" w14:paraId="58697F6E" w14:textId="77777777" w:rsidTr="0021788A">
        <w:tc>
          <w:tcPr>
            <w:tcW w:w="4675" w:type="dxa"/>
          </w:tcPr>
          <w:p w14:paraId="0988CBB6" w14:textId="56D5CBBB" w:rsidR="00756852" w:rsidRPr="00756852" w:rsidRDefault="00756852" w:rsidP="00756852">
            <w:pPr>
              <w:rPr>
                <w:rFonts w:ascii="Times New Roman" w:hAnsi="Times New Roman" w:cs="Times New Roman"/>
              </w:rPr>
            </w:pPr>
            <w:r w:rsidRPr="00756852">
              <w:rPr>
                <w:rFonts w:ascii="Times New Roman" w:hAnsi="Times New Roman" w:cs="Times New Roman"/>
              </w:rPr>
              <w:t>Backup to Utility Restore</w:t>
            </w:r>
          </w:p>
        </w:tc>
        <w:tc>
          <w:tcPr>
            <w:tcW w:w="4675" w:type="dxa"/>
          </w:tcPr>
          <w:p w14:paraId="5FFBC2B5" w14:textId="62F596D4" w:rsidR="00756852" w:rsidRPr="00756852" w:rsidRDefault="00756852" w:rsidP="00756852">
            <w:pPr>
              <w:rPr>
                <w:rFonts w:ascii="Times New Roman" w:hAnsi="Times New Roman" w:cs="Times New Roman"/>
              </w:rPr>
            </w:pPr>
            <w:r w:rsidRPr="00756852">
              <w:rPr>
                <w:rFonts w:ascii="Times New Roman" w:hAnsi="Times New Roman" w:cs="Times New Roman"/>
              </w:rPr>
              <w:t>~0.8 second restore</w:t>
            </w:r>
          </w:p>
        </w:tc>
      </w:tr>
      <w:tr w:rsidR="00756852" w:rsidRPr="00756852" w14:paraId="61ECBD9B" w14:textId="77777777" w:rsidTr="0021788A">
        <w:tc>
          <w:tcPr>
            <w:tcW w:w="4675" w:type="dxa"/>
          </w:tcPr>
          <w:p w14:paraId="624A8B75" w14:textId="02A83150" w:rsidR="00756852" w:rsidRPr="00756852" w:rsidRDefault="00756852" w:rsidP="00756852">
            <w:pPr>
              <w:rPr>
                <w:rFonts w:ascii="Times New Roman" w:hAnsi="Times New Roman" w:cs="Times New Roman"/>
              </w:rPr>
            </w:pPr>
            <w:r w:rsidRPr="00756852">
              <w:rPr>
                <w:rFonts w:ascii="Times New Roman" w:hAnsi="Times New Roman" w:cs="Times New Roman"/>
              </w:rPr>
              <w:t>GPIO Waveform Stability</w:t>
            </w:r>
          </w:p>
        </w:tc>
        <w:tc>
          <w:tcPr>
            <w:tcW w:w="4675" w:type="dxa"/>
          </w:tcPr>
          <w:p w14:paraId="60D4E1F1" w14:textId="09788BEE" w:rsidR="00756852" w:rsidRPr="00756852" w:rsidRDefault="00756852" w:rsidP="00756852">
            <w:pPr>
              <w:rPr>
                <w:rFonts w:ascii="Times New Roman" w:hAnsi="Times New Roman" w:cs="Times New Roman"/>
              </w:rPr>
            </w:pPr>
            <w:r w:rsidRPr="00756852">
              <w:rPr>
                <w:rFonts w:ascii="Times New Roman" w:hAnsi="Times New Roman" w:cs="Times New Roman"/>
              </w:rPr>
              <w:t>Stable during integrated operation</w:t>
            </w:r>
          </w:p>
        </w:tc>
      </w:tr>
      <w:tr w:rsidR="00756852" w:rsidRPr="00756852" w14:paraId="20D16A7F" w14:textId="77777777" w:rsidTr="0021788A">
        <w:tc>
          <w:tcPr>
            <w:tcW w:w="4675" w:type="dxa"/>
          </w:tcPr>
          <w:p w14:paraId="5232C218" w14:textId="709CCFF9" w:rsidR="00756852" w:rsidRPr="00756852" w:rsidRDefault="00756852" w:rsidP="00756852">
            <w:pPr>
              <w:rPr>
                <w:rFonts w:ascii="Times New Roman" w:hAnsi="Times New Roman" w:cs="Times New Roman"/>
              </w:rPr>
            </w:pPr>
            <w:r w:rsidRPr="00756852">
              <w:rPr>
                <w:rFonts w:ascii="Times New Roman" w:hAnsi="Times New Roman" w:cs="Times New Roman"/>
              </w:rPr>
              <w:t>Current Readings</w:t>
            </w:r>
          </w:p>
        </w:tc>
        <w:tc>
          <w:tcPr>
            <w:tcW w:w="4675" w:type="dxa"/>
          </w:tcPr>
          <w:p w14:paraId="004CE3F2" w14:textId="4AE3823A" w:rsidR="00756852" w:rsidRPr="00756852" w:rsidRDefault="00756852" w:rsidP="00756852">
            <w:pPr>
              <w:rPr>
                <w:rFonts w:ascii="Times New Roman" w:hAnsi="Times New Roman" w:cs="Times New Roman"/>
              </w:rPr>
            </w:pPr>
            <w:r w:rsidRPr="00756852">
              <w:rPr>
                <w:rFonts w:ascii="Times New Roman" w:hAnsi="Times New Roman" w:cs="Times New Roman"/>
              </w:rPr>
              <w:t>Working correctly after ADC fixes</w:t>
            </w:r>
          </w:p>
        </w:tc>
      </w:tr>
      <w:tr w:rsidR="00756852" w:rsidRPr="00756852" w14:paraId="1B96202E" w14:textId="77777777" w:rsidTr="0021788A">
        <w:tc>
          <w:tcPr>
            <w:tcW w:w="4675" w:type="dxa"/>
          </w:tcPr>
          <w:p w14:paraId="1CEF4ABB" w14:textId="1507C2AA" w:rsidR="00756852" w:rsidRPr="00756852" w:rsidRDefault="00756852" w:rsidP="00756852">
            <w:pPr>
              <w:rPr>
                <w:rFonts w:ascii="Times New Roman" w:hAnsi="Times New Roman" w:cs="Times New Roman"/>
              </w:rPr>
            </w:pPr>
            <w:r w:rsidRPr="00756852">
              <w:rPr>
                <w:rFonts w:ascii="Times New Roman" w:hAnsi="Times New Roman" w:cs="Times New Roman"/>
              </w:rPr>
              <w:t>Fan Load Test</w:t>
            </w:r>
          </w:p>
        </w:tc>
        <w:tc>
          <w:tcPr>
            <w:tcW w:w="4675" w:type="dxa"/>
          </w:tcPr>
          <w:p w14:paraId="23129977" w14:textId="65C3B432" w:rsidR="00756852" w:rsidRPr="00756852" w:rsidRDefault="00756852" w:rsidP="00756852">
            <w:pPr>
              <w:rPr>
                <w:rFonts w:ascii="Times New Roman" w:hAnsi="Times New Roman" w:cs="Times New Roman"/>
              </w:rPr>
            </w:pPr>
            <w:r w:rsidRPr="00756852">
              <w:rPr>
                <w:rFonts w:ascii="Times New Roman" w:hAnsi="Times New Roman" w:cs="Times New Roman"/>
              </w:rPr>
              <w:t>Successful</w:t>
            </w:r>
          </w:p>
        </w:tc>
      </w:tr>
    </w:tbl>
    <w:p w14:paraId="19B2BFE6" w14:textId="77777777" w:rsidR="00B72C6D" w:rsidRPr="00756852" w:rsidRDefault="00B72C6D">
      <w:pPr>
        <w:rPr>
          <w:rFonts w:ascii="Times New Roman" w:hAnsi="Times New Roman" w:cs="Times New Roman"/>
        </w:rPr>
      </w:pPr>
    </w:p>
    <w:sectPr w:rsidR="00B72C6D" w:rsidRPr="007568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E5784" w14:textId="77777777" w:rsidR="00CA46EB" w:rsidRDefault="00CA46EB" w:rsidP="00F07B85">
      <w:pPr>
        <w:spacing w:after="0" w:line="240" w:lineRule="auto"/>
      </w:pPr>
      <w:r>
        <w:separator/>
      </w:r>
    </w:p>
  </w:endnote>
  <w:endnote w:type="continuationSeparator" w:id="0">
    <w:p w14:paraId="20F91813" w14:textId="77777777" w:rsidR="00CA46EB" w:rsidRDefault="00CA46EB" w:rsidP="00F07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FB9D8" w14:textId="77777777" w:rsidR="00F07B85" w:rsidRDefault="00F07B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B540C" w14:textId="77777777" w:rsidR="00F07B85" w:rsidRDefault="00F07B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31682" w14:textId="77777777" w:rsidR="00F07B85" w:rsidRDefault="00F07B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B2626" w14:textId="77777777" w:rsidR="00CA46EB" w:rsidRDefault="00CA46EB" w:rsidP="00F07B85">
      <w:pPr>
        <w:spacing w:after="0" w:line="240" w:lineRule="auto"/>
      </w:pPr>
      <w:r>
        <w:separator/>
      </w:r>
    </w:p>
  </w:footnote>
  <w:footnote w:type="continuationSeparator" w:id="0">
    <w:p w14:paraId="0729319E" w14:textId="77777777" w:rsidR="00CA46EB" w:rsidRDefault="00CA46EB" w:rsidP="00F07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D23D0" w14:textId="77777777" w:rsidR="00F07B85" w:rsidRDefault="00F07B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17261" w14:textId="657FFB19" w:rsidR="00F07B85" w:rsidRPr="0067570C" w:rsidRDefault="00F07B85" w:rsidP="00F07B85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67570C">
      <w:rPr>
        <w:rFonts w:ascii="Times New Roman" w:hAnsi="Times New Roman" w:cs="Times New Roman"/>
        <w:sz w:val="28"/>
        <w:szCs w:val="28"/>
      </w:rPr>
      <w:t>ARPO Controller Rev2 - Software Changes Summary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35B07" w14:textId="77777777" w:rsidR="00F07B85" w:rsidRDefault="00F07B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25A0"/>
    <w:multiLevelType w:val="hybridMultilevel"/>
    <w:tmpl w:val="66682D8A"/>
    <w:lvl w:ilvl="0" w:tplc="9DA68DEC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F707D"/>
    <w:multiLevelType w:val="hybridMultilevel"/>
    <w:tmpl w:val="9C141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95BB9"/>
    <w:multiLevelType w:val="hybridMultilevel"/>
    <w:tmpl w:val="D43CC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83FF7"/>
    <w:multiLevelType w:val="hybridMultilevel"/>
    <w:tmpl w:val="2CA03F00"/>
    <w:lvl w:ilvl="0" w:tplc="9DA68DEC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2C5722"/>
    <w:multiLevelType w:val="hybridMultilevel"/>
    <w:tmpl w:val="0F269DC6"/>
    <w:lvl w:ilvl="0" w:tplc="9DA68DEC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D5086"/>
    <w:multiLevelType w:val="hybridMultilevel"/>
    <w:tmpl w:val="F2EC11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202FFE"/>
    <w:multiLevelType w:val="hybridMultilevel"/>
    <w:tmpl w:val="BF908B44"/>
    <w:lvl w:ilvl="0" w:tplc="9DA68DEC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410927"/>
    <w:multiLevelType w:val="hybridMultilevel"/>
    <w:tmpl w:val="2CA2C7D2"/>
    <w:lvl w:ilvl="0" w:tplc="9DA68DEC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C02DED"/>
    <w:multiLevelType w:val="hybridMultilevel"/>
    <w:tmpl w:val="4C96995C"/>
    <w:lvl w:ilvl="0" w:tplc="9DA68DEC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824169">
    <w:abstractNumId w:val="2"/>
  </w:num>
  <w:num w:numId="2" w16cid:durableId="1797798753">
    <w:abstractNumId w:val="5"/>
  </w:num>
  <w:num w:numId="3" w16cid:durableId="1409690123">
    <w:abstractNumId w:val="1"/>
  </w:num>
  <w:num w:numId="4" w16cid:durableId="1168013231">
    <w:abstractNumId w:val="7"/>
  </w:num>
  <w:num w:numId="5" w16cid:durableId="622813174">
    <w:abstractNumId w:val="3"/>
  </w:num>
  <w:num w:numId="6" w16cid:durableId="973831041">
    <w:abstractNumId w:val="6"/>
  </w:num>
  <w:num w:numId="7" w16cid:durableId="1372071497">
    <w:abstractNumId w:val="8"/>
  </w:num>
  <w:num w:numId="8" w16cid:durableId="1858540329">
    <w:abstractNumId w:val="4"/>
  </w:num>
  <w:num w:numId="9" w16cid:durableId="185352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9F"/>
    <w:rsid w:val="00065B95"/>
    <w:rsid w:val="00071215"/>
    <w:rsid w:val="0021788A"/>
    <w:rsid w:val="00441BD4"/>
    <w:rsid w:val="00656A98"/>
    <w:rsid w:val="0067570C"/>
    <w:rsid w:val="00721033"/>
    <w:rsid w:val="00756852"/>
    <w:rsid w:val="0077249F"/>
    <w:rsid w:val="00782D01"/>
    <w:rsid w:val="0093149B"/>
    <w:rsid w:val="00A178DE"/>
    <w:rsid w:val="00B65C8D"/>
    <w:rsid w:val="00B72C6D"/>
    <w:rsid w:val="00C72820"/>
    <w:rsid w:val="00CA46EB"/>
    <w:rsid w:val="00D14B30"/>
    <w:rsid w:val="00F07B85"/>
    <w:rsid w:val="00F6510D"/>
    <w:rsid w:val="00FB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5CAF8"/>
  <w15:chartTrackingRefBased/>
  <w15:docId w15:val="{02045B63-606C-41E8-8617-663C7E4B2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4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85"/>
  </w:style>
  <w:style w:type="paragraph" w:styleId="Footer">
    <w:name w:val="footer"/>
    <w:basedOn w:val="Normal"/>
    <w:link w:val="FooterChar"/>
    <w:uiPriority w:val="99"/>
    <w:unhideWhenUsed/>
    <w:rsid w:val="00F07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85"/>
  </w:style>
  <w:style w:type="table" w:styleId="TableGrid">
    <w:name w:val="Table Grid"/>
    <w:basedOn w:val="TableNormal"/>
    <w:uiPriority w:val="39"/>
    <w:rsid w:val="00217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Forbes</dc:creator>
  <cp:keywords/>
  <dc:description/>
  <cp:lastModifiedBy>Justin Forbes</cp:lastModifiedBy>
  <cp:revision>12</cp:revision>
  <dcterms:created xsi:type="dcterms:W3CDTF">2026-05-16T14:32:00Z</dcterms:created>
  <dcterms:modified xsi:type="dcterms:W3CDTF">2026-05-16T14:44:00Z</dcterms:modified>
</cp:coreProperties>
</file>