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7D1D" w14:textId="77777777" w:rsidR="005A0A58" w:rsidRPr="00F40CEB" w:rsidRDefault="005A0A58" w:rsidP="005A0A58">
      <w:pPr>
        <w:rPr>
          <w:rFonts w:cstheme="minorHAnsi"/>
          <w:b/>
          <w:bCs/>
        </w:rPr>
      </w:pPr>
      <w:r w:rsidRPr="00F40CEB">
        <w:rPr>
          <w:rFonts w:cstheme="minorHAnsi"/>
          <w:b/>
          <w:bCs/>
        </w:rPr>
        <w:t>Fall 2023</w:t>
      </w:r>
      <w:r w:rsidRPr="00F40CEB">
        <w:rPr>
          <w:rFonts w:cstheme="minorHAnsi"/>
          <w:b/>
          <w:bCs/>
        </w:rPr>
        <w:tab/>
      </w:r>
      <w:r w:rsidRPr="00F40CEB">
        <w:rPr>
          <w:rFonts w:cstheme="minorHAnsi"/>
          <w:b/>
          <w:bCs/>
        </w:rPr>
        <w:tab/>
      </w:r>
      <w:r w:rsidRPr="00F40CEB">
        <w:rPr>
          <w:rFonts w:cstheme="minorHAnsi"/>
          <w:b/>
          <w:bCs/>
        </w:rPr>
        <w:tab/>
      </w:r>
      <w:r w:rsidRPr="00F40CEB">
        <w:rPr>
          <w:rFonts w:cstheme="minorHAnsi"/>
          <w:b/>
          <w:bCs/>
        </w:rPr>
        <w:tab/>
      </w:r>
      <w:r w:rsidRPr="00F40CEB">
        <w:rPr>
          <w:rFonts w:cstheme="minorHAnsi"/>
          <w:b/>
          <w:bCs/>
        </w:rPr>
        <w:tab/>
      </w:r>
      <w:r w:rsidRPr="00F40CEB">
        <w:rPr>
          <w:rFonts w:cstheme="minorHAnsi"/>
          <w:b/>
          <w:bCs/>
        </w:rPr>
        <w:tab/>
      </w:r>
    </w:p>
    <w:p w14:paraId="734B9873" w14:textId="77777777" w:rsidR="005A0A58" w:rsidRPr="00F40CEB" w:rsidRDefault="005A0A58" w:rsidP="005A0A58">
      <w:pPr>
        <w:rPr>
          <w:rFonts w:cstheme="minorHAnsi"/>
          <w:b/>
          <w:bCs/>
        </w:rPr>
      </w:pPr>
      <w:r w:rsidRPr="00F40CEB">
        <w:rPr>
          <w:rFonts w:cstheme="minorHAnsi"/>
          <w:b/>
          <w:bCs/>
        </w:rPr>
        <w:t>Dr. Levkoff</w:t>
      </w:r>
      <w:r w:rsidRPr="00F40CEB">
        <w:rPr>
          <w:rFonts w:cstheme="minorHAnsi"/>
          <w:b/>
          <w:bCs/>
        </w:rPr>
        <w:tab/>
      </w:r>
      <w:r w:rsidRPr="00F40CEB">
        <w:rPr>
          <w:rFonts w:cstheme="minorHAnsi"/>
          <w:b/>
          <w:bCs/>
        </w:rPr>
        <w:tab/>
      </w:r>
    </w:p>
    <w:p w14:paraId="6BA94C3F" w14:textId="77777777" w:rsidR="005A0A58" w:rsidRPr="00F40CEB" w:rsidRDefault="005A0A58" w:rsidP="005A0A58">
      <w:pPr>
        <w:jc w:val="center"/>
        <w:rPr>
          <w:rFonts w:cstheme="minorHAnsi"/>
          <w:b/>
          <w:bCs/>
          <w:sz w:val="28"/>
          <w:szCs w:val="28"/>
        </w:rPr>
      </w:pPr>
      <w:r w:rsidRPr="00F40CEB">
        <w:rPr>
          <w:rFonts w:cstheme="minorHAnsi"/>
          <w:b/>
          <w:bCs/>
          <w:sz w:val="28"/>
          <w:szCs w:val="28"/>
        </w:rPr>
        <w:t xml:space="preserve">BUAN 314 / 370 </w:t>
      </w:r>
      <w:r>
        <w:rPr>
          <w:rFonts w:cstheme="minorHAnsi"/>
          <w:b/>
          <w:bCs/>
          <w:sz w:val="28"/>
          <w:szCs w:val="28"/>
        </w:rPr>
        <w:t xml:space="preserve">SAMPLE </w:t>
      </w:r>
      <w:r w:rsidRPr="00F40CEB">
        <w:rPr>
          <w:rFonts w:cstheme="minorHAnsi"/>
          <w:b/>
          <w:bCs/>
          <w:sz w:val="28"/>
          <w:szCs w:val="28"/>
        </w:rPr>
        <w:t xml:space="preserve">EXAM </w:t>
      </w:r>
      <w:r>
        <w:rPr>
          <w:rFonts w:cstheme="minorHAnsi"/>
          <w:b/>
          <w:bCs/>
          <w:sz w:val="28"/>
          <w:szCs w:val="28"/>
        </w:rPr>
        <w:t>2</w:t>
      </w:r>
    </w:p>
    <w:p w14:paraId="36246897" w14:textId="05F48B61" w:rsidR="005A0A58" w:rsidRPr="00F40CEB" w:rsidRDefault="005A0A58" w:rsidP="005A0A58">
      <w:pPr>
        <w:jc w:val="both"/>
        <w:rPr>
          <w:rFonts w:cstheme="minorHAnsi"/>
          <w:b/>
          <w:bCs/>
        </w:rPr>
      </w:pPr>
      <w:r w:rsidRPr="00F40CEB">
        <w:rPr>
          <w:rFonts w:cstheme="minorHAnsi"/>
          <w:b/>
          <w:bCs/>
        </w:rPr>
        <w:t xml:space="preserve">Directions:  The exam consists of 30 multiple choice questions.  The first 20 are conceptual.  The last 10 require you to analyze data and use software.  Choose the </w:t>
      </w:r>
      <w:r w:rsidRPr="00F40CEB">
        <w:rPr>
          <w:rFonts w:cstheme="minorHAnsi"/>
          <w:b/>
          <w:bCs/>
          <w:i/>
        </w:rPr>
        <w:t>best</w:t>
      </w:r>
      <w:r w:rsidRPr="00F40CEB">
        <w:rPr>
          <w:rFonts w:cstheme="minorHAnsi"/>
          <w:b/>
          <w:bCs/>
        </w:rPr>
        <w:t xml:space="preserve"> answer for each question.  You may use your notes, your computer, and the internet, but are not allowed to communicate in real time with anyone else (or AI).  </w:t>
      </w:r>
      <w:r>
        <w:rPr>
          <w:rFonts w:cstheme="minorHAnsi"/>
          <w:b/>
          <w:bCs/>
        </w:rPr>
        <w:t xml:space="preserve">You should submit two documents as attachments via email to </w:t>
      </w:r>
      <w:hyperlink r:id="rId5" w:history="1">
        <w:r w:rsidRPr="006F0562">
          <w:rPr>
            <w:rStyle w:val="Hyperlink"/>
            <w:rFonts w:cstheme="minorHAnsi"/>
            <w:b/>
            <w:bCs/>
          </w:rPr>
          <w:t>slevkoff@sandiego.edu</w:t>
        </w:r>
      </w:hyperlink>
      <w:r>
        <w:rPr>
          <w:rFonts w:cstheme="minorHAnsi"/>
          <w:b/>
          <w:bCs/>
        </w:rPr>
        <w:t xml:space="preserve"> with the </w:t>
      </w:r>
      <w:r>
        <w:rPr>
          <w:rFonts w:cstheme="minorHAnsi"/>
          <w:b/>
          <w:bCs/>
          <w:i/>
          <w:iCs/>
        </w:rPr>
        <w:t xml:space="preserve">exact </w:t>
      </w:r>
      <w:r w:rsidRPr="00C155B3">
        <w:rPr>
          <w:rFonts w:cstheme="minorHAnsi"/>
          <w:b/>
          <w:bCs/>
        </w:rPr>
        <w:t>email</w:t>
      </w:r>
      <w:r>
        <w:rPr>
          <w:rFonts w:cstheme="minorHAnsi"/>
          <w:b/>
          <w:bCs/>
          <w:i/>
          <w:iCs/>
        </w:rPr>
        <w:t xml:space="preserve"> </w:t>
      </w:r>
      <w:r>
        <w:rPr>
          <w:rFonts w:cstheme="minorHAnsi"/>
          <w:b/>
          <w:bCs/>
        </w:rPr>
        <w:t>subject heading “BUAN 314 370 EXAM 2 SUBMISSION”: 1) a spreadsheet file with a single column - the first column - filled in beginning with the top cell (row 1) with your full name.  The next thirty cells (rows 2-31) should contain your answers to the 30 questions using LOWER CASE LETTERS ONLY.  DO NOT include a separate column with question numbers or include the question numbers inside the cells with your answers.  2) You should fill out the EXAM 2 TEMPLATE.R file with the code used to solve the relevant exam questions in the space provided.  Some code may be partially provided (similar to the DataCamp exercise structure).  Once you’ve completed this, save the file as FIRSTNAME_LASTNAME.R using your full FIRST NAME and LAST NAME.  This should be the second attachment in the email.  In the body of the email, type the following academic integrity pledge and insert your full name in the blank.</w:t>
      </w:r>
    </w:p>
    <w:p w14:paraId="2DCD4997" w14:textId="77777777" w:rsidR="005A0A58" w:rsidRPr="00F40CEB" w:rsidRDefault="005A0A58" w:rsidP="005A0A58">
      <w:pPr>
        <w:shd w:val="clear" w:color="auto" w:fill="FFFFFF"/>
        <w:jc w:val="center"/>
        <w:rPr>
          <w:rFonts w:ascii="Arial" w:hAnsi="Arial" w:cs="Arial"/>
          <w:color w:val="222222"/>
        </w:rPr>
      </w:pPr>
      <w:bookmarkStart w:id="0" w:name="_Hlk514328184"/>
      <w:r w:rsidRPr="00F40CEB">
        <w:rPr>
          <w:rFonts w:ascii="Arial" w:hAnsi="Arial" w:cs="Arial"/>
          <w:color w:val="222222"/>
        </w:rPr>
        <w:t xml:space="preserve">“I </w:t>
      </w:r>
      <w:r>
        <w:rPr>
          <w:rFonts w:ascii="Arial" w:hAnsi="Arial" w:cs="Arial"/>
          <w:color w:val="222222"/>
        </w:rPr>
        <w:t>______________________</w:t>
      </w:r>
      <w:r w:rsidRPr="00F40CEB">
        <w:rPr>
          <w:rFonts w:ascii="Arial" w:hAnsi="Arial" w:cs="Arial"/>
          <w:color w:val="222222"/>
        </w:rPr>
        <w:t>understand that it is a violation of the University of San Diego academic integrity policy to provide or receive unauthorized assistance on this examination.”</w:t>
      </w:r>
    </w:p>
    <w:bookmarkEnd w:id="0"/>
    <w:p w14:paraId="378CEC70" w14:textId="77777777" w:rsidR="005A0A58" w:rsidRPr="00F40CEB" w:rsidRDefault="005A0A58" w:rsidP="005A0A58"/>
    <w:p w14:paraId="06473351" w14:textId="77777777" w:rsidR="005A0A58" w:rsidRDefault="005A0A58" w:rsidP="005A0A58">
      <w:pPr>
        <w:pStyle w:val="ListParagraph"/>
        <w:numPr>
          <w:ilvl w:val="0"/>
          <w:numId w:val="1"/>
        </w:numPr>
        <w:rPr>
          <w:rFonts w:cstheme="minorHAnsi"/>
        </w:rPr>
      </w:pPr>
      <w:r>
        <w:rPr>
          <w:rFonts w:cstheme="minorHAnsi"/>
        </w:rPr>
        <w:t xml:space="preserve">This field allows the user of a table to </w:t>
      </w:r>
      <w:r>
        <w:rPr>
          <w:rFonts w:cstheme="minorHAnsi"/>
          <w:i/>
          <w:iCs/>
        </w:rPr>
        <w:t xml:space="preserve">uniquely </w:t>
      </w:r>
      <w:r>
        <w:rPr>
          <w:rFonts w:cstheme="minorHAnsi"/>
        </w:rPr>
        <w:t>identify each record in the table.</w:t>
      </w:r>
    </w:p>
    <w:p w14:paraId="74885E80" w14:textId="77777777" w:rsidR="005A0A58" w:rsidRDefault="005A0A58" w:rsidP="005A0A58">
      <w:pPr>
        <w:pStyle w:val="ListParagraph"/>
        <w:numPr>
          <w:ilvl w:val="0"/>
          <w:numId w:val="2"/>
        </w:numPr>
        <w:rPr>
          <w:rFonts w:cstheme="minorHAnsi"/>
        </w:rPr>
      </w:pPr>
      <w:r>
        <w:rPr>
          <w:rFonts w:cstheme="minorHAnsi"/>
        </w:rPr>
        <w:t>Foreign Key</w:t>
      </w:r>
    </w:p>
    <w:p w14:paraId="2E9E378E" w14:textId="77777777" w:rsidR="005A0A58" w:rsidRDefault="005A0A58" w:rsidP="005A0A58">
      <w:pPr>
        <w:pStyle w:val="ListParagraph"/>
        <w:numPr>
          <w:ilvl w:val="0"/>
          <w:numId w:val="2"/>
        </w:numPr>
        <w:rPr>
          <w:rFonts w:cstheme="minorHAnsi"/>
        </w:rPr>
      </w:pPr>
      <w:r>
        <w:rPr>
          <w:rFonts w:cstheme="minorHAnsi"/>
        </w:rPr>
        <w:t>Primary Key</w:t>
      </w:r>
    </w:p>
    <w:p w14:paraId="06C62186" w14:textId="77777777" w:rsidR="005A0A58" w:rsidRDefault="005A0A58" w:rsidP="005A0A58">
      <w:pPr>
        <w:pStyle w:val="ListParagraph"/>
        <w:numPr>
          <w:ilvl w:val="0"/>
          <w:numId w:val="2"/>
        </w:numPr>
        <w:rPr>
          <w:rFonts w:cstheme="minorHAnsi"/>
        </w:rPr>
      </w:pPr>
      <w:r>
        <w:rPr>
          <w:rFonts w:cstheme="minorHAnsi"/>
        </w:rPr>
        <w:t>House Key</w:t>
      </w:r>
    </w:p>
    <w:p w14:paraId="7A00CA79" w14:textId="77777777" w:rsidR="005A0A58" w:rsidRDefault="005A0A58" w:rsidP="005A0A58">
      <w:pPr>
        <w:pStyle w:val="ListParagraph"/>
        <w:numPr>
          <w:ilvl w:val="0"/>
          <w:numId w:val="2"/>
        </w:numPr>
        <w:rPr>
          <w:rFonts w:cstheme="minorHAnsi"/>
        </w:rPr>
      </w:pPr>
      <w:r w:rsidRPr="001A33FB">
        <w:rPr>
          <w:rFonts w:cstheme="minorHAnsi"/>
        </w:rPr>
        <w:t>DBA Key</w:t>
      </w:r>
    </w:p>
    <w:p w14:paraId="1A2C0B5B" w14:textId="77777777" w:rsidR="005A0A58" w:rsidRDefault="005A0A58" w:rsidP="005A0A58">
      <w:pPr>
        <w:pStyle w:val="ListParagraph"/>
        <w:ind w:left="360"/>
        <w:rPr>
          <w:rFonts w:cstheme="minorHAnsi"/>
        </w:rPr>
      </w:pPr>
    </w:p>
    <w:p w14:paraId="4F61C885" w14:textId="1C0C2D21" w:rsidR="005A0A58" w:rsidRDefault="005A0A58" w:rsidP="005A0A58">
      <w:pPr>
        <w:pStyle w:val="ListParagraph"/>
        <w:numPr>
          <w:ilvl w:val="0"/>
          <w:numId w:val="1"/>
        </w:numPr>
        <w:rPr>
          <w:rFonts w:cstheme="minorHAnsi"/>
        </w:rPr>
      </w:pPr>
      <w:r>
        <w:rPr>
          <w:rFonts w:cstheme="minorHAnsi"/>
        </w:rPr>
        <w:t>Which of the following tools is useful for visually describing a business process with respect to how tables in a database are interrelated?</w:t>
      </w:r>
    </w:p>
    <w:p w14:paraId="7556667D" w14:textId="77777777" w:rsidR="005A0A58" w:rsidRDefault="005A0A58" w:rsidP="005A0A58">
      <w:pPr>
        <w:pStyle w:val="ListParagraph"/>
        <w:numPr>
          <w:ilvl w:val="0"/>
          <w:numId w:val="3"/>
        </w:numPr>
        <w:rPr>
          <w:rFonts w:cstheme="minorHAnsi"/>
        </w:rPr>
      </w:pPr>
      <w:r>
        <w:rPr>
          <w:rFonts w:cstheme="minorHAnsi"/>
        </w:rPr>
        <w:t>Chen Notation</w:t>
      </w:r>
    </w:p>
    <w:p w14:paraId="0EA6B0E4" w14:textId="77777777" w:rsidR="005A0A58" w:rsidRDefault="005A0A58" w:rsidP="005A0A58">
      <w:pPr>
        <w:pStyle w:val="ListParagraph"/>
        <w:numPr>
          <w:ilvl w:val="0"/>
          <w:numId w:val="3"/>
        </w:numPr>
        <w:rPr>
          <w:rFonts w:cstheme="minorHAnsi"/>
        </w:rPr>
      </w:pPr>
      <w:r>
        <w:rPr>
          <w:rFonts w:cstheme="minorHAnsi"/>
        </w:rPr>
        <w:t>Crow’s Foot Notation</w:t>
      </w:r>
    </w:p>
    <w:p w14:paraId="2BDCC876" w14:textId="77777777" w:rsidR="005A0A58" w:rsidRDefault="005A0A58" w:rsidP="005A0A58">
      <w:pPr>
        <w:pStyle w:val="ListParagraph"/>
        <w:numPr>
          <w:ilvl w:val="0"/>
          <w:numId w:val="3"/>
        </w:numPr>
        <w:rPr>
          <w:rFonts w:cstheme="minorHAnsi"/>
        </w:rPr>
      </w:pPr>
      <w:r>
        <w:rPr>
          <w:rFonts w:cstheme="minorHAnsi"/>
        </w:rPr>
        <w:t>ERDs</w:t>
      </w:r>
    </w:p>
    <w:p w14:paraId="50032218" w14:textId="77777777" w:rsidR="005A0A58" w:rsidRDefault="005A0A58" w:rsidP="005A0A58">
      <w:pPr>
        <w:pStyle w:val="ListParagraph"/>
        <w:numPr>
          <w:ilvl w:val="0"/>
          <w:numId w:val="3"/>
        </w:numPr>
        <w:rPr>
          <w:rFonts w:cstheme="minorHAnsi"/>
        </w:rPr>
      </w:pPr>
      <w:r>
        <w:rPr>
          <w:rFonts w:cstheme="minorHAnsi"/>
        </w:rPr>
        <w:t>All of the above</w:t>
      </w:r>
    </w:p>
    <w:p w14:paraId="6A1AD8D7" w14:textId="77777777" w:rsidR="00B07F01" w:rsidRDefault="00B07F01" w:rsidP="00B07F01">
      <w:pPr>
        <w:pStyle w:val="ListParagraph"/>
        <w:ind w:left="360"/>
        <w:rPr>
          <w:rFonts w:cstheme="minorHAnsi"/>
        </w:rPr>
      </w:pPr>
    </w:p>
    <w:p w14:paraId="32A3AC6F" w14:textId="10536372" w:rsidR="005A0A58" w:rsidRDefault="005A0A58" w:rsidP="005A0A58">
      <w:pPr>
        <w:pStyle w:val="ListParagraph"/>
        <w:numPr>
          <w:ilvl w:val="0"/>
          <w:numId w:val="1"/>
        </w:numPr>
        <w:rPr>
          <w:rFonts w:cstheme="minorHAnsi"/>
        </w:rPr>
      </w:pPr>
      <w:r>
        <w:rPr>
          <w:rFonts w:cstheme="minorHAnsi"/>
        </w:rPr>
        <w:t>Which of the following joins doesn’t have an explicit clause in SQL?</w:t>
      </w:r>
    </w:p>
    <w:p w14:paraId="4C1AF4F1" w14:textId="77777777" w:rsidR="005A0A58" w:rsidRDefault="005A0A58" w:rsidP="005A0A58">
      <w:pPr>
        <w:pStyle w:val="ListParagraph"/>
        <w:numPr>
          <w:ilvl w:val="0"/>
          <w:numId w:val="4"/>
        </w:numPr>
        <w:rPr>
          <w:rFonts w:cstheme="minorHAnsi"/>
        </w:rPr>
      </w:pPr>
      <w:r>
        <w:rPr>
          <w:rFonts w:cstheme="minorHAnsi"/>
        </w:rPr>
        <w:t>Inner Join</w:t>
      </w:r>
    </w:p>
    <w:p w14:paraId="41339A7E" w14:textId="77777777" w:rsidR="005A0A58" w:rsidRDefault="005A0A58" w:rsidP="005A0A58">
      <w:pPr>
        <w:pStyle w:val="ListParagraph"/>
        <w:numPr>
          <w:ilvl w:val="0"/>
          <w:numId w:val="4"/>
        </w:numPr>
        <w:rPr>
          <w:rFonts w:cstheme="minorHAnsi"/>
        </w:rPr>
      </w:pPr>
      <w:r>
        <w:rPr>
          <w:rFonts w:cstheme="minorHAnsi"/>
        </w:rPr>
        <w:t>Outer Join</w:t>
      </w:r>
    </w:p>
    <w:p w14:paraId="73BA9E8D" w14:textId="77777777" w:rsidR="005A0A58" w:rsidRDefault="005A0A58" w:rsidP="005A0A58">
      <w:pPr>
        <w:pStyle w:val="ListParagraph"/>
        <w:numPr>
          <w:ilvl w:val="0"/>
          <w:numId w:val="4"/>
        </w:numPr>
        <w:rPr>
          <w:rFonts w:cstheme="minorHAnsi"/>
        </w:rPr>
      </w:pPr>
      <w:r>
        <w:rPr>
          <w:rFonts w:cstheme="minorHAnsi"/>
        </w:rPr>
        <w:t>Self-join</w:t>
      </w:r>
    </w:p>
    <w:p w14:paraId="59616BB3" w14:textId="77777777" w:rsidR="005A0A58" w:rsidRPr="002234A7" w:rsidRDefault="005A0A58" w:rsidP="005A0A58">
      <w:pPr>
        <w:pStyle w:val="ListParagraph"/>
        <w:numPr>
          <w:ilvl w:val="0"/>
          <w:numId w:val="4"/>
        </w:numPr>
        <w:rPr>
          <w:rFonts w:cstheme="minorHAnsi"/>
        </w:rPr>
      </w:pPr>
      <w:r>
        <w:rPr>
          <w:rFonts w:cstheme="minorHAnsi"/>
        </w:rPr>
        <w:t>Cross Join</w:t>
      </w:r>
    </w:p>
    <w:p w14:paraId="360F9EFF" w14:textId="77777777" w:rsidR="00B07F01" w:rsidRDefault="00B07F01" w:rsidP="00B07F01">
      <w:pPr>
        <w:pStyle w:val="ListParagraph"/>
        <w:ind w:left="360"/>
        <w:rPr>
          <w:rFonts w:cstheme="minorHAnsi"/>
          <w:color w:val="5B9BD5" w:themeColor="accent5"/>
        </w:rPr>
      </w:pPr>
    </w:p>
    <w:p w14:paraId="40A2CC49" w14:textId="7016CEFC" w:rsidR="005A0A58" w:rsidRPr="002A41C7" w:rsidRDefault="005A0A58" w:rsidP="005A0A58">
      <w:pPr>
        <w:pStyle w:val="ListParagraph"/>
        <w:numPr>
          <w:ilvl w:val="0"/>
          <w:numId w:val="1"/>
        </w:numPr>
        <w:rPr>
          <w:rFonts w:cstheme="minorHAnsi"/>
        </w:rPr>
      </w:pPr>
      <w:r w:rsidRPr="002A41C7">
        <w:rPr>
          <w:rFonts w:cstheme="minorHAnsi"/>
        </w:rPr>
        <w:t>If two sets are collectively exhaustive, then</w:t>
      </w:r>
    </w:p>
    <w:p w14:paraId="4083ED8D" w14:textId="77777777" w:rsidR="005A0A58" w:rsidRPr="002A41C7" w:rsidRDefault="005A0A58" w:rsidP="005A0A58">
      <w:pPr>
        <w:pStyle w:val="ListParagraph"/>
        <w:numPr>
          <w:ilvl w:val="0"/>
          <w:numId w:val="5"/>
        </w:numPr>
        <w:rPr>
          <w:rFonts w:cstheme="minorHAnsi"/>
        </w:rPr>
      </w:pPr>
      <w:r w:rsidRPr="002A41C7">
        <w:rPr>
          <w:rFonts w:cstheme="minorHAnsi"/>
        </w:rPr>
        <w:t>The union of the sets must be the empty set</w:t>
      </w:r>
    </w:p>
    <w:p w14:paraId="203D1CAE" w14:textId="77777777" w:rsidR="005A0A58" w:rsidRPr="002A41C7" w:rsidRDefault="005A0A58" w:rsidP="005A0A58">
      <w:pPr>
        <w:pStyle w:val="ListParagraph"/>
        <w:numPr>
          <w:ilvl w:val="0"/>
          <w:numId w:val="5"/>
        </w:numPr>
        <w:rPr>
          <w:rFonts w:cstheme="minorHAnsi"/>
        </w:rPr>
      </w:pPr>
      <w:r w:rsidRPr="002A41C7">
        <w:rPr>
          <w:rFonts w:cstheme="minorHAnsi"/>
        </w:rPr>
        <w:lastRenderedPageBreak/>
        <w:t>The intersection of the sets must be the empty set</w:t>
      </w:r>
    </w:p>
    <w:p w14:paraId="63820C9C" w14:textId="77777777" w:rsidR="005A0A58" w:rsidRPr="002A41C7" w:rsidRDefault="005A0A58" w:rsidP="005A0A58">
      <w:pPr>
        <w:pStyle w:val="ListParagraph"/>
        <w:numPr>
          <w:ilvl w:val="0"/>
          <w:numId w:val="5"/>
        </w:numPr>
        <w:rPr>
          <w:rFonts w:cstheme="minorHAnsi"/>
        </w:rPr>
      </w:pPr>
      <w:r w:rsidRPr="002A41C7">
        <w:rPr>
          <w:rFonts w:cstheme="minorHAnsi"/>
        </w:rPr>
        <w:t>The compliment of the union of the sets must be the empty set</w:t>
      </w:r>
    </w:p>
    <w:p w14:paraId="0F2AAEDE" w14:textId="77777777" w:rsidR="005A0A58" w:rsidRPr="002A41C7" w:rsidRDefault="005A0A58" w:rsidP="005A0A58">
      <w:pPr>
        <w:pStyle w:val="ListParagraph"/>
        <w:numPr>
          <w:ilvl w:val="0"/>
          <w:numId w:val="5"/>
        </w:numPr>
        <w:rPr>
          <w:rFonts w:cstheme="minorHAnsi"/>
        </w:rPr>
      </w:pPr>
      <w:r w:rsidRPr="002A41C7">
        <w:rPr>
          <w:rFonts w:cstheme="minorHAnsi"/>
        </w:rPr>
        <w:t>None of the other choices are correct</w:t>
      </w:r>
    </w:p>
    <w:p w14:paraId="2C7D09B2" w14:textId="77777777" w:rsidR="005A0A58" w:rsidRDefault="005A0A58" w:rsidP="005A0A58">
      <w:pPr>
        <w:pStyle w:val="ListParagraph"/>
        <w:ind w:left="360"/>
        <w:rPr>
          <w:rFonts w:cstheme="minorHAnsi"/>
        </w:rPr>
      </w:pPr>
    </w:p>
    <w:p w14:paraId="7829F9FC" w14:textId="514DB09B" w:rsidR="005A0A58" w:rsidRDefault="005A0A58" w:rsidP="005A0A58">
      <w:pPr>
        <w:pStyle w:val="ListParagraph"/>
        <w:numPr>
          <w:ilvl w:val="0"/>
          <w:numId w:val="1"/>
        </w:numPr>
        <w:rPr>
          <w:rFonts w:cstheme="minorHAnsi"/>
        </w:rPr>
      </w:pPr>
      <w:r>
        <w:rPr>
          <w:rFonts w:cstheme="minorHAnsi"/>
        </w:rPr>
        <w:t xml:space="preserve">Which of the following SQL clauses filters data </w:t>
      </w:r>
      <w:r w:rsidRPr="0038022A">
        <w:rPr>
          <w:rFonts w:cstheme="minorHAnsi"/>
          <w:i/>
          <w:iCs/>
        </w:rPr>
        <w:t>after</w:t>
      </w:r>
      <w:r>
        <w:rPr>
          <w:rFonts w:cstheme="minorHAnsi"/>
        </w:rPr>
        <w:t xml:space="preserve"> records have been grouped?</w:t>
      </w:r>
    </w:p>
    <w:p w14:paraId="7D683260" w14:textId="77777777" w:rsidR="005A0A58" w:rsidRDefault="005A0A58" w:rsidP="005A0A58">
      <w:pPr>
        <w:pStyle w:val="ListParagraph"/>
        <w:numPr>
          <w:ilvl w:val="0"/>
          <w:numId w:val="6"/>
        </w:numPr>
        <w:rPr>
          <w:rFonts w:cstheme="minorHAnsi"/>
        </w:rPr>
      </w:pPr>
      <w:r>
        <w:rPr>
          <w:rFonts w:cstheme="minorHAnsi"/>
        </w:rPr>
        <w:t>GROUP BY</w:t>
      </w:r>
    </w:p>
    <w:p w14:paraId="21619A91" w14:textId="77777777" w:rsidR="005A0A58" w:rsidRDefault="005A0A58" w:rsidP="005A0A58">
      <w:pPr>
        <w:pStyle w:val="ListParagraph"/>
        <w:numPr>
          <w:ilvl w:val="0"/>
          <w:numId w:val="6"/>
        </w:numPr>
        <w:rPr>
          <w:rFonts w:cstheme="minorHAnsi"/>
        </w:rPr>
      </w:pPr>
      <w:r>
        <w:rPr>
          <w:rFonts w:cstheme="minorHAnsi"/>
        </w:rPr>
        <w:t>WHERE</w:t>
      </w:r>
    </w:p>
    <w:p w14:paraId="387372BC" w14:textId="77777777" w:rsidR="005A0A58" w:rsidRDefault="005A0A58" w:rsidP="005A0A58">
      <w:pPr>
        <w:pStyle w:val="ListParagraph"/>
        <w:numPr>
          <w:ilvl w:val="0"/>
          <w:numId w:val="6"/>
        </w:numPr>
        <w:rPr>
          <w:rFonts w:cstheme="minorHAnsi"/>
        </w:rPr>
      </w:pPr>
      <w:r>
        <w:rPr>
          <w:rFonts w:cstheme="minorHAnsi"/>
        </w:rPr>
        <w:t>ORDER BY</w:t>
      </w:r>
    </w:p>
    <w:p w14:paraId="400569C4" w14:textId="77777777" w:rsidR="005A0A58" w:rsidRDefault="005A0A58" w:rsidP="005A0A58">
      <w:pPr>
        <w:pStyle w:val="ListParagraph"/>
        <w:numPr>
          <w:ilvl w:val="0"/>
          <w:numId w:val="6"/>
        </w:numPr>
        <w:rPr>
          <w:rFonts w:cstheme="minorHAnsi"/>
        </w:rPr>
      </w:pPr>
      <w:r>
        <w:rPr>
          <w:rFonts w:cstheme="minorHAnsi"/>
        </w:rPr>
        <w:t>HAVING</w:t>
      </w:r>
    </w:p>
    <w:p w14:paraId="29BEDD61" w14:textId="77777777" w:rsidR="005A0A58" w:rsidRDefault="005A0A58" w:rsidP="00B07F01">
      <w:pPr>
        <w:pStyle w:val="ListParagraph"/>
        <w:ind w:left="360"/>
        <w:rPr>
          <w:rFonts w:cstheme="minorHAnsi"/>
        </w:rPr>
      </w:pPr>
    </w:p>
    <w:p w14:paraId="163433CF" w14:textId="1A82DF57" w:rsidR="005A0A58" w:rsidRDefault="005A0A58" w:rsidP="005A0A58">
      <w:pPr>
        <w:pStyle w:val="ListParagraph"/>
        <w:numPr>
          <w:ilvl w:val="0"/>
          <w:numId w:val="1"/>
        </w:numPr>
        <w:rPr>
          <w:rFonts w:cstheme="minorHAnsi"/>
        </w:rPr>
      </w:pPr>
      <w:r>
        <w:rPr>
          <w:rFonts w:cstheme="minorHAnsi"/>
        </w:rPr>
        <w:t>SQL is a type of</w:t>
      </w:r>
    </w:p>
    <w:p w14:paraId="6BB44392" w14:textId="77777777" w:rsidR="005A0A58" w:rsidRDefault="005A0A58" w:rsidP="005A0A58">
      <w:pPr>
        <w:pStyle w:val="ListParagraph"/>
        <w:numPr>
          <w:ilvl w:val="0"/>
          <w:numId w:val="7"/>
        </w:numPr>
        <w:rPr>
          <w:rFonts w:cstheme="minorHAnsi"/>
        </w:rPr>
      </w:pPr>
      <w:r>
        <w:rPr>
          <w:rFonts w:cstheme="minorHAnsi"/>
        </w:rPr>
        <w:t>IDE</w:t>
      </w:r>
    </w:p>
    <w:p w14:paraId="7D911ACB" w14:textId="77777777" w:rsidR="005A0A58" w:rsidRDefault="005A0A58" w:rsidP="005A0A58">
      <w:pPr>
        <w:pStyle w:val="ListParagraph"/>
        <w:numPr>
          <w:ilvl w:val="0"/>
          <w:numId w:val="7"/>
        </w:numPr>
        <w:rPr>
          <w:rFonts w:cstheme="minorHAnsi"/>
        </w:rPr>
      </w:pPr>
      <w:r>
        <w:rPr>
          <w:rFonts w:cstheme="minorHAnsi"/>
        </w:rPr>
        <w:t>Statistical Computing Package</w:t>
      </w:r>
    </w:p>
    <w:p w14:paraId="42BDC72C" w14:textId="77777777" w:rsidR="005A0A58" w:rsidRDefault="005A0A58" w:rsidP="005A0A58">
      <w:pPr>
        <w:pStyle w:val="ListParagraph"/>
        <w:numPr>
          <w:ilvl w:val="0"/>
          <w:numId w:val="7"/>
        </w:numPr>
        <w:rPr>
          <w:rFonts w:cstheme="minorHAnsi"/>
        </w:rPr>
      </w:pPr>
      <w:r>
        <w:rPr>
          <w:rFonts w:cstheme="minorHAnsi"/>
        </w:rPr>
        <w:t>Structured Query Language</w:t>
      </w:r>
    </w:p>
    <w:p w14:paraId="058EAC58" w14:textId="77777777" w:rsidR="005A0A58" w:rsidRDefault="005A0A58" w:rsidP="005A0A58">
      <w:pPr>
        <w:pStyle w:val="ListParagraph"/>
        <w:numPr>
          <w:ilvl w:val="0"/>
          <w:numId w:val="7"/>
        </w:numPr>
        <w:rPr>
          <w:rFonts w:cstheme="minorHAnsi"/>
        </w:rPr>
      </w:pPr>
      <w:r>
        <w:rPr>
          <w:rFonts w:cstheme="minorHAnsi"/>
        </w:rPr>
        <w:t>None of the above</w:t>
      </w:r>
    </w:p>
    <w:p w14:paraId="3D331E50" w14:textId="77777777" w:rsidR="00B07F01" w:rsidRDefault="00B07F01" w:rsidP="00B07F01">
      <w:pPr>
        <w:pStyle w:val="ListParagraph"/>
        <w:ind w:left="360"/>
        <w:rPr>
          <w:rFonts w:cstheme="minorHAnsi"/>
        </w:rPr>
      </w:pPr>
    </w:p>
    <w:p w14:paraId="2E1442C8" w14:textId="192B1DC2" w:rsidR="00B07F01" w:rsidRDefault="00B07F01" w:rsidP="00B07F01">
      <w:pPr>
        <w:pStyle w:val="ListParagraph"/>
        <w:numPr>
          <w:ilvl w:val="0"/>
          <w:numId w:val="1"/>
        </w:numPr>
        <w:rPr>
          <w:rFonts w:cstheme="minorHAnsi"/>
        </w:rPr>
      </w:pPr>
      <w:r w:rsidRPr="00FF4C51">
        <w:rPr>
          <w:rFonts w:cstheme="minorHAnsi"/>
        </w:rPr>
        <w:t>Another name for the co</w:t>
      </w:r>
      <w:r>
        <w:rPr>
          <w:rFonts w:cstheme="minorHAnsi"/>
        </w:rPr>
        <w:t xml:space="preserve">lumns of </w:t>
      </w:r>
      <w:r w:rsidR="002A41C7">
        <w:rPr>
          <w:rFonts w:cstheme="minorHAnsi"/>
        </w:rPr>
        <w:t xml:space="preserve">a TIDY </w:t>
      </w:r>
      <w:r>
        <w:rPr>
          <w:rFonts w:cstheme="minorHAnsi"/>
        </w:rPr>
        <w:t>database table are</w:t>
      </w:r>
    </w:p>
    <w:p w14:paraId="5A52D077" w14:textId="77777777" w:rsidR="00B07F01" w:rsidRDefault="00B07F01" w:rsidP="00B07F01">
      <w:pPr>
        <w:pStyle w:val="ListParagraph"/>
        <w:numPr>
          <w:ilvl w:val="0"/>
          <w:numId w:val="8"/>
        </w:numPr>
        <w:rPr>
          <w:rFonts w:cstheme="minorHAnsi"/>
        </w:rPr>
      </w:pPr>
      <w:r>
        <w:rPr>
          <w:rFonts w:cstheme="minorHAnsi"/>
        </w:rPr>
        <w:t>Records</w:t>
      </w:r>
    </w:p>
    <w:p w14:paraId="36144EF5" w14:textId="77777777" w:rsidR="00B07F01" w:rsidRDefault="00B07F01" w:rsidP="00B07F01">
      <w:pPr>
        <w:pStyle w:val="ListParagraph"/>
        <w:numPr>
          <w:ilvl w:val="0"/>
          <w:numId w:val="8"/>
        </w:numPr>
        <w:rPr>
          <w:rFonts w:cstheme="minorHAnsi"/>
        </w:rPr>
      </w:pPr>
      <w:r>
        <w:rPr>
          <w:rFonts w:cstheme="minorHAnsi"/>
        </w:rPr>
        <w:t>Fields</w:t>
      </w:r>
    </w:p>
    <w:p w14:paraId="4425CBCB" w14:textId="77777777" w:rsidR="00B07F01" w:rsidRDefault="00B07F01" w:rsidP="00B07F01">
      <w:pPr>
        <w:pStyle w:val="ListParagraph"/>
        <w:numPr>
          <w:ilvl w:val="0"/>
          <w:numId w:val="8"/>
        </w:numPr>
        <w:rPr>
          <w:rFonts w:cstheme="minorHAnsi"/>
        </w:rPr>
      </w:pPr>
      <w:r>
        <w:rPr>
          <w:rFonts w:cstheme="minorHAnsi"/>
        </w:rPr>
        <w:t>Rows</w:t>
      </w:r>
    </w:p>
    <w:p w14:paraId="79080CD3" w14:textId="77777777" w:rsidR="00B07F01" w:rsidRDefault="00B07F01" w:rsidP="00B07F01">
      <w:pPr>
        <w:pStyle w:val="ListParagraph"/>
        <w:numPr>
          <w:ilvl w:val="0"/>
          <w:numId w:val="8"/>
        </w:numPr>
        <w:rPr>
          <w:rFonts w:cstheme="minorHAnsi"/>
        </w:rPr>
      </w:pPr>
      <w:r>
        <w:rPr>
          <w:rFonts w:cstheme="minorHAnsi"/>
        </w:rPr>
        <w:t>Observations</w:t>
      </w:r>
    </w:p>
    <w:p w14:paraId="2AA656C0" w14:textId="77777777" w:rsidR="002A41C7" w:rsidRDefault="002A41C7" w:rsidP="002A41C7">
      <w:pPr>
        <w:pStyle w:val="ListParagraph"/>
        <w:ind w:left="360"/>
        <w:rPr>
          <w:rFonts w:cstheme="minorHAnsi"/>
        </w:rPr>
      </w:pPr>
    </w:p>
    <w:p w14:paraId="78FD53A0" w14:textId="0327C3AD" w:rsidR="002A41C7" w:rsidRDefault="002A41C7" w:rsidP="002A41C7">
      <w:pPr>
        <w:pStyle w:val="ListParagraph"/>
        <w:numPr>
          <w:ilvl w:val="0"/>
          <w:numId w:val="1"/>
        </w:numPr>
        <w:rPr>
          <w:rFonts w:cstheme="minorHAnsi"/>
        </w:rPr>
      </w:pPr>
      <w:r>
        <w:rPr>
          <w:rFonts w:cstheme="minorHAnsi"/>
        </w:rPr>
        <w:t>Forecasting and</w:t>
      </w:r>
      <w:r>
        <w:rPr>
          <w:rFonts w:cstheme="minorHAnsi"/>
        </w:rPr>
        <w:t xml:space="preserve"> simulation </w:t>
      </w:r>
      <w:r>
        <w:rPr>
          <w:rFonts w:cstheme="minorHAnsi"/>
        </w:rPr>
        <w:t>are considered to be</w:t>
      </w:r>
      <w:r>
        <w:rPr>
          <w:rFonts w:cstheme="minorHAnsi"/>
        </w:rPr>
        <w:t xml:space="preserve"> type</w:t>
      </w:r>
      <w:r>
        <w:rPr>
          <w:rFonts w:cstheme="minorHAnsi"/>
        </w:rPr>
        <w:t>s</w:t>
      </w:r>
      <w:r>
        <w:rPr>
          <w:rFonts w:cstheme="minorHAnsi"/>
        </w:rPr>
        <w:t xml:space="preserve"> of ___________ analytics technique</w:t>
      </w:r>
      <w:r>
        <w:rPr>
          <w:rFonts w:cstheme="minorHAnsi"/>
        </w:rPr>
        <w:t>s</w:t>
      </w:r>
      <w:r>
        <w:rPr>
          <w:rFonts w:cstheme="minorHAnsi"/>
        </w:rPr>
        <w:t>.</w:t>
      </w:r>
    </w:p>
    <w:p w14:paraId="297E20F4" w14:textId="77777777" w:rsidR="002A41C7" w:rsidRDefault="002A41C7" w:rsidP="002A41C7">
      <w:pPr>
        <w:pStyle w:val="ListParagraph"/>
        <w:numPr>
          <w:ilvl w:val="0"/>
          <w:numId w:val="9"/>
        </w:numPr>
        <w:rPr>
          <w:rFonts w:cstheme="minorHAnsi"/>
        </w:rPr>
      </w:pPr>
      <w:r>
        <w:rPr>
          <w:rFonts w:cstheme="minorHAnsi"/>
        </w:rPr>
        <w:t>Predictive</w:t>
      </w:r>
    </w:p>
    <w:p w14:paraId="66C305FB" w14:textId="77777777" w:rsidR="002A41C7" w:rsidRDefault="002A41C7" w:rsidP="002A41C7">
      <w:pPr>
        <w:pStyle w:val="ListParagraph"/>
        <w:numPr>
          <w:ilvl w:val="0"/>
          <w:numId w:val="9"/>
        </w:numPr>
        <w:rPr>
          <w:rFonts w:cstheme="minorHAnsi"/>
        </w:rPr>
      </w:pPr>
      <w:r>
        <w:rPr>
          <w:rFonts w:cstheme="minorHAnsi"/>
        </w:rPr>
        <w:t>Descriptive</w:t>
      </w:r>
    </w:p>
    <w:p w14:paraId="62C96A1D" w14:textId="77777777" w:rsidR="002A41C7" w:rsidRDefault="002A41C7" w:rsidP="002A41C7">
      <w:pPr>
        <w:pStyle w:val="ListParagraph"/>
        <w:numPr>
          <w:ilvl w:val="0"/>
          <w:numId w:val="9"/>
        </w:numPr>
        <w:rPr>
          <w:rFonts w:cstheme="minorHAnsi"/>
        </w:rPr>
      </w:pPr>
      <w:r>
        <w:rPr>
          <w:rFonts w:cstheme="minorHAnsi"/>
        </w:rPr>
        <w:t>Prescriptive</w:t>
      </w:r>
    </w:p>
    <w:p w14:paraId="63F8C502" w14:textId="77777777" w:rsidR="002A41C7" w:rsidRDefault="002A41C7" w:rsidP="002A41C7">
      <w:pPr>
        <w:pStyle w:val="ListParagraph"/>
        <w:numPr>
          <w:ilvl w:val="0"/>
          <w:numId w:val="9"/>
        </w:numPr>
        <w:rPr>
          <w:rFonts w:cstheme="minorHAnsi"/>
        </w:rPr>
      </w:pPr>
      <w:r>
        <w:rPr>
          <w:rFonts w:cstheme="minorHAnsi"/>
        </w:rPr>
        <w:t>None of the above</w:t>
      </w:r>
    </w:p>
    <w:p w14:paraId="7795BFF2" w14:textId="77777777" w:rsidR="002A41C7" w:rsidRDefault="002A41C7" w:rsidP="002A41C7">
      <w:pPr>
        <w:pStyle w:val="ListParagraph"/>
        <w:ind w:left="360"/>
        <w:rPr>
          <w:rFonts w:cstheme="minorHAnsi"/>
          <w:color w:val="4472C4" w:themeColor="accent1"/>
        </w:rPr>
      </w:pPr>
    </w:p>
    <w:p w14:paraId="671F58C8" w14:textId="102F09C0" w:rsidR="002A41C7" w:rsidRPr="00310296" w:rsidRDefault="002A41C7" w:rsidP="002A41C7">
      <w:pPr>
        <w:pStyle w:val="ListParagraph"/>
        <w:numPr>
          <w:ilvl w:val="0"/>
          <w:numId w:val="1"/>
        </w:numPr>
        <w:rPr>
          <w:rFonts w:cstheme="minorHAnsi"/>
          <w:color w:val="4472C4" w:themeColor="accent1"/>
        </w:rPr>
      </w:pPr>
      <w:r w:rsidRPr="00310296">
        <w:rPr>
          <w:rFonts w:cstheme="minorHAnsi"/>
          <w:noProof/>
          <w:color w:val="4472C4" w:themeColor="accent1"/>
        </w:rPr>
        <w:drawing>
          <wp:anchor distT="0" distB="0" distL="114300" distR="114300" simplePos="0" relativeHeight="251659264" behindDoc="1" locked="0" layoutInCell="1" allowOverlap="1" wp14:anchorId="0547840F" wp14:editId="23A1EBA6">
            <wp:simplePos x="0" y="0"/>
            <wp:positionH relativeFrom="margin">
              <wp:align>right</wp:align>
            </wp:positionH>
            <wp:positionV relativeFrom="paragraph">
              <wp:posOffset>457200</wp:posOffset>
            </wp:positionV>
            <wp:extent cx="1847850" cy="1698262"/>
            <wp:effectExtent l="0" t="0" r="0" b="0"/>
            <wp:wrapNone/>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698262"/>
                    </a:xfrm>
                    <a:prstGeom prst="rect">
                      <a:avLst/>
                    </a:prstGeom>
                    <a:noFill/>
                    <a:ln>
                      <a:noFill/>
                    </a:ln>
                  </pic:spPr>
                </pic:pic>
              </a:graphicData>
            </a:graphic>
          </wp:anchor>
        </w:drawing>
      </w:r>
      <w:r w:rsidRPr="00310296">
        <w:rPr>
          <w:rFonts w:cstheme="minorHAnsi"/>
          <w:color w:val="4472C4" w:themeColor="accent1"/>
        </w:rPr>
        <w:t>Suppose you run a national chain of coffee shops.  You are given the information below to compare the 12 different products sold across the 20 states in which your business operates over the last year on the right:</w:t>
      </w:r>
    </w:p>
    <w:p w14:paraId="389DCC38" w14:textId="77777777" w:rsidR="002A41C7" w:rsidRPr="00310296" w:rsidRDefault="002A41C7" w:rsidP="002A41C7">
      <w:pPr>
        <w:pStyle w:val="ListParagraph"/>
        <w:ind w:left="360"/>
        <w:rPr>
          <w:rFonts w:cstheme="minorHAnsi"/>
          <w:color w:val="4472C4" w:themeColor="accent1"/>
        </w:rPr>
      </w:pPr>
    </w:p>
    <w:p w14:paraId="18B058D6" w14:textId="77777777" w:rsidR="002A41C7" w:rsidRPr="00310296" w:rsidRDefault="002A41C7" w:rsidP="002A41C7">
      <w:pPr>
        <w:pStyle w:val="ListParagraph"/>
        <w:ind w:left="360"/>
        <w:rPr>
          <w:rFonts w:cstheme="minorHAnsi"/>
          <w:color w:val="4472C4" w:themeColor="accent1"/>
        </w:rPr>
      </w:pPr>
      <w:r w:rsidRPr="00310296">
        <w:rPr>
          <w:rFonts w:cstheme="minorHAnsi"/>
          <w:color w:val="4472C4" w:themeColor="accent1"/>
        </w:rPr>
        <w:t>Which of the following visualizations are most appropriate for</w:t>
      </w:r>
    </w:p>
    <w:p w14:paraId="404CD113" w14:textId="77777777" w:rsidR="002A41C7" w:rsidRPr="00310296" w:rsidRDefault="002A41C7" w:rsidP="002A41C7">
      <w:pPr>
        <w:pStyle w:val="ListParagraph"/>
        <w:ind w:left="360"/>
        <w:rPr>
          <w:rFonts w:cstheme="minorHAnsi"/>
          <w:color w:val="4472C4" w:themeColor="accent1"/>
        </w:rPr>
      </w:pPr>
      <w:r w:rsidRPr="00310296">
        <w:rPr>
          <w:rFonts w:cstheme="minorHAnsi"/>
          <w:color w:val="4472C4" w:themeColor="accent1"/>
        </w:rPr>
        <w:t>representing this data?</w:t>
      </w:r>
    </w:p>
    <w:p w14:paraId="5DFD9CBE" w14:textId="77777777" w:rsidR="002A41C7" w:rsidRPr="00310296" w:rsidRDefault="002A41C7" w:rsidP="002A41C7">
      <w:pPr>
        <w:pStyle w:val="ListParagraph"/>
        <w:numPr>
          <w:ilvl w:val="0"/>
          <w:numId w:val="10"/>
        </w:numPr>
        <w:rPr>
          <w:rFonts w:cstheme="minorHAnsi"/>
          <w:color w:val="4472C4" w:themeColor="accent1"/>
        </w:rPr>
      </w:pPr>
      <w:r w:rsidRPr="00310296">
        <w:rPr>
          <w:rFonts w:cstheme="minorHAnsi"/>
          <w:color w:val="4472C4" w:themeColor="accent1"/>
        </w:rPr>
        <w:t>heat map</w:t>
      </w:r>
    </w:p>
    <w:p w14:paraId="657312DE" w14:textId="77777777" w:rsidR="002A41C7" w:rsidRPr="00310296" w:rsidRDefault="002A41C7" w:rsidP="002A41C7">
      <w:pPr>
        <w:pStyle w:val="ListParagraph"/>
        <w:numPr>
          <w:ilvl w:val="0"/>
          <w:numId w:val="10"/>
        </w:numPr>
        <w:rPr>
          <w:rFonts w:cstheme="minorHAnsi"/>
          <w:color w:val="4472C4" w:themeColor="accent1"/>
        </w:rPr>
      </w:pPr>
      <w:r w:rsidRPr="00310296">
        <w:rPr>
          <w:rFonts w:cstheme="minorHAnsi"/>
          <w:color w:val="4472C4" w:themeColor="accent1"/>
        </w:rPr>
        <w:t>histogram</w:t>
      </w:r>
    </w:p>
    <w:p w14:paraId="0AA7B36E" w14:textId="77777777" w:rsidR="002A41C7" w:rsidRPr="00310296" w:rsidRDefault="002A41C7" w:rsidP="002A41C7">
      <w:pPr>
        <w:pStyle w:val="ListParagraph"/>
        <w:numPr>
          <w:ilvl w:val="0"/>
          <w:numId w:val="10"/>
        </w:numPr>
        <w:rPr>
          <w:rFonts w:cstheme="minorHAnsi"/>
          <w:color w:val="4472C4" w:themeColor="accent1"/>
        </w:rPr>
      </w:pPr>
      <w:r w:rsidRPr="00310296">
        <w:rPr>
          <w:rFonts w:cstheme="minorHAnsi"/>
          <w:color w:val="4472C4" w:themeColor="accent1"/>
        </w:rPr>
        <w:t>pie chart</w:t>
      </w:r>
    </w:p>
    <w:p w14:paraId="5E9B4233" w14:textId="77777777" w:rsidR="002A41C7" w:rsidRPr="00310296" w:rsidRDefault="002A41C7" w:rsidP="002A41C7">
      <w:pPr>
        <w:pStyle w:val="ListParagraph"/>
        <w:numPr>
          <w:ilvl w:val="0"/>
          <w:numId w:val="10"/>
        </w:numPr>
        <w:rPr>
          <w:rFonts w:cstheme="minorHAnsi"/>
          <w:color w:val="4472C4" w:themeColor="accent1"/>
        </w:rPr>
      </w:pPr>
      <w:r w:rsidRPr="00310296">
        <w:rPr>
          <w:rFonts w:cstheme="minorHAnsi"/>
          <w:color w:val="4472C4" w:themeColor="accent1"/>
        </w:rPr>
        <w:t>scatter plot</w:t>
      </w:r>
    </w:p>
    <w:p w14:paraId="37292DFE" w14:textId="77777777" w:rsidR="002A41C7" w:rsidRDefault="002A41C7" w:rsidP="002A41C7">
      <w:pPr>
        <w:jc w:val="both"/>
        <w:rPr>
          <w:rFonts w:cstheme="minorHAnsi"/>
        </w:rPr>
      </w:pPr>
    </w:p>
    <w:p w14:paraId="541B9E3B" w14:textId="77777777" w:rsidR="002A41C7" w:rsidRDefault="002A41C7" w:rsidP="002A41C7">
      <w:pPr>
        <w:jc w:val="both"/>
        <w:rPr>
          <w:rFonts w:cstheme="minorHAnsi"/>
        </w:rPr>
      </w:pPr>
    </w:p>
    <w:p w14:paraId="7C8D67D4" w14:textId="77777777" w:rsidR="002A41C7" w:rsidRDefault="002A41C7" w:rsidP="002A41C7">
      <w:pPr>
        <w:jc w:val="both"/>
        <w:rPr>
          <w:rFonts w:cstheme="minorHAnsi"/>
        </w:rPr>
      </w:pPr>
    </w:p>
    <w:p w14:paraId="25E765DA" w14:textId="77777777" w:rsidR="002A41C7" w:rsidRDefault="002A41C7" w:rsidP="002A41C7">
      <w:pPr>
        <w:jc w:val="both"/>
        <w:rPr>
          <w:rFonts w:cstheme="minorHAnsi"/>
        </w:rPr>
      </w:pPr>
    </w:p>
    <w:p w14:paraId="5C17B56D" w14:textId="57D51DDC" w:rsidR="002A41C7" w:rsidRPr="002A41C7" w:rsidRDefault="002A41C7" w:rsidP="002A41C7">
      <w:pPr>
        <w:jc w:val="both"/>
        <w:rPr>
          <w:rFonts w:cstheme="minorHAnsi"/>
        </w:rPr>
      </w:pPr>
      <w:r>
        <w:rPr>
          <w:noProof/>
        </w:rPr>
        <w:lastRenderedPageBreak/>
        <w:drawing>
          <wp:anchor distT="0" distB="0" distL="114300" distR="114300" simplePos="0" relativeHeight="251661312" behindDoc="1" locked="0" layoutInCell="1" allowOverlap="1" wp14:anchorId="1497FBD4" wp14:editId="162C0EED">
            <wp:simplePos x="0" y="0"/>
            <wp:positionH relativeFrom="column">
              <wp:posOffset>3384550</wp:posOffset>
            </wp:positionH>
            <wp:positionV relativeFrom="paragraph">
              <wp:posOffset>6350</wp:posOffset>
            </wp:positionV>
            <wp:extent cx="3352165" cy="2736850"/>
            <wp:effectExtent l="0" t="0" r="635" b="6350"/>
            <wp:wrapSquare wrapText="bothSides"/>
            <wp:docPr id="8" name="Picture 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hart with different colored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216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41C7">
        <w:rPr>
          <w:rFonts w:cstheme="minorHAnsi"/>
        </w:rPr>
        <w:t xml:space="preserve">Questions </w:t>
      </w:r>
      <w:r>
        <w:rPr>
          <w:rFonts w:cstheme="minorHAnsi"/>
        </w:rPr>
        <w:t>10</w:t>
      </w:r>
      <w:r w:rsidRPr="002A41C7">
        <w:rPr>
          <w:rFonts w:cstheme="minorHAnsi"/>
        </w:rPr>
        <w:t>)-</w:t>
      </w:r>
      <w:r>
        <w:rPr>
          <w:rFonts w:cstheme="minorHAnsi"/>
        </w:rPr>
        <w:t>11</w:t>
      </w:r>
      <w:r w:rsidRPr="002A41C7">
        <w:rPr>
          <w:rFonts w:cstheme="minorHAnsi"/>
        </w:rPr>
        <w:t>) reference the plot to the right:</w:t>
      </w:r>
    </w:p>
    <w:p w14:paraId="189B3091" w14:textId="77777777" w:rsidR="002A41C7" w:rsidRPr="002A41C7" w:rsidRDefault="002A41C7" w:rsidP="002A41C7">
      <w:pPr>
        <w:pStyle w:val="ListParagraph"/>
        <w:numPr>
          <w:ilvl w:val="0"/>
          <w:numId w:val="1"/>
        </w:numPr>
        <w:jc w:val="both"/>
        <w:rPr>
          <w:rFonts w:cstheme="minorHAnsi"/>
        </w:rPr>
      </w:pPr>
      <w:r w:rsidRPr="002A41C7">
        <w:rPr>
          <w:rFonts w:cstheme="minorHAnsi"/>
        </w:rPr>
        <w:t>Which genre has the lowest mean rating?</w:t>
      </w:r>
    </w:p>
    <w:p w14:paraId="14A2E98B" w14:textId="77777777" w:rsidR="002A41C7" w:rsidRPr="002A41C7" w:rsidRDefault="002A41C7" w:rsidP="002A41C7">
      <w:pPr>
        <w:pStyle w:val="ListParagraph"/>
        <w:numPr>
          <w:ilvl w:val="0"/>
          <w:numId w:val="11"/>
        </w:numPr>
        <w:jc w:val="both"/>
        <w:rPr>
          <w:rFonts w:cstheme="minorHAnsi"/>
        </w:rPr>
      </w:pPr>
      <w:r w:rsidRPr="002A41C7">
        <w:rPr>
          <w:rFonts w:cstheme="minorHAnsi"/>
        </w:rPr>
        <w:t>Science</w:t>
      </w:r>
    </w:p>
    <w:p w14:paraId="48E63C2F" w14:textId="77777777" w:rsidR="002A41C7" w:rsidRPr="002A41C7" w:rsidRDefault="002A41C7" w:rsidP="002A41C7">
      <w:pPr>
        <w:pStyle w:val="ListParagraph"/>
        <w:numPr>
          <w:ilvl w:val="0"/>
          <w:numId w:val="11"/>
        </w:numPr>
        <w:jc w:val="both"/>
        <w:rPr>
          <w:rFonts w:cstheme="minorHAnsi"/>
        </w:rPr>
      </w:pPr>
      <w:r w:rsidRPr="002A41C7">
        <w:rPr>
          <w:rFonts w:cstheme="minorHAnsi"/>
        </w:rPr>
        <w:t>Culture</w:t>
      </w:r>
    </w:p>
    <w:p w14:paraId="439FA3E0" w14:textId="77777777" w:rsidR="002A41C7" w:rsidRPr="002A41C7" w:rsidRDefault="002A41C7" w:rsidP="002A41C7">
      <w:pPr>
        <w:pStyle w:val="ListParagraph"/>
        <w:numPr>
          <w:ilvl w:val="0"/>
          <w:numId w:val="11"/>
        </w:numPr>
        <w:jc w:val="both"/>
        <w:rPr>
          <w:rFonts w:cstheme="minorHAnsi"/>
        </w:rPr>
      </w:pPr>
      <w:r w:rsidRPr="002A41C7">
        <w:rPr>
          <w:rFonts w:cstheme="minorHAnsi"/>
        </w:rPr>
        <w:t>Food and Drink</w:t>
      </w:r>
    </w:p>
    <w:p w14:paraId="5E5EA92E" w14:textId="77777777" w:rsidR="002A41C7" w:rsidRPr="002A41C7" w:rsidRDefault="002A41C7" w:rsidP="002A41C7">
      <w:pPr>
        <w:pStyle w:val="ListParagraph"/>
        <w:numPr>
          <w:ilvl w:val="0"/>
          <w:numId w:val="11"/>
        </w:numPr>
        <w:jc w:val="both"/>
        <w:rPr>
          <w:rFonts w:cstheme="minorHAnsi"/>
        </w:rPr>
      </w:pPr>
      <w:r w:rsidRPr="002A41C7">
        <w:rPr>
          <w:rFonts w:cstheme="minorHAnsi"/>
        </w:rPr>
        <w:t>Not enough information provided</w:t>
      </w:r>
    </w:p>
    <w:p w14:paraId="2DAEFECD" w14:textId="77777777" w:rsidR="002A41C7" w:rsidRPr="002A41C7" w:rsidRDefault="002A41C7" w:rsidP="002A41C7">
      <w:pPr>
        <w:pStyle w:val="ListParagraph"/>
        <w:ind w:left="360"/>
        <w:jc w:val="both"/>
        <w:rPr>
          <w:rFonts w:cstheme="minorHAnsi"/>
        </w:rPr>
      </w:pPr>
    </w:p>
    <w:p w14:paraId="708D3D9F" w14:textId="393B295F" w:rsidR="002A41C7" w:rsidRPr="002A41C7" w:rsidRDefault="002A41C7" w:rsidP="002A41C7">
      <w:pPr>
        <w:pStyle w:val="ListParagraph"/>
        <w:numPr>
          <w:ilvl w:val="0"/>
          <w:numId w:val="1"/>
        </w:numPr>
        <w:jc w:val="both"/>
        <w:rPr>
          <w:rFonts w:cstheme="minorHAnsi"/>
        </w:rPr>
      </w:pPr>
      <w:r w:rsidRPr="002A41C7">
        <w:rPr>
          <w:rFonts w:cstheme="minorHAnsi"/>
        </w:rPr>
        <w:t xml:space="preserve">What alternate plot device would </w:t>
      </w:r>
      <w:r w:rsidRPr="002A41C7">
        <w:rPr>
          <w:rFonts w:cstheme="minorHAnsi"/>
          <w:i/>
          <w:iCs/>
        </w:rPr>
        <w:t xml:space="preserve">best </w:t>
      </w:r>
      <w:r w:rsidRPr="002A41C7">
        <w:rPr>
          <w:rFonts w:cstheme="minorHAnsi"/>
        </w:rPr>
        <w:t>represent the comparison being made in the plot above?</w:t>
      </w:r>
    </w:p>
    <w:p w14:paraId="7581FCE3" w14:textId="77777777" w:rsidR="002A41C7" w:rsidRPr="002A41C7" w:rsidRDefault="002A41C7" w:rsidP="002A41C7">
      <w:pPr>
        <w:pStyle w:val="ListParagraph"/>
        <w:numPr>
          <w:ilvl w:val="0"/>
          <w:numId w:val="12"/>
        </w:numPr>
        <w:jc w:val="both"/>
        <w:rPr>
          <w:rFonts w:cstheme="minorHAnsi"/>
        </w:rPr>
      </w:pPr>
      <w:r w:rsidRPr="002A41C7">
        <w:rPr>
          <w:rFonts w:cstheme="minorHAnsi"/>
        </w:rPr>
        <w:t>Barplots of the mean rating for each group</w:t>
      </w:r>
    </w:p>
    <w:p w14:paraId="16CF81AF" w14:textId="77777777" w:rsidR="002A41C7" w:rsidRPr="002A41C7" w:rsidRDefault="002A41C7" w:rsidP="002A41C7">
      <w:pPr>
        <w:pStyle w:val="ListParagraph"/>
        <w:numPr>
          <w:ilvl w:val="0"/>
          <w:numId w:val="12"/>
        </w:numPr>
        <w:jc w:val="both"/>
        <w:rPr>
          <w:rFonts w:cstheme="minorHAnsi"/>
        </w:rPr>
      </w:pPr>
      <w:r w:rsidRPr="002A41C7">
        <w:rPr>
          <w:rFonts w:cstheme="minorHAnsi"/>
        </w:rPr>
        <w:t>Violin plots of the rating variable facet wrapped by genre</w:t>
      </w:r>
    </w:p>
    <w:p w14:paraId="31AEDBBC" w14:textId="77777777" w:rsidR="002A41C7" w:rsidRPr="002A41C7" w:rsidRDefault="002A41C7" w:rsidP="002A41C7">
      <w:pPr>
        <w:pStyle w:val="ListParagraph"/>
        <w:numPr>
          <w:ilvl w:val="0"/>
          <w:numId w:val="12"/>
        </w:numPr>
        <w:jc w:val="both"/>
        <w:rPr>
          <w:rFonts w:cstheme="minorHAnsi"/>
        </w:rPr>
      </w:pPr>
      <w:r w:rsidRPr="002A41C7">
        <w:rPr>
          <w:rFonts w:cstheme="minorHAnsi"/>
        </w:rPr>
        <w:t>Violin plots of the rating variable</w:t>
      </w:r>
    </w:p>
    <w:p w14:paraId="1C3087E0" w14:textId="77777777" w:rsidR="002A41C7" w:rsidRPr="002A41C7" w:rsidRDefault="002A41C7" w:rsidP="002A41C7">
      <w:pPr>
        <w:pStyle w:val="ListParagraph"/>
        <w:numPr>
          <w:ilvl w:val="0"/>
          <w:numId w:val="12"/>
        </w:numPr>
        <w:jc w:val="both"/>
        <w:rPr>
          <w:rFonts w:cstheme="minorHAnsi"/>
        </w:rPr>
      </w:pPr>
      <w:r w:rsidRPr="002A41C7">
        <w:rPr>
          <w:rFonts w:cstheme="minorHAnsi"/>
        </w:rPr>
        <w:t>A histogram plot of the rating variable</w:t>
      </w:r>
    </w:p>
    <w:p w14:paraId="563E65F0" w14:textId="30841638" w:rsidR="002A41C7" w:rsidRPr="00310296" w:rsidRDefault="002A41C7" w:rsidP="002A41C7">
      <w:pPr>
        <w:spacing w:after="0" w:line="240" w:lineRule="auto"/>
        <w:rPr>
          <w:rFonts w:eastAsia="Times New Roman" w:cstheme="minorHAnsi"/>
          <w:color w:val="4472C4" w:themeColor="accent1"/>
        </w:rPr>
      </w:pPr>
      <w:r>
        <w:rPr>
          <w:rFonts w:eastAsia="Times New Roman" w:cstheme="minorHAnsi"/>
          <w:color w:val="4472C4" w:themeColor="accent1"/>
        </w:rPr>
        <w:t>12</w:t>
      </w:r>
      <w:r w:rsidRPr="00310296">
        <w:rPr>
          <w:rFonts w:eastAsia="Times New Roman" w:cstheme="minorHAnsi"/>
          <w:color w:val="4472C4" w:themeColor="accent1"/>
        </w:rPr>
        <w:t>)  Practitioners can convert “soft” data into “hard data” is through the use of</w:t>
      </w:r>
    </w:p>
    <w:p w14:paraId="5041791F" w14:textId="77777777" w:rsidR="002A41C7" w:rsidRDefault="002A41C7" w:rsidP="002A41C7">
      <w:pPr>
        <w:pStyle w:val="ListParagraph"/>
        <w:numPr>
          <w:ilvl w:val="0"/>
          <w:numId w:val="16"/>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a soft-hard data compiler</w:t>
      </w:r>
    </w:p>
    <w:p w14:paraId="75E653B8" w14:textId="77777777" w:rsidR="002A41C7" w:rsidRDefault="002A41C7" w:rsidP="002A41C7">
      <w:pPr>
        <w:pStyle w:val="ListParagraph"/>
        <w:numPr>
          <w:ilvl w:val="0"/>
          <w:numId w:val="16"/>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conjoint analysis</w:t>
      </w:r>
    </w:p>
    <w:p w14:paraId="5519E9C6" w14:textId="77777777" w:rsidR="002A41C7" w:rsidRDefault="002A41C7" w:rsidP="002A41C7">
      <w:pPr>
        <w:pStyle w:val="ListParagraph"/>
        <w:numPr>
          <w:ilvl w:val="0"/>
          <w:numId w:val="16"/>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multifactorial design</w:t>
      </w:r>
    </w:p>
    <w:p w14:paraId="05292A46" w14:textId="764BCD8F" w:rsidR="002A41C7" w:rsidRPr="002A41C7" w:rsidRDefault="002A41C7" w:rsidP="002A41C7">
      <w:pPr>
        <w:pStyle w:val="ListParagraph"/>
        <w:numPr>
          <w:ilvl w:val="0"/>
          <w:numId w:val="16"/>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none of the above</w:t>
      </w:r>
    </w:p>
    <w:p w14:paraId="174783FE" w14:textId="77777777" w:rsidR="002A41C7" w:rsidRPr="00310296" w:rsidRDefault="002A41C7" w:rsidP="002A41C7">
      <w:pPr>
        <w:spacing w:after="0" w:line="240" w:lineRule="auto"/>
        <w:rPr>
          <w:rFonts w:eastAsia="Times New Roman" w:cstheme="minorHAnsi"/>
          <w:color w:val="4472C4" w:themeColor="accent1"/>
        </w:rPr>
      </w:pPr>
    </w:p>
    <w:p w14:paraId="2D9F6278" w14:textId="1E91E300" w:rsidR="002A41C7" w:rsidRPr="00310296" w:rsidRDefault="002A41C7" w:rsidP="002A41C7">
      <w:pPr>
        <w:spacing w:after="0" w:line="240" w:lineRule="auto"/>
        <w:rPr>
          <w:rFonts w:eastAsia="Times New Roman" w:cstheme="minorHAnsi"/>
          <w:color w:val="4472C4" w:themeColor="accent1"/>
        </w:rPr>
      </w:pPr>
      <w:r>
        <w:rPr>
          <w:rFonts w:eastAsia="Times New Roman" w:cstheme="minorHAnsi"/>
          <w:color w:val="4472C4" w:themeColor="accent1"/>
        </w:rPr>
        <w:t>13</w:t>
      </w:r>
      <w:r w:rsidRPr="00310296">
        <w:rPr>
          <w:rFonts w:eastAsia="Times New Roman" w:cstheme="minorHAnsi"/>
          <w:color w:val="4472C4" w:themeColor="accent1"/>
        </w:rPr>
        <w:t>)  Which of the following most likely considers the tradeoff faced between the cost of acquiring more observations versus the improved accuracy in the larger data set?</w:t>
      </w:r>
    </w:p>
    <w:p w14:paraId="3A1C8E4B" w14:textId="77777777" w:rsidR="002A41C7" w:rsidRDefault="002A41C7" w:rsidP="002A41C7">
      <w:pPr>
        <w:pStyle w:val="ListParagraph"/>
        <w:numPr>
          <w:ilvl w:val="0"/>
          <w:numId w:val="17"/>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sample design</w:t>
      </w:r>
    </w:p>
    <w:p w14:paraId="35749714" w14:textId="77777777" w:rsidR="002A41C7" w:rsidRDefault="002A41C7" w:rsidP="002A41C7">
      <w:pPr>
        <w:pStyle w:val="ListParagraph"/>
        <w:numPr>
          <w:ilvl w:val="0"/>
          <w:numId w:val="17"/>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sample plan</w:t>
      </w:r>
    </w:p>
    <w:p w14:paraId="1ABD2C2A" w14:textId="77777777" w:rsidR="002A41C7" w:rsidRDefault="002A41C7" w:rsidP="002A41C7">
      <w:pPr>
        <w:pStyle w:val="ListParagraph"/>
        <w:numPr>
          <w:ilvl w:val="0"/>
          <w:numId w:val="17"/>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population sampling</w:t>
      </w:r>
    </w:p>
    <w:p w14:paraId="5FA74C74" w14:textId="5EC3DB33" w:rsidR="002A41C7" w:rsidRPr="002A41C7" w:rsidRDefault="002A41C7" w:rsidP="002A41C7">
      <w:pPr>
        <w:pStyle w:val="ListParagraph"/>
        <w:numPr>
          <w:ilvl w:val="0"/>
          <w:numId w:val="17"/>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population control</w:t>
      </w:r>
    </w:p>
    <w:p w14:paraId="302CE41F" w14:textId="77777777" w:rsidR="002A41C7" w:rsidRPr="00310296" w:rsidRDefault="002A41C7" w:rsidP="002A41C7">
      <w:pPr>
        <w:spacing w:after="0" w:line="240" w:lineRule="auto"/>
        <w:rPr>
          <w:rFonts w:eastAsia="Times New Roman" w:cstheme="minorHAnsi"/>
          <w:color w:val="4472C4" w:themeColor="accent1"/>
        </w:rPr>
      </w:pPr>
    </w:p>
    <w:p w14:paraId="453834E8" w14:textId="79AA23E2" w:rsidR="002A41C7" w:rsidRPr="00310296" w:rsidRDefault="002A41C7" w:rsidP="002A41C7">
      <w:pPr>
        <w:spacing w:after="0" w:line="240" w:lineRule="auto"/>
        <w:rPr>
          <w:rFonts w:eastAsia="Times New Roman" w:cstheme="minorHAnsi"/>
          <w:color w:val="4472C4" w:themeColor="accent1"/>
        </w:rPr>
      </w:pPr>
      <w:r>
        <w:rPr>
          <w:rFonts w:eastAsia="Times New Roman" w:cstheme="minorHAnsi"/>
          <w:color w:val="4472C4" w:themeColor="accent1"/>
        </w:rPr>
        <w:t>14</w:t>
      </w:r>
      <w:r w:rsidRPr="00310296">
        <w:rPr>
          <w:rFonts w:eastAsia="Times New Roman" w:cstheme="minorHAnsi"/>
          <w:color w:val="4472C4" w:themeColor="accent1"/>
        </w:rPr>
        <w:t>)  When each observation has its own row, each variable its own column, and each type of variable/observation class has at most, one table per type, then the data is considered to be</w:t>
      </w:r>
    </w:p>
    <w:p w14:paraId="5C7C707A" w14:textId="77777777" w:rsidR="002A41C7" w:rsidRDefault="002A41C7" w:rsidP="002A41C7">
      <w:pPr>
        <w:pStyle w:val="ListParagraph"/>
        <w:numPr>
          <w:ilvl w:val="0"/>
          <w:numId w:val="18"/>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raw</w:t>
      </w:r>
    </w:p>
    <w:p w14:paraId="6DE32447" w14:textId="77777777" w:rsidR="002A41C7" w:rsidRDefault="002A41C7" w:rsidP="002A41C7">
      <w:pPr>
        <w:pStyle w:val="ListParagraph"/>
        <w:numPr>
          <w:ilvl w:val="0"/>
          <w:numId w:val="18"/>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dirty</w:t>
      </w:r>
    </w:p>
    <w:p w14:paraId="0EF8CC4D" w14:textId="77777777" w:rsidR="002A41C7" w:rsidRDefault="002A41C7" w:rsidP="002A41C7">
      <w:pPr>
        <w:pStyle w:val="ListParagraph"/>
        <w:numPr>
          <w:ilvl w:val="0"/>
          <w:numId w:val="18"/>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clean</w:t>
      </w:r>
    </w:p>
    <w:p w14:paraId="3DCC9338" w14:textId="51B7B071" w:rsidR="002A41C7" w:rsidRPr="002A41C7" w:rsidRDefault="002A41C7" w:rsidP="002A41C7">
      <w:pPr>
        <w:pStyle w:val="ListParagraph"/>
        <w:numPr>
          <w:ilvl w:val="0"/>
          <w:numId w:val="18"/>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tidy</w:t>
      </w:r>
    </w:p>
    <w:p w14:paraId="47B969B7" w14:textId="77777777" w:rsidR="00CC23CC" w:rsidRDefault="00CC23CC"/>
    <w:p w14:paraId="3DB7E987" w14:textId="628C7479" w:rsidR="002A41C7" w:rsidRPr="00310296" w:rsidRDefault="002A41C7" w:rsidP="002A41C7">
      <w:pPr>
        <w:spacing w:after="0" w:line="240" w:lineRule="auto"/>
        <w:rPr>
          <w:rFonts w:eastAsia="Times New Roman" w:cstheme="minorHAnsi"/>
          <w:color w:val="4472C4" w:themeColor="accent1"/>
        </w:rPr>
      </w:pPr>
      <w:r>
        <w:rPr>
          <w:rFonts w:eastAsia="Times New Roman" w:cstheme="minorHAnsi"/>
          <w:color w:val="4472C4" w:themeColor="accent1"/>
        </w:rPr>
        <w:t>15</w:t>
      </w:r>
      <w:r w:rsidRPr="00310296">
        <w:rPr>
          <w:rFonts w:eastAsia="Times New Roman" w:cstheme="minorHAnsi"/>
          <w:color w:val="4472C4" w:themeColor="accent1"/>
        </w:rPr>
        <w:t>)  Which of the following techniques would result in having the largest number of rows in your data after preprocessing and cleaning the data with respect to handling null or missing values/responses?</w:t>
      </w:r>
    </w:p>
    <w:p w14:paraId="5D349504" w14:textId="77777777" w:rsidR="002A41C7" w:rsidRDefault="002A41C7" w:rsidP="002A41C7">
      <w:pPr>
        <w:pStyle w:val="ListParagraph"/>
        <w:numPr>
          <w:ilvl w:val="0"/>
          <w:numId w:val="20"/>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Deletion rows of tidy data when a value is missing</w:t>
      </w:r>
    </w:p>
    <w:p w14:paraId="1F17DB44" w14:textId="77777777" w:rsidR="002A41C7" w:rsidRDefault="002A41C7" w:rsidP="002A41C7">
      <w:pPr>
        <w:pStyle w:val="ListParagraph"/>
        <w:numPr>
          <w:ilvl w:val="0"/>
          <w:numId w:val="20"/>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Deleting columns of tidy data when a value is missing</w:t>
      </w:r>
    </w:p>
    <w:p w14:paraId="5346DB39" w14:textId="77777777" w:rsidR="002A41C7" w:rsidRDefault="002A41C7" w:rsidP="002A41C7">
      <w:pPr>
        <w:pStyle w:val="ListParagraph"/>
        <w:numPr>
          <w:ilvl w:val="0"/>
          <w:numId w:val="20"/>
        </w:numPr>
        <w:spacing w:after="0" w:line="240" w:lineRule="auto"/>
        <w:textAlignment w:val="baseline"/>
        <w:rPr>
          <w:rFonts w:eastAsia="Times New Roman" w:cstheme="minorHAnsi"/>
          <w:color w:val="4472C4" w:themeColor="accent1"/>
        </w:rPr>
      </w:pPr>
      <w:r w:rsidRPr="002A41C7">
        <w:rPr>
          <w:rFonts w:eastAsia="Times New Roman" w:cstheme="minorHAnsi"/>
          <w:color w:val="4472C4" w:themeColor="accent1"/>
        </w:rPr>
        <w:t>Deletion only when necessary</w:t>
      </w:r>
    </w:p>
    <w:p w14:paraId="37C6200E" w14:textId="6155DFC1" w:rsidR="002A41C7" w:rsidRPr="002A41C7" w:rsidRDefault="0021565D" w:rsidP="002A41C7">
      <w:pPr>
        <w:pStyle w:val="ListParagraph"/>
        <w:numPr>
          <w:ilvl w:val="0"/>
          <w:numId w:val="20"/>
        </w:numPr>
        <w:spacing w:after="0" w:line="240" w:lineRule="auto"/>
        <w:textAlignment w:val="baseline"/>
        <w:rPr>
          <w:rFonts w:eastAsia="Times New Roman" w:cstheme="minorHAnsi"/>
          <w:color w:val="4472C4" w:themeColor="accent1"/>
        </w:rPr>
      </w:pPr>
      <w:r>
        <w:rPr>
          <w:rFonts w:eastAsia="Times New Roman" w:cstheme="minorHAnsi"/>
          <w:color w:val="4472C4" w:themeColor="accent1"/>
        </w:rPr>
        <w:t>Bootstrapping the values of missing observations</w:t>
      </w:r>
    </w:p>
    <w:p w14:paraId="3C41A731" w14:textId="77777777" w:rsidR="002A41C7" w:rsidRDefault="002A41C7"/>
    <w:p w14:paraId="3928A68F" w14:textId="6A83EC1C" w:rsidR="002A41C7" w:rsidRDefault="002A41C7" w:rsidP="002A41C7">
      <w:pPr>
        <w:pStyle w:val="ListParagraph"/>
        <w:numPr>
          <w:ilvl w:val="0"/>
          <w:numId w:val="22"/>
        </w:numPr>
        <w:rPr>
          <w:rFonts w:cstheme="minorHAnsi"/>
        </w:rPr>
      </w:pPr>
      <w:r>
        <w:rPr>
          <w:rFonts w:cstheme="minorHAnsi"/>
        </w:rPr>
        <w:t>Which of the following is a useful aid for visually describing a cross-sectional relationship in a scatter plot?</w:t>
      </w:r>
    </w:p>
    <w:p w14:paraId="678A8A66" w14:textId="77777777" w:rsidR="002A41C7" w:rsidRDefault="002A41C7" w:rsidP="002A41C7">
      <w:pPr>
        <w:pStyle w:val="ListParagraph"/>
        <w:numPr>
          <w:ilvl w:val="0"/>
          <w:numId w:val="21"/>
        </w:numPr>
        <w:rPr>
          <w:rFonts w:cstheme="minorHAnsi"/>
        </w:rPr>
      </w:pPr>
      <w:r>
        <w:rPr>
          <w:rFonts w:cstheme="minorHAnsi"/>
        </w:rPr>
        <w:t>geom_smooth()</w:t>
      </w:r>
    </w:p>
    <w:p w14:paraId="48EC4BB6" w14:textId="77777777" w:rsidR="002A41C7" w:rsidRDefault="002A41C7" w:rsidP="002A41C7">
      <w:pPr>
        <w:pStyle w:val="ListParagraph"/>
        <w:numPr>
          <w:ilvl w:val="0"/>
          <w:numId w:val="21"/>
        </w:numPr>
        <w:rPr>
          <w:rFonts w:cstheme="minorHAnsi"/>
        </w:rPr>
      </w:pPr>
      <w:r>
        <w:rPr>
          <w:rFonts w:cstheme="minorHAnsi"/>
        </w:rPr>
        <w:lastRenderedPageBreak/>
        <w:t>geom_histogram()</w:t>
      </w:r>
    </w:p>
    <w:p w14:paraId="2C216B19" w14:textId="77777777" w:rsidR="002A41C7" w:rsidRDefault="002A41C7" w:rsidP="002A41C7">
      <w:pPr>
        <w:pStyle w:val="ListParagraph"/>
        <w:numPr>
          <w:ilvl w:val="0"/>
          <w:numId w:val="21"/>
        </w:numPr>
        <w:rPr>
          <w:rFonts w:cstheme="minorHAnsi"/>
        </w:rPr>
      </w:pPr>
      <w:r>
        <w:rPr>
          <w:rFonts w:cstheme="minorHAnsi"/>
        </w:rPr>
        <w:t>geom_path()</w:t>
      </w:r>
    </w:p>
    <w:p w14:paraId="191659BA" w14:textId="77777777" w:rsidR="002A41C7" w:rsidRDefault="002A41C7" w:rsidP="002A41C7">
      <w:pPr>
        <w:pStyle w:val="ListParagraph"/>
        <w:numPr>
          <w:ilvl w:val="0"/>
          <w:numId w:val="21"/>
        </w:numPr>
        <w:rPr>
          <w:rFonts w:cstheme="minorHAnsi"/>
        </w:rPr>
      </w:pPr>
      <w:r>
        <w:rPr>
          <w:rFonts w:cstheme="minorHAnsi"/>
        </w:rPr>
        <w:t>geom_line()</w:t>
      </w:r>
    </w:p>
    <w:p w14:paraId="4DAD2AD1" w14:textId="71901559" w:rsidR="0021565D" w:rsidRPr="0021565D" w:rsidRDefault="0021565D" w:rsidP="0021565D">
      <w:pPr>
        <w:rPr>
          <w:rFonts w:cstheme="minorHAnsi"/>
        </w:rPr>
      </w:pPr>
      <w:r>
        <w:rPr>
          <w:rFonts w:cstheme="minorHAnsi"/>
        </w:rPr>
        <w:t>17</w:t>
      </w:r>
      <w:r w:rsidRPr="0021565D">
        <w:rPr>
          <w:rFonts w:cstheme="minorHAnsi"/>
        </w:rPr>
        <w:t>)  This question refers to the dataset below:</w:t>
      </w:r>
    </w:p>
    <w:p w14:paraId="0750672D" w14:textId="77777777" w:rsidR="0021565D" w:rsidRPr="0021565D" w:rsidRDefault="0021565D" w:rsidP="00F82B8D">
      <w:pPr>
        <w:pStyle w:val="ListParagraph"/>
        <w:rPr>
          <w:rFonts w:cstheme="minorHAnsi"/>
        </w:rPr>
      </w:pPr>
      <w:r w:rsidRPr="00B75962">
        <w:rPr>
          <w:noProof/>
        </w:rPr>
        <w:drawing>
          <wp:inline distT="0" distB="0" distL="0" distR="0" wp14:anchorId="460C0963" wp14:editId="56D0EE95">
            <wp:extent cx="3032760" cy="769604"/>
            <wp:effectExtent l="0" t="0" r="0" b="0"/>
            <wp:docPr id="15" name="Picture 14">
              <a:extLst xmlns:a="http://schemas.openxmlformats.org/drawingml/2006/main">
                <a:ext uri="{FF2B5EF4-FFF2-40B4-BE49-F238E27FC236}">
                  <a16:creationId xmlns:a16="http://schemas.microsoft.com/office/drawing/2014/main" id="{B5B62D6A-9DEF-476C-ADE0-436B7AEA1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5B62D6A-9DEF-476C-ADE0-436B7AEA1E39}"/>
                        </a:ext>
                      </a:extLst>
                    </pic:cNvPr>
                    <pic:cNvPicPr>
                      <a:picLocks noChangeAspect="1"/>
                    </pic:cNvPicPr>
                  </pic:nvPicPr>
                  <pic:blipFill>
                    <a:blip r:embed="rId8"/>
                    <a:stretch>
                      <a:fillRect/>
                    </a:stretch>
                  </pic:blipFill>
                  <pic:spPr>
                    <a:xfrm>
                      <a:off x="0" y="0"/>
                      <a:ext cx="3076280" cy="780648"/>
                    </a:xfrm>
                    <a:prstGeom prst="rect">
                      <a:avLst/>
                    </a:prstGeom>
                  </pic:spPr>
                </pic:pic>
              </a:graphicData>
            </a:graphic>
          </wp:inline>
        </w:drawing>
      </w:r>
    </w:p>
    <w:p w14:paraId="3292D542" w14:textId="703F50D9" w:rsidR="0021565D" w:rsidRDefault="0021565D" w:rsidP="00F82B8D">
      <w:pPr>
        <w:pStyle w:val="ListParagraph"/>
        <w:rPr>
          <w:rFonts w:cstheme="minorHAnsi"/>
        </w:rPr>
      </w:pPr>
      <w:r w:rsidRPr="0021565D">
        <w:rPr>
          <w:rFonts w:cstheme="minorHAnsi"/>
        </w:rPr>
        <w:t xml:space="preserve">Which of the </w:t>
      </w:r>
      <w:r w:rsidR="00F82B8D">
        <w:rPr>
          <w:rFonts w:cstheme="minorHAnsi"/>
        </w:rPr>
        <w:t>the following best describes the structure of this dataset?</w:t>
      </w:r>
    </w:p>
    <w:p w14:paraId="4AEA99B9" w14:textId="0E748CFF" w:rsidR="00F82B8D" w:rsidRDefault="00F82B8D" w:rsidP="00F82B8D">
      <w:pPr>
        <w:pStyle w:val="ListParagraph"/>
        <w:numPr>
          <w:ilvl w:val="0"/>
          <w:numId w:val="23"/>
        </w:numPr>
        <w:rPr>
          <w:rFonts w:cstheme="minorHAnsi"/>
        </w:rPr>
      </w:pPr>
      <w:r>
        <w:rPr>
          <w:rFonts w:cstheme="minorHAnsi"/>
        </w:rPr>
        <w:t>Longitudinal</w:t>
      </w:r>
    </w:p>
    <w:p w14:paraId="624CEDAC" w14:textId="60569CB8" w:rsidR="00F82B8D" w:rsidRDefault="00F82B8D" w:rsidP="00F82B8D">
      <w:pPr>
        <w:pStyle w:val="ListParagraph"/>
        <w:numPr>
          <w:ilvl w:val="0"/>
          <w:numId w:val="23"/>
        </w:numPr>
        <w:rPr>
          <w:rFonts w:cstheme="minorHAnsi"/>
        </w:rPr>
      </w:pPr>
      <w:r>
        <w:rPr>
          <w:rFonts w:cstheme="minorHAnsi"/>
        </w:rPr>
        <w:t>Cross-Sectional</w:t>
      </w:r>
    </w:p>
    <w:p w14:paraId="76BF2D0E" w14:textId="0029CC0A" w:rsidR="00F82B8D" w:rsidRDefault="00F82B8D" w:rsidP="00F82B8D">
      <w:pPr>
        <w:pStyle w:val="ListParagraph"/>
        <w:numPr>
          <w:ilvl w:val="0"/>
          <w:numId w:val="23"/>
        </w:numPr>
        <w:rPr>
          <w:rFonts w:cstheme="minorHAnsi"/>
        </w:rPr>
      </w:pPr>
      <w:r>
        <w:rPr>
          <w:rFonts w:cstheme="minorHAnsi"/>
        </w:rPr>
        <w:t>Time Series</w:t>
      </w:r>
    </w:p>
    <w:p w14:paraId="39DCE67F" w14:textId="1D9AC367" w:rsidR="00F82B8D" w:rsidRPr="0021565D" w:rsidRDefault="00F82B8D" w:rsidP="00F82B8D">
      <w:pPr>
        <w:pStyle w:val="ListParagraph"/>
        <w:numPr>
          <w:ilvl w:val="0"/>
          <w:numId w:val="23"/>
        </w:numPr>
        <w:rPr>
          <w:rFonts w:cstheme="minorHAnsi"/>
        </w:rPr>
      </w:pPr>
      <w:r>
        <w:rPr>
          <w:rFonts w:cstheme="minorHAnsi"/>
        </w:rPr>
        <w:t>Pooled (Cross-Section)</w:t>
      </w:r>
    </w:p>
    <w:p w14:paraId="458154EC" w14:textId="6B4C6342" w:rsidR="00F82B8D" w:rsidRPr="008F7747" w:rsidRDefault="00F82B8D" w:rsidP="00F82B8D">
      <w:pPr>
        <w:rPr>
          <w:rFonts w:cstheme="minorHAnsi"/>
          <w:color w:val="4472C4" w:themeColor="accent1"/>
        </w:rPr>
      </w:pPr>
      <w:r>
        <w:rPr>
          <w:rFonts w:cstheme="minorHAnsi"/>
          <w:color w:val="4472C4" w:themeColor="accent1"/>
        </w:rPr>
        <w:t>18</w:t>
      </w:r>
      <w:r w:rsidRPr="008F7747">
        <w:rPr>
          <w:rFonts w:cstheme="minorHAnsi"/>
          <w:color w:val="4472C4" w:themeColor="accent1"/>
        </w:rPr>
        <w:t>)  Suppose you have a TIDY dataset with thousands of cross-sectional observations on 10 variables.  Which of the following cleaning operations is likely to result in the most amount of information lost assuming half of all observations contain null or missing values that are uniformly distributed across the different variables?</w:t>
      </w:r>
    </w:p>
    <w:p w14:paraId="0DA3B283" w14:textId="77777777" w:rsidR="00F82B8D" w:rsidRPr="008F7747" w:rsidRDefault="00F82B8D" w:rsidP="00F82B8D">
      <w:pPr>
        <w:pStyle w:val="ListParagraph"/>
        <w:numPr>
          <w:ilvl w:val="0"/>
          <w:numId w:val="24"/>
        </w:numPr>
        <w:rPr>
          <w:rFonts w:cstheme="minorHAnsi"/>
          <w:color w:val="4472C4" w:themeColor="accent1"/>
        </w:rPr>
      </w:pPr>
      <w:r w:rsidRPr="008F7747">
        <w:rPr>
          <w:rFonts w:cstheme="minorHAnsi"/>
          <w:color w:val="4472C4" w:themeColor="accent1"/>
        </w:rPr>
        <w:t>Deleting columns with any null or missing values</w:t>
      </w:r>
    </w:p>
    <w:p w14:paraId="5C03F7B9" w14:textId="77777777" w:rsidR="00F82B8D" w:rsidRPr="008F7747" w:rsidRDefault="00F82B8D" w:rsidP="00F82B8D">
      <w:pPr>
        <w:pStyle w:val="ListParagraph"/>
        <w:numPr>
          <w:ilvl w:val="0"/>
          <w:numId w:val="24"/>
        </w:numPr>
        <w:rPr>
          <w:rFonts w:cstheme="minorHAnsi"/>
          <w:color w:val="4472C4" w:themeColor="accent1"/>
        </w:rPr>
      </w:pPr>
      <w:r w:rsidRPr="008F7747">
        <w:rPr>
          <w:rFonts w:cstheme="minorHAnsi"/>
          <w:color w:val="4472C4" w:themeColor="accent1"/>
        </w:rPr>
        <w:t>Deleting rows with any null or missing values</w:t>
      </w:r>
    </w:p>
    <w:p w14:paraId="1F434D86" w14:textId="77777777" w:rsidR="00F82B8D" w:rsidRPr="008F7747" w:rsidRDefault="00F82B8D" w:rsidP="00F82B8D">
      <w:pPr>
        <w:pStyle w:val="ListParagraph"/>
        <w:numPr>
          <w:ilvl w:val="0"/>
          <w:numId w:val="24"/>
        </w:numPr>
        <w:rPr>
          <w:rFonts w:cstheme="minorHAnsi"/>
          <w:color w:val="4472C4" w:themeColor="accent1"/>
        </w:rPr>
      </w:pPr>
      <w:r w:rsidRPr="008F7747">
        <w:rPr>
          <w:rFonts w:cstheme="minorHAnsi"/>
          <w:color w:val="4472C4" w:themeColor="accent1"/>
        </w:rPr>
        <w:t>Resampling observations to use in place of null or missing values</w:t>
      </w:r>
    </w:p>
    <w:p w14:paraId="7401D4EF" w14:textId="77777777" w:rsidR="00F82B8D" w:rsidRPr="008F7747" w:rsidRDefault="00F82B8D" w:rsidP="00F82B8D">
      <w:pPr>
        <w:pStyle w:val="ListParagraph"/>
        <w:numPr>
          <w:ilvl w:val="0"/>
          <w:numId w:val="24"/>
        </w:numPr>
        <w:rPr>
          <w:rFonts w:cstheme="minorHAnsi"/>
          <w:color w:val="4472C4" w:themeColor="accent1"/>
        </w:rPr>
      </w:pPr>
      <w:r w:rsidRPr="008F7747">
        <w:rPr>
          <w:rFonts w:cstheme="minorHAnsi"/>
          <w:color w:val="4472C4" w:themeColor="accent1"/>
        </w:rPr>
        <w:t>Deletion of observations only when necessary</w:t>
      </w:r>
    </w:p>
    <w:p w14:paraId="74773487" w14:textId="77777777" w:rsidR="00F82B8D" w:rsidRDefault="00F82B8D" w:rsidP="00F82B8D">
      <w:pPr>
        <w:pStyle w:val="ListParagraph"/>
        <w:jc w:val="both"/>
        <w:rPr>
          <w:rFonts w:cstheme="minorHAnsi"/>
        </w:rPr>
      </w:pPr>
    </w:p>
    <w:p w14:paraId="172AB51F" w14:textId="3F13C4F1" w:rsidR="00F82B8D" w:rsidRPr="00F82B8D" w:rsidRDefault="00F82B8D" w:rsidP="00F82B8D">
      <w:pPr>
        <w:pStyle w:val="ListParagraph"/>
        <w:numPr>
          <w:ilvl w:val="0"/>
          <w:numId w:val="26"/>
        </w:numPr>
        <w:jc w:val="both"/>
        <w:rPr>
          <w:rFonts w:cstheme="minorHAnsi"/>
        </w:rPr>
      </w:pPr>
      <w:r>
        <w:rPr>
          <w:noProof/>
        </w:rPr>
        <w:drawing>
          <wp:anchor distT="0" distB="0" distL="114300" distR="114300" simplePos="0" relativeHeight="251663360" behindDoc="1" locked="0" layoutInCell="1" allowOverlap="1" wp14:anchorId="634D3B51" wp14:editId="24E975A2">
            <wp:simplePos x="0" y="0"/>
            <wp:positionH relativeFrom="column">
              <wp:posOffset>2495550</wp:posOffset>
            </wp:positionH>
            <wp:positionV relativeFrom="paragraph">
              <wp:posOffset>6985</wp:posOffset>
            </wp:positionV>
            <wp:extent cx="4286250" cy="2698115"/>
            <wp:effectExtent l="0" t="0" r="0" b="6985"/>
            <wp:wrapNone/>
            <wp:docPr id="7" name="Picture 7" descr="A graph showing the price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the price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98115"/>
                    </a:xfrm>
                    <a:prstGeom prst="rect">
                      <a:avLst/>
                    </a:prstGeom>
                    <a:noFill/>
                    <a:ln>
                      <a:noFill/>
                    </a:ln>
                  </pic:spPr>
                </pic:pic>
              </a:graphicData>
            </a:graphic>
          </wp:anchor>
        </w:drawing>
      </w:r>
      <w:r w:rsidRPr="00F82B8D">
        <w:rPr>
          <w:rFonts w:cstheme="minorHAnsi"/>
        </w:rPr>
        <w:t>Your company’s analyst was asked to plot</w:t>
      </w:r>
    </w:p>
    <w:p w14:paraId="5C7319F6" w14:textId="77777777" w:rsidR="00F82B8D" w:rsidRDefault="00F82B8D" w:rsidP="00F82B8D">
      <w:pPr>
        <w:pStyle w:val="ListParagraph"/>
        <w:ind w:left="360"/>
        <w:jc w:val="both"/>
        <w:rPr>
          <w:rFonts w:cstheme="minorHAnsi"/>
        </w:rPr>
      </w:pPr>
      <w:r>
        <w:rPr>
          <w:rFonts w:cstheme="minorHAnsi"/>
        </w:rPr>
        <w:t>The stock price over time for each month,</w:t>
      </w:r>
    </w:p>
    <w:p w14:paraId="46B7D8F2" w14:textId="77777777" w:rsidR="00F82B8D" w:rsidRDefault="00F82B8D" w:rsidP="00F82B8D">
      <w:pPr>
        <w:pStyle w:val="ListParagraph"/>
        <w:ind w:left="360"/>
        <w:jc w:val="both"/>
        <w:rPr>
          <w:rFonts w:cstheme="minorHAnsi"/>
        </w:rPr>
      </w:pPr>
      <w:r>
        <w:rPr>
          <w:rFonts w:cstheme="minorHAnsi"/>
        </w:rPr>
        <w:t>resulting in the visualization on the right:</w:t>
      </w:r>
    </w:p>
    <w:p w14:paraId="160A88F1" w14:textId="77777777" w:rsidR="00F82B8D" w:rsidRDefault="00F82B8D" w:rsidP="00F82B8D">
      <w:pPr>
        <w:pStyle w:val="ListParagraph"/>
        <w:ind w:left="360"/>
        <w:jc w:val="both"/>
        <w:rPr>
          <w:rFonts w:cstheme="minorHAnsi"/>
        </w:rPr>
      </w:pPr>
    </w:p>
    <w:p w14:paraId="2D3454E7" w14:textId="77777777" w:rsidR="00F82B8D" w:rsidRDefault="00F82B8D" w:rsidP="00F82B8D">
      <w:pPr>
        <w:pStyle w:val="ListParagraph"/>
        <w:ind w:left="360"/>
        <w:jc w:val="both"/>
        <w:rPr>
          <w:rFonts w:cstheme="minorHAnsi"/>
        </w:rPr>
      </w:pPr>
      <w:r>
        <w:rPr>
          <w:rFonts w:cstheme="minorHAnsi"/>
        </w:rPr>
        <w:t>A colleague suggests to “clean up” the</w:t>
      </w:r>
    </w:p>
    <w:p w14:paraId="4BA9E31B" w14:textId="77777777" w:rsidR="00F82B8D" w:rsidRDefault="00F82B8D" w:rsidP="00F82B8D">
      <w:pPr>
        <w:pStyle w:val="ListParagraph"/>
        <w:ind w:left="360"/>
        <w:jc w:val="both"/>
        <w:rPr>
          <w:rFonts w:cstheme="minorHAnsi"/>
        </w:rPr>
      </w:pPr>
      <w:r>
        <w:rPr>
          <w:rFonts w:cstheme="minorHAnsi"/>
        </w:rPr>
        <w:t xml:space="preserve">visualization by plotting the data </w:t>
      </w:r>
      <w:r>
        <w:rPr>
          <w:rFonts w:cstheme="minorHAnsi"/>
          <w:i/>
          <w:iCs/>
        </w:rPr>
        <w:t>quarterly</w:t>
      </w:r>
    </w:p>
    <w:p w14:paraId="4F7A5DB2" w14:textId="77777777" w:rsidR="00F82B8D" w:rsidRDefault="00F82B8D" w:rsidP="00F82B8D">
      <w:pPr>
        <w:pStyle w:val="ListParagraph"/>
        <w:ind w:left="360"/>
        <w:jc w:val="both"/>
        <w:rPr>
          <w:rFonts w:cstheme="minorHAnsi"/>
        </w:rPr>
      </w:pPr>
      <w:r>
        <w:rPr>
          <w:rFonts w:cstheme="minorHAnsi"/>
        </w:rPr>
        <w:t xml:space="preserve">rather than </w:t>
      </w:r>
      <w:r>
        <w:rPr>
          <w:rFonts w:cstheme="minorHAnsi"/>
          <w:i/>
          <w:iCs/>
        </w:rPr>
        <w:t>monthly</w:t>
      </w:r>
      <w:r>
        <w:rPr>
          <w:rFonts w:cstheme="minorHAnsi"/>
        </w:rPr>
        <w:t>.</w:t>
      </w:r>
    </w:p>
    <w:p w14:paraId="24695C2B" w14:textId="77777777" w:rsidR="00F82B8D" w:rsidRDefault="00F82B8D" w:rsidP="00F82B8D">
      <w:pPr>
        <w:pStyle w:val="ListParagraph"/>
        <w:ind w:left="360"/>
        <w:jc w:val="both"/>
        <w:rPr>
          <w:rFonts w:cstheme="minorHAnsi"/>
        </w:rPr>
      </w:pPr>
    </w:p>
    <w:p w14:paraId="7901A3AD" w14:textId="77777777" w:rsidR="00F82B8D" w:rsidRDefault="00F82B8D" w:rsidP="00F82B8D">
      <w:pPr>
        <w:pStyle w:val="ListParagraph"/>
        <w:ind w:left="360"/>
        <w:jc w:val="both"/>
        <w:rPr>
          <w:rFonts w:cstheme="minorHAnsi"/>
        </w:rPr>
      </w:pPr>
      <w:r>
        <w:rPr>
          <w:rFonts w:cstheme="minorHAnsi"/>
        </w:rPr>
        <w:t>Which of the following would be an</w:t>
      </w:r>
    </w:p>
    <w:p w14:paraId="4EF11DAE" w14:textId="77777777" w:rsidR="00F82B8D" w:rsidRDefault="00F82B8D" w:rsidP="00F82B8D">
      <w:pPr>
        <w:pStyle w:val="ListParagraph"/>
        <w:ind w:left="360"/>
        <w:jc w:val="both"/>
        <w:rPr>
          <w:rFonts w:cstheme="minorHAnsi"/>
        </w:rPr>
      </w:pPr>
      <w:r>
        <w:rPr>
          <w:rFonts w:cstheme="minorHAnsi"/>
        </w:rPr>
        <w:t>implication of making this change?</w:t>
      </w:r>
    </w:p>
    <w:p w14:paraId="130C838A" w14:textId="77777777" w:rsidR="00F82B8D" w:rsidRDefault="00F82B8D" w:rsidP="00F82B8D">
      <w:pPr>
        <w:pStyle w:val="ListParagraph"/>
        <w:numPr>
          <w:ilvl w:val="0"/>
          <w:numId w:val="25"/>
        </w:numPr>
        <w:jc w:val="both"/>
        <w:rPr>
          <w:rFonts w:cstheme="minorHAnsi"/>
        </w:rPr>
      </w:pPr>
      <w:r>
        <w:rPr>
          <w:rFonts w:cstheme="minorHAnsi"/>
        </w:rPr>
        <w:t>It would distort the drop that occurred</w:t>
      </w:r>
    </w:p>
    <w:p w14:paraId="621F0B1D" w14:textId="77777777" w:rsidR="00F82B8D" w:rsidRDefault="00F82B8D" w:rsidP="00F82B8D">
      <w:pPr>
        <w:pStyle w:val="ListParagraph"/>
        <w:jc w:val="both"/>
        <w:rPr>
          <w:rFonts w:cstheme="minorHAnsi"/>
        </w:rPr>
      </w:pPr>
      <w:r>
        <w:rPr>
          <w:rFonts w:cstheme="minorHAnsi"/>
        </w:rPr>
        <w:t>early in the year.</w:t>
      </w:r>
    </w:p>
    <w:p w14:paraId="5BFA4A66" w14:textId="77777777" w:rsidR="00F82B8D" w:rsidRDefault="00F82B8D" w:rsidP="00F82B8D">
      <w:pPr>
        <w:pStyle w:val="ListParagraph"/>
        <w:numPr>
          <w:ilvl w:val="0"/>
          <w:numId w:val="25"/>
        </w:numPr>
        <w:jc w:val="both"/>
        <w:rPr>
          <w:rFonts w:cstheme="minorHAnsi"/>
        </w:rPr>
      </w:pPr>
      <w:r>
        <w:rPr>
          <w:rFonts w:cstheme="minorHAnsi"/>
        </w:rPr>
        <w:t>The positive trend would no longer be</w:t>
      </w:r>
    </w:p>
    <w:p w14:paraId="2C05165B" w14:textId="77777777" w:rsidR="00F82B8D" w:rsidRDefault="00F82B8D" w:rsidP="00F82B8D">
      <w:pPr>
        <w:pStyle w:val="ListParagraph"/>
        <w:jc w:val="both"/>
        <w:rPr>
          <w:rFonts w:cstheme="minorHAnsi"/>
        </w:rPr>
      </w:pPr>
      <w:r>
        <w:rPr>
          <w:rFonts w:cstheme="minorHAnsi"/>
        </w:rPr>
        <w:t>visible.</w:t>
      </w:r>
    </w:p>
    <w:p w14:paraId="5A3758BB" w14:textId="77777777" w:rsidR="00F82B8D" w:rsidRDefault="00F82B8D" w:rsidP="00F82B8D">
      <w:pPr>
        <w:pStyle w:val="ListParagraph"/>
        <w:numPr>
          <w:ilvl w:val="0"/>
          <w:numId w:val="25"/>
        </w:numPr>
        <w:jc w:val="both"/>
        <w:rPr>
          <w:rFonts w:cstheme="minorHAnsi"/>
        </w:rPr>
      </w:pPr>
      <w:r>
        <w:rPr>
          <w:rFonts w:cstheme="minorHAnsi"/>
        </w:rPr>
        <w:t>The data shown would no longer be accurate.</w:t>
      </w:r>
    </w:p>
    <w:p w14:paraId="1853D634" w14:textId="77777777" w:rsidR="00F82B8D" w:rsidRDefault="00F82B8D" w:rsidP="00F82B8D">
      <w:pPr>
        <w:pStyle w:val="ListParagraph"/>
        <w:numPr>
          <w:ilvl w:val="0"/>
          <w:numId w:val="25"/>
        </w:numPr>
        <w:jc w:val="both"/>
        <w:rPr>
          <w:rFonts w:cstheme="minorHAnsi"/>
        </w:rPr>
      </w:pPr>
      <w:r>
        <w:rPr>
          <w:rFonts w:cstheme="minorHAnsi"/>
        </w:rPr>
        <w:t>The line plot would no longer be the best plot device.</w:t>
      </w:r>
    </w:p>
    <w:p w14:paraId="13FEEED3" w14:textId="0D01E5DF" w:rsidR="00F82B8D" w:rsidRPr="00B75962" w:rsidRDefault="00F82B8D" w:rsidP="00F82B8D">
      <w:pPr>
        <w:rPr>
          <w:rFonts w:cstheme="minorHAnsi"/>
        </w:rPr>
      </w:pPr>
      <w:r>
        <w:rPr>
          <w:rFonts w:cstheme="minorHAnsi"/>
        </w:rPr>
        <w:t>20</w:t>
      </w:r>
      <w:r w:rsidRPr="00B75962">
        <w:rPr>
          <w:rFonts w:cstheme="minorHAnsi"/>
        </w:rPr>
        <w:t>)  Which of the following are alternatives to monofactorial design A/B testing experiments that allow for multiple covariates to be changed at once?</w:t>
      </w:r>
    </w:p>
    <w:p w14:paraId="361CD0AC" w14:textId="77777777" w:rsidR="00F82B8D" w:rsidRPr="00B75962" w:rsidRDefault="00F82B8D" w:rsidP="00F82B8D">
      <w:pPr>
        <w:pStyle w:val="ListParagraph"/>
        <w:numPr>
          <w:ilvl w:val="0"/>
          <w:numId w:val="27"/>
        </w:numPr>
        <w:rPr>
          <w:rFonts w:cstheme="minorHAnsi"/>
        </w:rPr>
      </w:pPr>
      <w:r w:rsidRPr="00B75962">
        <w:rPr>
          <w:rFonts w:cstheme="minorHAnsi"/>
        </w:rPr>
        <w:t>Response surface modeling</w:t>
      </w:r>
    </w:p>
    <w:p w14:paraId="0A7E1CEC" w14:textId="77777777" w:rsidR="00F82B8D" w:rsidRPr="00B75962" w:rsidRDefault="00F82B8D" w:rsidP="00F82B8D">
      <w:pPr>
        <w:pStyle w:val="ListParagraph"/>
        <w:numPr>
          <w:ilvl w:val="0"/>
          <w:numId w:val="27"/>
        </w:numPr>
        <w:rPr>
          <w:rFonts w:cstheme="minorHAnsi"/>
        </w:rPr>
      </w:pPr>
      <w:r w:rsidRPr="00B75962">
        <w:rPr>
          <w:rFonts w:cstheme="minorHAnsi"/>
        </w:rPr>
        <w:lastRenderedPageBreak/>
        <w:t>Regression</w:t>
      </w:r>
    </w:p>
    <w:p w14:paraId="23283352" w14:textId="77777777" w:rsidR="00F82B8D" w:rsidRPr="00B75962" w:rsidRDefault="00F82B8D" w:rsidP="00F82B8D">
      <w:pPr>
        <w:pStyle w:val="ListParagraph"/>
        <w:numPr>
          <w:ilvl w:val="0"/>
          <w:numId w:val="27"/>
        </w:numPr>
        <w:rPr>
          <w:rFonts w:cstheme="minorHAnsi"/>
        </w:rPr>
      </w:pPr>
      <w:r w:rsidRPr="00B75962">
        <w:rPr>
          <w:rFonts w:cstheme="minorHAnsi"/>
        </w:rPr>
        <w:t>Multifactorial design</w:t>
      </w:r>
    </w:p>
    <w:p w14:paraId="5845A35C" w14:textId="77777777" w:rsidR="00F82B8D" w:rsidRPr="00B75962" w:rsidRDefault="00F82B8D" w:rsidP="00F82B8D">
      <w:pPr>
        <w:pStyle w:val="ListParagraph"/>
        <w:numPr>
          <w:ilvl w:val="0"/>
          <w:numId w:val="27"/>
        </w:numPr>
        <w:rPr>
          <w:rFonts w:cstheme="minorHAnsi"/>
        </w:rPr>
      </w:pPr>
      <w:r w:rsidRPr="00B75962">
        <w:rPr>
          <w:rFonts w:cstheme="minorHAnsi"/>
        </w:rPr>
        <w:t>All of the above</w:t>
      </w:r>
    </w:p>
    <w:p w14:paraId="7E024BF3" w14:textId="77777777" w:rsidR="002A41C7" w:rsidRDefault="002A41C7"/>
    <w:sectPr w:rsidR="002A4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92E"/>
    <w:multiLevelType w:val="hybridMultilevel"/>
    <w:tmpl w:val="A84AC8CA"/>
    <w:lvl w:ilvl="0" w:tplc="8528E92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0F6EDF"/>
    <w:multiLevelType w:val="hybridMultilevel"/>
    <w:tmpl w:val="63B48B6C"/>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36A4D"/>
    <w:multiLevelType w:val="multilevel"/>
    <w:tmpl w:val="9964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603AD"/>
    <w:multiLevelType w:val="hybridMultilevel"/>
    <w:tmpl w:val="A16298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46594"/>
    <w:multiLevelType w:val="hybridMultilevel"/>
    <w:tmpl w:val="6F1AC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6617D"/>
    <w:multiLevelType w:val="hybridMultilevel"/>
    <w:tmpl w:val="E8C46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00D0B"/>
    <w:multiLevelType w:val="hybridMultilevel"/>
    <w:tmpl w:val="18922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82854"/>
    <w:multiLevelType w:val="hybridMultilevel"/>
    <w:tmpl w:val="0F20C352"/>
    <w:lvl w:ilvl="0" w:tplc="6532B400">
      <w:start w:val="1"/>
      <w:numFmt w:val="decimal"/>
      <w:lvlText w:val="%1)"/>
      <w:lvlJc w:val="left"/>
      <w:pPr>
        <w:ind w:left="360" w:hanging="360"/>
      </w:pPr>
      <w:rPr>
        <w:rFonts w:eastAsia="Times New Roman"/>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C525B11"/>
    <w:multiLevelType w:val="hybridMultilevel"/>
    <w:tmpl w:val="B8B46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C175D"/>
    <w:multiLevelType w:val="hybridMultilevel"/>
    <w:tmpl w:val="9EF21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87447"/>
    <w:multiLevelType w:val="hybridMultilevel"/>
    <w:tmpl w:val="0D501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6701A"/>
    <w:multiLevelType w:val="hybridMultilevel"/>
    <w:tmpl w:val="99A6E0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72EE5"/>
    <w:multiLevelType w:val="multilevel"/>
    <w:tmpl w:val="8420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F3A55"/>
    <w:multiLevelType w:val="hybridMultilevel"/>
    <w:tmpl w:val="AFCCBC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5E285B"/>
    <w:multiLevelType w:val="multilevel"/>
    <w:tmpl w:val="E6D2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C503D"/>
    <w:multiLevelType w:val="hybridMultilevel"/>
    <w:tmpl w:val="4E6E6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97E89"/>
    <w:multiLevelType w:val="hybridMultilevel"/>
    <w:tmpl w:val="B9488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3F2369"/>
    <w:multiLevelType w:val="hybridMultilevel"/>
    <w:tmpl w:val="54B61CAE"/>
    <w:lvl w:ilvl="0" w:tplc="04090011">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E61BF3"/>
    <w:multiLevelType w:val="hybridMultilevel"/>
    <w:tmpl w:val="7B68B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F0A40"/>
    <w:multiLevelType w:val="hybridMultilevel"/>
    <w:tmpl w:val="80ACC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9F7410"/>
    <w:multiLevelType w:val="hybridMultilevel"/>
    <w:tmpl w:val="A47A7A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5B5F21"/>
    <w:multiLevelType w:val="hybridMultilevel"/>
    <w:tmpl w:val="D48A723A"/>
    <w:lvl w:ilvl="0" w:tplc="41F479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7E322D"/>
    <w:multiLevelType w:val="hybridMultilevel"/>
    <w:tmpl w:val="A84AC8C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ECA7A6C"/>
    <w:multiLevelType w:val="hybridMultilevel"/>
    <w:tmpl w:val="C31218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F2019"/>
    <w:multiLevelType w:val="hybridMultilevel"/>
    <w:tmpl w:val="6B32E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931648"/>
    <w:multiLevelType w:val="multilevel"/>
    <w:tmpl w:val="025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A93E6C"/>
    <w:multiLevelType w:val="hybridMultilevel"/>
    <w:tmpl w:val="CF5ED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3326">
    <w:abstractNumId w:val="7"/>
  </w:num>
  <w:num w:numId="2" w16cid:durableId="1563061510">
    <w:abstractNumId w:val="0"/>
  </w:num>
  <w:num w:numId="3" w16cid:durableId="641228748">
    <w:abstractNumId w:val="22"/>
  </w:num>
  <w:num w:numId="4" w16cid:durableId="737439619">
    <w:abstractNumId w:val="24"/>
  </w:num>
  <w:num w:numId="5" w16cid:durableId="400444570">
    <w:abstractNumId w:val="13"/>
  </w:num>
  <w:num w:numId="6" w16cid:durableId="1527911878">
    <w:abstractNumId w:val="5"/>
  </w:num>
  <w:num w:numId="7" w16cid:durableId="644816338">
    <w:abstractNumId w:val="4"/>
  </w:num>
  <w:num w:numId="8" w16cid:durableId="68307038">
    <w:abstractNumId w:val="6"/>
  </w:num>
  <w:num w:numId="9" w16cid:durableId="625234569">
    <w:abstractNumId w:val="10"/>
  </w:num>
  <w:num w:numId="10" w16cid:durableId="415633170">
    <w:abstractNumId w:val="11"/>
  </w:num>
  <w:num w:numId="11" w16cid:durableId="1670137183">
    <w:abstractNumId w:val="20"/>
  </w:num>
  <w:num w:numId="12" w16cid:durableId="600721925">
    <w:abstractNumId w:val="23"/>
  </w:num>
  <w:num w:numId="13" w16cid:durableId="1922718074">
    <w:abstractNumId w:val="14"/>
    <w:lvlOverride w:ilvl="0">
      <w:lvl w:ilvl="0">
        <w:numFmt w:val="lowerLetter"/>
        <w:lvlText w:val="%1."/>
        <w:lvlJc w:val="left"/>
      </w:lvl>
    </w:lvlOverride>
  </w:num>
  <w:num w:numId="14" w16cid:durableId="147137116">
    <w:abstractNumId w:val="2"/>
    <w:lvlOverride w:ilvl="0">
      <w:lvl w:ilvl="0">
        <w:numFmt w:val="lowerLetter"/>
        <w:lvlText w:val="%1."/>
        <w:lvlJc w:val="left"/>
      </w:lvl>
    </w:lvlOverride>
  </w:num>
  <w:num w:numId="15" w16cid:durableId="430663920">
    <w:abstractNumId w:val="25"/>
    <w:lvlOverride w:ilvl="0">
      <w:lvl w:ilvl="0">
        <w:numFmt w:val="lowerLetter"/>
        <w:lvlText w:val="%1."/>
        <w:lvlJc w:val="left"/>
      </w:lvl>
    </w:lvlOverride>
  </w:num>
  <w:num w:numId="16" w16cid:durableId="1550145453">
    <w:abstractNumId w:val="8"/>
  </w:num>
  <w:num w:numId="17" w16cid:durableId="1927568905">
    <w:abstractNumId w:val="19"/>
  </w:num>
  <w:num w:numId="18" w16cid:durableId="1526481105">
    <w:abstractNumId w:val="3"/>
  </w:num>
  <w:num w:numId="19" w16cid:durableId="1968970121">
    <w:abstractNumId w:val="12"/>
    <w:lvlOverride w:ilvl="0">
      <w:lvl w:ilvl="0">
        <w:numFmt w:val="lowerLetter"/>
        <w:lvlText w:val="%1."/>
        <w:lvlJc w:val="left"/>
      </w:lvl>
    </w:lvlOverride>
  </w:num>
  <w:num w:numId="20" w16cid:durableId="1827696849">
    <w:abstractNumId w:val="9"/>
  </w:num>
  <w:num w:numId="21" w16cid:durableId="416633515">
    <w:abstractNumId w:val="15"/>
  </w:num>
  <w:num w:numId="22" w16cid:durableId="473180053">
    <w:abstractNumId w:val="17"/>
  </w:num>
  <w:num w:numId="23" w16cid:durableId="875972943">
    <w:abstractNumId w:val="21"/>
  </w:num>
  <w:num w:numId="24" w16cid:durableId="1663848983">
    <w:abstractNumId w:val="16"/>
  </w:num>
  <w:num w:numId="25" w16cid:durableId="1967661820">
    <w:abstractNumId w:val="26"/>
  </w:num>
  <w:num w:numId="26" w16cid:durableId="77404462">
    <w:abstractNumId w:val="1"/>
  </w:num>
  <w:num w:numId="27" w16cid:durableId="16208673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58"/>
    <w:rsid w:val="0021565D"/>
    <w:rsid w:val="002A41C7"/>
    <w:rsid w:val="005A0A58"/>
    <w:rsid w:val="00B07F01"/>
    <w:rsid w:val="00CC23CC"/>
    <w:rsid w:val="00D96911"/>
    <w:rsid w:val="00F8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1CA4"/>
  <w15:chartTrackingRefBased/>
  <w15:docId w15:val="{D6603E65-74F8-4A8C-848B-35FEA6F4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A58"/>
    <w:rPr>
      <w:color w:val="0563C1" w:themeColor="hyperlink"/>
      <w:u w:val="single"/>
    </w:rPr>
  </w:style>
  <w:style w:type="paragraph" w:styleId="ListParagraph">
    <w:name w:val="List Paragraph"/>
    <w:basedOn w:val="Normal"/>
    <w:uiPriority w:val="34"/>
    <w:qFormat/>
    <w:rsid w:val="005A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levkoff@sandiego.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Levkoff</dc:creator>
  <cp:keywords/>
  <dc:description/>
  <cp:lastModifiedBy>Steven Levkoff</cp:lastModifiedBy>
  <cp:revision>3</cp:revision>
  <dcterms:created xsi:type="dcterms:W3CDTF">2023-11-26T04:46:00Z</dcterms:created>
  <dcterms:modified xsi:type="dcterms:W3CDTF">2023-11-26T05:13:00Z</dcterms:modified>
</cp:coreProperties>
</file>