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9A88" w14:textId="6F60C1C1" w:rsidR="000A1E0B" w:rsidRDefault="002A10D8" w:rsidP="002A10D8">
      <w:r w:rsidRPr="002A10D8">
        <w:rPr>
          <w:rFonts w:cs="Cordia New"/>
          <w:cs/>
        </w:rPr>
        <w:t>ปาหนัน กระบี่ รีสอร</w:t>
      </w:r>
      <w:proofErr w:type="spellStart"/>
      <w:r w:rsidRPr="002A10D8">
        <w:rPr>
          <w:rFonts w:cs="Cordia New"/>
          <w:cs/>
        </w:rPr>
        <w:t>์ต</w:t>
      </w:r>
      <w:proofErr w:type="spellEnd"/>
      <w:r w:rsidRPr="002A10D8">
        <w:rPr>
          <w:rFonts w:cs="Cordia New"/>
          <w:cs/>
        </w:rPr>
        <w:t xml:space="preserve"> (</w:t>
      </w:r>
      <w:r w:rsidRPr="002A10D8">
        <w:t>SHA Extra Plus) (</w:t>
      </w:r>
      <w:proofErr w:type="spellStart"/>
      <w:r w:rsidRPr="002A10D8">
        <w:t>Panan</w:t>
      </w:r>
      <w:proofErr w:type="spellEnd"/>
      <w:r w:rsidRPr="002A10D8">
        <w:t xml:space="preserve"> Krabi Resort (SHA Extra Plus))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5"/>
        <w:gridCol w:w="1170"/>
        <w:gridCol w:w="1356"/>
        <w:gridCol w:w="984"/>
      </w:tblGrid>
      <w:tr w:rsidR="00156F23" w14:paraId="3C9594C4" w14:textId="77777777" w:rsidTr="00692E1E">
        <w:tc>
          <w:tcPr>
            <w:tcW w:w="4585" w:type="dxa"/>
          </w:tcPr>
          <w:p w14:paraId="37759B86" w14:textId="24E027FB" w:rsidR="00156F23" w:rsidRDefault="00156F23" w:rsidP="002A10D8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ชื่อ</w:t>
            </w:r>
          </w:p>
        </w:tc>
        <w:tc>
          <w:tcPr>
            <w:tcW w:w="1170" w:type="dxa"/>
          </w:tcPr>
          <w:p w14:paraId="35DC3C9F" w14:textId="1D4632C9" w:rsidR="00156F23" w:rsidRDefault="00156F23" w:rsidP="002A10D8">
            <w:r>
              <w:rPr>
                <w:rFonts w:hint="cs"/>
                <w:cs/>
              </w:rPr>
              <w:t>ขนาด</w:t>
            </w:r>
          </w:p>
        </w:tc>
        <w:tc>
          <w:tcPr>
            <w:tcW w:w="1356" w:type="dxa"/>
          </w:tcPr>
          <w:p w14:paraId="5D0E6A8A" w14:textId="48F8AF07" w:rsidR="00156F23" w:rsidRDefault="00156F23" w:rsidP="002A10D8">
            <w:r>
              <w:rPr>
                <w:rFonts w:hint="cs"/>
                <w:cs/>
              </w:rPr>
              <w:t>ราคา/คืน</w:t>
            </w:r>
          </w:p>
        </w:tc>
        <w:tc>
          <w:tcPr>
            <w:tcW w:w="984" w:type="dxa"/>
          </w:tcPr>
          <w:p w14:paraId="0D1A149D" w14:textId="30503373" w:rsidR="00156F23" w:rsidRDefault="00156F23" w:rsidP="002A10D8">
            <w:r>
              <w:rPr>
                <w:rFonts w:hint="cs"/>
                <w:cs/>
              </w:rPr>
              <w:t>วิว</w:t>
            </w:r>
          </w:p>
        </w:tc>
      </w:tr>
      <w:tr w:rsidR="00156F23" w14:paraId="30070FBF" w14:textId="77777777" w:rsidTr="00692E1E">
        <w:tc>
          <w:tcPr>
            <w:tcW w:w="4585" w:type="dxa"/>
          </w:tcPr>
          <w:p w14:paraId="4FE132D1" w14:textId="724E403E" w:rsidR="00156F23" w:rsidRDefault="00156F23" w:rsidP="002A10D8">
            <w:pPr>
              <w:rPr>
                <w:rFonts w:hint="cs"/>
                <w:cs/>
              </w:rPr>
            </w:pPr>
            <w:r w:rsidRPr="00156F23">
              <w:rPr>
                <w:rFonts w:cs="Cordia New"/>
                <w:cs/>
              </w:rPr>
              <w:t>(</w:t>
            </w:r>
            <w:r w:rsidRPr="00156F23">
              <w:t>Deluxe Cliff View Double Room)</w:t>
            </w:r>
          </w:p>
        </w:tc>
        <w:tc>
          <w:tcPr>
            <w:tcW w:w="1170" w:type="dxa"/>
          </w:tcPr>
          <w:p w14:paraId="0D675E63" w14:textId="333E9091" w:rsidR="00156F23" w:rsidRDefault="00156F23" w:rsidP="002A10D8">
            <w:r>
              <w:rPr>
                <w:rFonts w:hint="cs"/>
                <w:cs/>
              </w:rPr>
              <w:t>2 คน</w:t>
            </w:r>
          </w:p>
        </w:tc>
        <w:tc>
          <w:tcPr>
            <w:tcW w:w="1356" w:type="dxa"/>
          </w:tcPr>
          <w:p w14:paraId="519CA300" w14:textId="09CACD10" w:rsidR="00156F23" w:rsidRDefault="00156F23" w:rsidP="002A10D8">
            <w:pPr>
              <w:rPr>
                <w:rFonts w:hint="cs"/>
                <w:cs/>
              </w:rPr>
            </w:pPr>
            <w:r w:rsidRPr="00156F23">
              <w:rPr>
                <w:rFonts w:cs="Cordia New"/>
                <w:cs/>
              </w:rPr>
              <w:t>1</w:t>
            </w:r>
            <w:r w:rsidRPr="00156F23">
              <w:t>,</w:t>
            </w:r>
            <w:r w:rsidRPr="00156F23">
              <w:rPr>
                <w:rFonts w:cs="Cordia New"/>
                <w:cs/>
              </w:rPr>
              <w:t>120</w:t>
            </w:r>
          </w:p>
        </w:tc>
        <w:tc>
          <w:tcPr>
            <w:tcW w:w="984" w:type="dxa"/>
          </w:tcPr>
          <w:p w14:paraId="01262932" w14:textId="2820ADD3" w:rsidR="00156F23" w:rsidRDefault="00156F23" w:rsidP="002A10D8">
            <w:pPr>
              <w:rPr>
                <w:rFonts w:hint="cs"/>
                <w:cs/>
              </w:rPr>
            </w:pPr>
            <w:r w:rsidRPr="00156F23">
              <w:rPr>
                <w:rFonts w:cs="Cordia New"/>
                <w:cs/>
              </w:rPr>
              <w:t>หน้าผา</w:t>
            </w:r>
          </w:p>
        </w:tc>
      </w:tr>
      <w:tr w:rsidR="00156F23" w14:paraId="0D13A577" w14:textId="77777777" w:rsidTr="00692E1E">
        <w:tc>
          <w:tcPr>
            <w:tcW w:w="4585" w:type="dxa"/>
          </w:tcPr>
          <w:p w14:paraId="4584F6A1" w14:textId="3C95F866" w:rsidR="00156F23" w:rsidRDefault="00156F23" w:rsidP="002A10D8">
            <w:pPr>
              <w:rPr>
                <w:rFonts w:hint="cs"/>
                <w:cs/>
              </w:rPr>
            </w:pPr>
            <w:r w:rsidRPr="00156F23">
              <w:rPr>
                <w:rFonts w:cs="Cordia New"/>
                <w:cs/>
              </w:rPr>
              <w:t>(</w:t>
            </w:r>
            <w:r w:rsidRPr="00156F23">
              <w:t>Deluxe Double or Twin Room with Pool View)</w:t>
            </w:r>
          </w:p>
        </w:tc>
        <w:tc>
          <w:tcPr>
            <w:tcW w:w="1170" w:type="dxa"/>
          </w:tcPr>
          <w:p w14:paraId="18F65E53" w14:textId="65AC790C" w:rsidR="00156F23" w:rsidRDefault="00156F23" w:rsidP="002A10D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2</w:t>
            </w:r>
            <w:r>
              <w:rPr>
                <w:rFonts w:hint="cs"/>
                <w:cs/>
              </w:rPr>
              <w:t xml:space="preserve"> คน</w:t>
            </w:r>
          </w:p>
        </w:tc>
        <w:tc>
          <w:tcPr>
            <w:tcW w:w="1356" w:type="dxa"/>
          </w:tcPr>
          <w:p w14:paraId="3E8D55D8" w14:textId="0CEC95F3" w:rsidR="00156F23" w:rsidRDefault="00156F23" w:rsidP="002A10D8">
            <w:pPr>
              <w:rPr>
                <w:rFonts w:hint="cs"/>
                <w:cs/>
              </w:rPr>
            </w:pPr>
            <w:r w:rsidRPr="00156F23">
              <w:rPr>
                <w:rFonts w:cs="Cordia New"/>
                <w:cs/>
              </w:rPr>
              <w:t>1</w:t>
            </w:r>
            <w:r w:rsidRPr="00156F23">
              <w:t>,</w:t>
            </w:r>
            <w:r w:rsidRPr="00156F23">
              <w:rPr>
                <w:rFonts w:cs="Cordia New"/>
                <w:cs/>
              </w:rPr>
              <w:t>164</w:t>
            </w:r>
          </w:p>
        </w:tc>
        <w:tc>
          <w:tcPr>
            <w:tcW w:w="984" w:type="dxa"/>
          </w:tcPr>
          <w:p w14:paraId="4F230214" w14:textId="4F72F444" w:rsidR="00156F23" w:rsidRDefault="00156F23" w:rsidP="002A10D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156F23" w14:paraId="1C5B9B6E" w14:textId="77777777" w:rsidTr="00692E1E">
        <w:tc>
          <w:tcPr>
            <w:tcW w:w="4585" w:type="dxa"/>
          </w:tcPr>
          <w:p w14:paraId="79BB0113" w14:textId="650F76BB" w:rsidR="00156F23" w:rsidRDefault="00156F23" w:rsidP="002A10D8">
            <w:pPr>
              <w:rPr>
                <w:rFonts w:hint="cs"/>
                <w:cs/>
              </w:rPr>
            </w:pPr>
            <w:r w:rsidRPr="00156F23">
              <w:rPr>
                <w:rFonts w:cs="Cordia New"/>
                <w:cs/>
              </w:rPr>
              <w:t>(</w:t>
            </w:r>
            <w:r w:rsidRPr="00156F23">
              <w:t>Deluxe Pool View Room)</w:t>
            </w:r>
          </w:p>
        </w:tc>
        <w:tc>
          <w:tcPr>
            <w:tcW w:w="1170" w:type="dxa"/>
          </w:tcPr>
          <w:p w14:paraId="16253BCD" w14:textId="370D5A56" w:rsidR="00156F23" w:rsidRDefault="00156F23" w:rsidP="002A10D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2 คน</w:t>
            </w:r>
          </w:p>
        </w:tc>
        <w:tc>
          <w:tcPr>
            <w:tcW w:w="1356" w:type="dxa"/>
          </w:tcPr>
          <w:p w14:paraId="2D73F1BA" w14:textId="34C3ADA3" w:rsidR="00156F23" w:rsidRDefault="00156F23" w:rsidP="002A10D8">
            <w:pPr>
              <w:rPr>
                <w:rFonts w:hint="cs"/>
                <w:cs/>
              </w:rPr>
            </w:pPr>
            <w:r w:rsidRPr="00156F23">
              <w:rPr>
                <w:rFonts w:cs="Cordia New"/>
                <w:cs/>
              </w:rPr>
              <w:t>1</w:t>
            </w:r>
            <w:r w:rsidRPr="00156F23">
              <w:t>,</w:t>
            </w:r>
            <w:r w:rsidRPr="00156F23">
              <w:rPr>
                <w:rFonts w:cs="Cordia New"/>
                <w:cs/>
              </w:rPr>
              <w:t>183</w:t>
            </w:r>
          </w:p>
        </w:tc>
        <w:tc>
          <w:tcPr>
            <w:tcW w:w="984" w:type="dxa"/>
          </w:tcPr>
          <w:p w14:paraId="540D46A2" w14:textId="39AC99BD" w:rsidR="00156F23" w:rsidRDefault="00156F23" w:rsidP="002A10D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วิวทะเล</w:t>
            </w:r>
          </w:p>
        </w:tc>
      </w:tr>
      <w:tr w:rsidR="00156F23" w14:paraId="07FADEC3" w14:textId="77777777" w:rsidTr="00692E1E">
        <w:tc>
          <w:tcPr>
            <w:tcW w:w="4585" w:type="dxa"/>
          </w:tcPr>
          <w:p w14:paraId="5DD7452D" w14:textId="6121206D" w:rsidR="00156F23" w:rsidRDefault="00156F23" w:rsidP="002A10D8">
            <w:pPr>
              <w:rPr>
                <w:rFonts w:hint="cs"/>
                <w:cs/>
              </w:rPr>
            </w:pPr>
            <w:r w:rsidRPr="00156F23">
              <w:rPr>
                <w:rFonts w:cs="Cordia New"/>
                <w:cs/>
              </w:rPr>
              <w:t>(</w:t>
            </w:r>
            <w:r w:rsidRPr="00156F23">
              <w:t>Deluxe Sea View)</w:t>
            </w:r>
          </w:p>
        </w:tc>
        <w:tc>
          <w:tcPr>
            <w:tcW w:w="1170" w:type="dxa"/>
          </w:tcPr>
          <w:p w14:paraId="2685AB10" w14:textId="554085B3" w:rsidR="00156F23" w:rsidRDefault="00156F23" w:rsidP="002A10D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2 คน</w:t>
            </w:r>
          </w:p>
        </w:tc>
        <w:tc>
          <w:tcPr>
            <w:tcW w:w="1356" w:type="dxa"/>
          </w:tcPr>
          <w:p w14:paraId="710044E0" w14:textId="42E422AB" w:rsidR="00156F23" w:rsidRDefault="00156F23" w:rsidP="002A10D8">
            <w:pPr>
              <w:rPr>
                <w:rFonts w:hint="cs"/>
                <w:cs/>
              </w:rPr>
            </w:pPr>
            <w:r w:rsidRPr="00156F23">
              <w:rPr>
                <w:rFonts w:cs="Cordia New"/>
                <w:cs/>
              </w:rPr>
              <w:t>1</w:t>
            </w:r>
            <w:r w:rsidRPr="00156F23">
              <w:t>,</w:t>
            </w:r>
            <w:r w:rsidRPr="00156F23">
              <w:rPr>
                <w:rFonts w:cs="Cordia New"/>
                <w:cs/>
              </w:rPr>
              <w:t>302</w:t>
            </w:r>
          </w:p>
        </w:tc>
        <w:tc>
          <w:tcPr>
            <w:tcW w:w="984" w:type="dxa"/>
          </w:tcPr>
          <w:p w14:paraId="325F2AD4" w14:textId="14BE3854" w:rsidR="00156F23" w:rsidRDefault="00A21874" w:rsidP="002A10D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A21874" w14:paraId="3A913401" w14:textId="77777777" w:rsidTr="00692E1E">
        <w:tc>
          <w:tcPr>
            <w:tcW w:w="4585" w:type="dxa"/>
          </w:tcPr>
          <w:p w14:paraId="307B9C2C" w14:textId="51AABDD3" w:rsidR="00A21874" w:rsidRPr="00156F23" w:rsidRDefault="00A21874" w:rsidP="002A10D8">
            <w:pPr>
              <w:rPr>
                <w:rFonts w:cs="Cordia New"/>
                <w:cs/>
              </w:rPr>
            </w:pPr>
            <w:r w:rsidRPr="00A21874">
              <w:rPr>
                <w:rFonts w:cs="Cordia New"/>
                <w:cs/>
              </w:rPr>
              <w:t>(</w:t>
            </w:r>
            <w:r w:rsidRPr="00A21874">
              <w:rPr>
                <w:rFonts w:cs="Cordia New"/>
              </w:rPr>
              <w:t>Deluxe Premier)</w:t>
            </w:r>
          </w:p>
        </w:tc>
        <w:tc>
          <w:tcPr>
            <w:tcW w:w="1170" w:type="dxa"/>
          </w:tcPr>
          <w:p w14:paraId="11230A58" w14:textId="35C96D40" w:rsidR="00A21874" w:rsidRDefault="00A21874" w:rsidP="002A10D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2 คน</w:t>
            </w:r>
          </w:p>
        </w:tc>
        <w:tc>
          <w:tcPr>
            <w:tcW w:w="1356" w:type="dxa"/>
          </w:tcPr>
          <w:p w14:paraId="08509AF4" w14:textId="6CB37CFD" w:rsidR="00A21874" w:rsidRPr="00156F23" w:rsidRDefault="00A21874" w:rsidP="002A10D8">
            <w:pPr>
              <w:rPr>
                <w:rFonts w:cs="Cordia New"/>
                <w:cs/>
              </w:rPr>
            </w:pPr>
            <w:r w:rsidRPr="00A21874">
              <w:rPr>
                <w:rFonts w:cs="Cordia New"/>
                <w:cs/>
              </w:rPr>
              <w:t>1</w:t>
            </w:r>
            <w:r w:rsidRPr="00A21874">
              <w:rPr>
                <w:rFonts w:cs="Cordia New"/>
              </w:rPr>
              <w:t>,</w:t>
            </w:r>
            <w:r w:rsidRPr="00A21874">
              <w:rPr>
                <w:rFonts w:cs="Cordia New"/>
                <w:cs/>
              </w:rPr>
              <w:t>919</w:t>
            </w:r>
          </w:p>
        </w:tc>
        <w:tc>
          <w:tcPr>
            <w:tcW w:w="984" w:type="dxa"/>
          </w:tcPr>
          <w:p w14:paraId="175532F9" w14:textId="4CF95853" w:rsidR="00A21874" w:rsidRDefault="00A21874" w:rsidP="002A10D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</w:tbl>
    <w:p w14:paraId="6E822EC6" w14:textId="58D1A86C" w:rsidR="002A10D8" w:rsidRDefault="00156F23" w:rsidP="002A10D8">
      <w:r>
        <w:t xml:space="preserve"> </w:t>
      </w:r>
    </w:p>
    <w:p w14:paraId="23AD7F86" w14:textId="77777777" w:rsidR="00BB6EBE" w:rsidRDefault="00BB6EBE" w:rsidP="00BB6EBE">
      <w:r w:rsidRPr="00E946FB">
        <w:rPr>
          <w:rFonts w:cs="Cordia New"/>
          <w:cs/>
        </w:rPr>
        <w:t>อ่าวนาง ปริน</w:t>
      </w:r>
      <w:proofErr w:type="spellStart"/>
      <w:r w:rsidRPr="00E946FB">
        <w:rPr>
          <w:rFonts w:cs="Cordia New"/>
          <w:cs/>
        </w:rPr>
        <w:t>ซ์วิลล์</w:t>
      </w:r>
      <w:proofErr w:type="spellEnd"/>
      <w:r w:rsidRPr="00E946FB">
        <w:rPr>
          <w:rFonts w:cs="Cordia New"/>
          <w:cs/>
        </w:rPr>
        <w:t xml:space="preserve"> </w:t>
      </w:r>
      <w:proofErr w:type="spellStart"/>
      <w:r w:rsidRPr="00E946FB">
        <w:rPr>
          <w:rFonts w:cs="Cordia New"/>
          <w:cs/>
        </w:rPr>
        <w:t>วิล</w:t>
      </w:r>
      <w:proofErr w:type="spellEnd"/>
      <w:r w:rsidRPr="00E946FB">
        <w:rPr>
          <w:rFonts w:cs="Cordia New"/>
          <w:cs/>
        </w:rPr>
        <w:t>ลา รีสอร</w:t>
      </w:r>
      <w:proofErr w:type="spellStart"/>
      <w:r w:rsidRPr="00E946FB">
        <w:rPr>
          <w:rFonts w:cs="Cordia New"/>
          <w:cs/>
        </w:rPr>
        <w:t>์ต</w:t>
      </w:r>
      <w:proofErr w:type="spellEnd"/>
      <w:r w:rsidRPr="00E946FB">
        <w:rPr>
          <w:rFonts w:cs="Cordia New"/>
          <w:cs/>
        </w:rPr>
        <w:t xml:space="preserve"> แอนด์ สปา (</w:t>
      </w:r>
      <w:r w:rsidRPr="00E946FB">
        <w:t>SHA Extra Plus) (</w:t>
      </w:r>
      <w:proofErr w:type="spellStart"/>
      <w:r w:rsidRPr="00E946FB">
        <w:t>Aonang</w:t>
      </w:r>
      <w:proofErr w:type="spellEnd"/>
      <w:r w:rsidRPr="00E946FB">
        <w:t xml:space="preserve"> Princeville Villa Resort and Spa (SHA Extra Plus))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5"/>
        <w:gridCol w:w="1259"/>
        <w:gridCol w:w="1081"/>
      </w:tblGrid>
      <w:tr w:rsidR="00BB6EBE" w14:paraId="2F175432" w14:textId="77777777" w:rsidTr="00120D77">
        <w:tc>
          <w:tcPr>
            <w:tcW w:w="3415" w:type="dxa"/>
          </w:tcPr>
          <w:p w14:paraId="5201EB74" w14:textId="77777777" w:rsidR="00BB6EBE" w:rsidRDefault="00BB6EBE" w:rsidP="00120D77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ชื่อ</w:t>
            </w:r>
          </w:p>
        </w:tc>
        <w:tc>
          <w:tcPr>
            <w:tcW w:w="1259" w:type="dxa"/>
          </w:tcPr>
          <w:p w14:paraId="2EB2AEB0" w14:textId="77777777" w:rsidR="00BB6EBE" w:rsidRDefault="00BB6EBE" w:rsidP="00120D77">
            <w:pPr>
              <w:rPr>
                <w:rFonts w:hint="cs"/>
              </w:rPr>
            </w:pPr>
            <w:r>
              <w:rPr>
                <w:rFonts w:hint="cs"/>
                <w:cs/>
              </w:rPr>
              <w:t>ขนาด</w:t>
            </w:r>
          </w:p>
        </w:tc>
        <w:tc>
          <w:tcPr>
            <w:tcW w:w="1081" w:type="dxa"/>
          </w:tcPr>
          <w:p w14:paraId="17E45ED8" w14:textId="77777777" w:rsidR="00BB6EBE" w:rsidRDefault="00BB6EBE" w:rsidP="00120D77">
            <w:pPr>
              <w:rPr>
                <w:rFonts w:hint="cs"/>
              </w:rPr>
            </w:pPr>
            <w:r>
              <w:rPr>
                <w:rFonts w:hint="cs"/>
                <w:cs/>
              </w:rPr>
              <w:t>ราคา/คืน</w:t>
            </w:r>
          </w:p>
        </w:tc>
      </w:tr>
      <w:tr w:rsidR="00BB6EBE" w14:paraId="53E88361" w14:textId="77777777" w:rsidTr="00120D77">
        <w:tc>
          <w:tcPr>
            <w:tcW w:w="3415" w:type="dxa"/>
          </w:tcPr>
          <w:p w14:paraId="2D05BFD5" w14:textId="77777777" w:rsidR="00BB6EBE" w:rsidRDefault="00BB6EBE" w:rsidP="00120D77">
            <w:pPr>
              <w:rPr>
                <w:rFonts w:hint="cs"/>
              </w:rPr>
            </w:pPr>
            <w:r w:rsidRPr="00692E1E">
              <w:rPr>
                <w:rFonts w:cs="Cordia New"/>
                <w:cs/>
              </w:rPr>
              <w:t>(</w:t>
            </w:r>
            <w:r w:rsidRPr="00692E1E">
              <w:t>Deluxe - Boutique)</w:t>
            </w:r>
          </w:p>
        </w:tc>
        <w:tc>
          <w:tcPr>
            <w:tcW w:w="1259" w:type="dxa"/>
          </w:tcPr>
          <w:p w14:paraId="509D14A9" w14:textId="77777777" w:rsidR="00BB6EBE" w:rsidRDefault="00BB6EBE" w:rsidP="00120D77">
            <w:pPr>
              <w:rPr>
                <w:rFonts w:hint="cs"/>
              </w:rPr>
            </w:pPr>
            <w:r>
              <w:rPr>
                <w:rFonts w:hint="cs"/>
                <w:cs/>
              </w:rPr>
              <w:t>2 คน</w:t>
            </w:r>
          </w:p>
        </w:tc>
        <w:tc>
          <w:tcPr>
            <w:tcW w:w="1081" w:type="dxa"/>
          </w:tcPr>
          <w:p w14:paraId="352E7FC5" w14:textId="77777777" w:rsidR="00BB6EBE" w:rsidRDefault="00BB6EBE" w:rsidP="00120D77">
            <w:pPr>
              <w:rPr>
                <w:rFonts w:hint="cs"/>
              </w:rPr>
            </w:pPr>
            <w:r w:rsidRPr="00692E1E">
              <w:rPr>
                <w:rFonts w:cs="Cordia New"/>
                <w:cs/>
              </w:rPr>
              <w:t>1</w:t>
            </w:r>
            <w:r w:rsidRPr="00692E1E">
              <w:t>,</w:t>
            </w:r>
            <w:r w:rsidRPr="00692E1E">
              <w:rPr>
                <w:rFonts w:cs="Cordia New"/>
                <w:cs/>
              </w:rPr>
              <w:t>519</w:t>
            </w:r>
          </w:p>
        </w:tc>
      </w:tr>
      <w:tr w:rsidR="00BB6EBE" w14:paraId="44C98D67" w14:textId="77777777" w:rsidTr="00120D77">
        <w:tc>
          <w:tcPr>
            <w:tcW w:w="3415" w:type="dxa"/>
          </w:tcPr>
          <w:p w14:paraId="1A04FFC6" w14:textId="77777777" w:rsidR="00BB6EBE" w:rsidRDefault="00BB6EBE" w:rsidP="00120D77">
            <w:pPr>
              <w:rPr>
                <w:rFonts w:hint="cs"/>
              </w:rPr>
            </w:pPr>
            <w:r w:rsidRPr="00692E1E">
              <w:rPr>
                <w:rFonts w:cs="Cordia New"/>
                <w:cs/>
              </w:rPr>
              <w:t>(</w:t>
            </w:r>
            <w:r w:rsidRPr="00692E1E">
              <w:t>Deluxe Jacuzzi)</w:t>
            </w:r>
          </w:p>
        </w:tc>
        <w:tc>
          <w:tcPr>
            <w:tcW w:w="1259" w:type="dxa"/>
          </w:tcPr>
          <w:p w14:paraId="4CD5191C" w14:textId="77777777" w:rsidR="00BB6EBE" w:rsidRDefault="00BB6EBE" w:rsidP="00120D77">
            <w:pPr>
              <w:rPr>
                <w:rFonts w:hint="cs"/>
              </w:rPr>
            </w:pPr>
            <w:r>
              <w:rPr>
                <w:rFonts w:hint="cs"/>
                <w:cs/>
              </w:rPr>
              <w:t>2 คน</w:t>
            </w:r>
          </w:p>
        </w:tc>
        <w:tc>
          <w:tcPr>
            <w:tcW w:w="1081" w:type="dxa"/>
          </w:tcPr>
          <w:p w14:paraId="26311A45" w14:textId="77777777" w:rsidR="00BB6EBE" w:rsidRDefault="00BB6EBE" w:rsidP="00120D77">
            <w:pPr>
              <w:rPr>
                <w:rFonts w:hint="cs"/>
              </w:rPr>
            </w:pPr>
            <w:r w:rsidRPr="00692E1E">
              <w:rPr>
                <w:rFonts w:cs="Cordia New"/>
                <w:cs/>
              </w:rPr>
              <w:t>1</w:t>
            </w:r>
            <w:r w:rsidRPr="00692E1E">
              <w:t>,</w:t>
            </w:r>
            <w:r w:rsidRPr="00692E1E">
              <w:rPr>
                <w:rFonts w:cs="Cordia New"/>
                <w:cs/>
              </w:rPr>
              <w:t>530</w:t>
            </w:r>
          </w:p>
        </w:tc>
      </w:tr>
      <w:tr w:rsidR="00BB6EBE" w14:paraId="0C2C4A35" w14:textId="77777777" w:rsidTr="00120D77">
        <w:tc>
          <w:tcPr>
            <w:tcW w:w="3415" w:type="dxa"/>
          </w:tcPr>
          <w:p w14:paraId="03427513" w14:textId="77777777" w:rsidR="00BB6EBE" w:rsidRDefault="00BB6EBE" w:rsidP="00120D77">
            <w:pPr>
              <w:rPr>
                <w:rFonts w:hint="cs"/>
              </w:rPr>
            </w:pPr>
            <w:r w:rsidRPr="00692E1E">
              <w:rPr>
                <w:rFonts w:cs="Cordia New"/>
                <w:cs/>
              </w:rPr>
              <w:t>(</w:t>
            </w:r>
            <w:r w:rsidRPr="00692E1E">
              <w:t>Grand Deluxe Family Room)</w:t>
            </w:r>
          </w:p>
        </w:tc>
        <w:tc>
          <w:tcPr>
            <w:tcW w:w="1259" w:type="dxa"/>
          </w:tcPr>
          <w:p w14:paraId="27920669" w14:textId="77777777" w:rsidR="00BB6EBE" w:rsidRDefault="00BB6EBE" w:rsidP="00120D77">
            <w:pPr>
              <w:rPr>
                <w:rFonts w:hint="cs"/>
              </w:rPr>
            </w:pPr>
            <w:r>
              <w:t>3</w:t>
            </w:r>
            <w:r>
              <w:rPr>
                <w:rFonts w:hint="cs"/>
                <w:cs/>
              </w:rPr>
              <w:t xml:space="preserve"> คน</w:t>
            </w:r>
          </w:p>
        </w:tc>
        <w:tc>
          <w:tcPr>
            <w:tcW w:w="1081" w:type="dxa"/>
          </w:tcPr>
          <w:p w14:paraId="280CBFF1" w14:textId="77777777" w:rsidR="00BB6EBE" w:rsidRDefault="00BB6EBE" w:rsidP="00120D77">
            <w:pPr>
              <w:rPr>
                <w:rFonts w:hint="cs"/>
              </w:rPr>
            </w:pPr>
            <w:r w:rsidRPr="00692E1E">
              <w:rPr>
                <w:rFonts w:cs="Cordia New"/>
                <w:cs/>
              </w:rPr>
              <w:t>2</w:t>
            </w:r>
            <w:r w:rsidRPr="00692E1E">
              <w:t>,</w:t>
            </w:r>
            <w:r w:rsidRPr="00692E1E">
              <w:rPr>
                <w:rFonts w:cs="Cordia New"/>
                <w:cs/>
              </w:rPr>
              <w:t>080</w:t>
            </w:r>
          </w:p>
        </w:tc>
      </w:tr>
    </w:tbl>
    <w:p w14:paraId="16E34D8E" w14:textId="7C960101" w:rsidR="00692E1E" w:rsidRPr="002A10D8" w:rsidRDefault="00692E1E" w:rsidP="002A10D8">
      <w:pPr>
        <w:rPr>
          <w:rFonts w:hint="cs"/>
        </w:rPr>
      </w:pPr>
    </w:p>
    <w:sectPr w:rsidR="00692E1E" w:rsidRPr="002A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D8"/>
    <w:rsid w:val="000A1E0B"/>
    <w:rsid w:val="00156F23"/>
    <w:rsid w:val="002A10D8"/>
    <w:rsid w:val="003F492F"/>
    <w:rsid w:val="00692E1E"/>
    <w:rsid w:val="00A21874"/>
    <w:rsid w:val="00BB6EBE"/>
    <w:rsid w:val="00E9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CF82"/>
  <w15:chartTrackingRefBased/>
  <w15:docId w15:val="{8D9A045E-3289-42AF-A2AB-5C15112F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6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2022-02-04T18:21:00Z</dcterms:created>
  <dcterms:modified xsi:type="dcterms:W3CDTF">2022-02-04T19:15:00Z</dcterms:modified>
</cp:coreProperties>
</file>