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line="276" w:lineRule="auto"/>
        <w:jc w:val="center"/>
      </w:pPr>
      <w:r>
        <w:rPr>
          <w:rFonts w:ascii="Times New Roman" w:hAnsi="Times New Roman" w:cs="Times New Roman" w:eastAsia="Times New Roman"/>
          <w:b/>
          <w:i w:val="0"/>
          <w:color w:val="0F172A"/>
          <w:sz w:val="24"/>
        </w:rPr>
        <w:t>SMART BIOMETRIC ATTENDANCE, SHIFT SCHEDULING</w:t>
      </w:r>
    </w:p>
    <w:p>
      <w:pPr>
        <w:spacing w:before="0" w:after="300" w:line="276" w:lineRule="auto"/>
        <w:jc w:val="center"/>
      </w:pPr>
      <w:r>
        <w:rPr>
          <w:rFonts w:ascii="Times New Roman" w:hAnsi="Times New Roman" w:cs="Times New Roman" w:eastAsia="Times New Roman"/>
          <w:b/>
          <w:i w:val="0"/>
          <w:color w:val="0F172A"/>
          <w:sz w:val="24"/>
        </w:rPr>
        <w:t>&amp; WORKFORCE TRACKING SYSTEM</w:t>
      </w:r>
    </w:p>
    <w:p>
      <w:pPr>
        <w:spacing w:before="0" w:after="360" w:line="276" w:lineRule="auto"/>
        <w:jc w:val="center"/>
      </w:pPr>
      <w:r>
        <w:rPr>
          <w:rFonts w:ascii="Times New Roman" w:hAnsi="Times New Roman" w:cs="Times New Roman" w:eastAsia="Times New Roman"/>
          <w:b w:val="0"/>
          <w:i w:val="0"/>
          <w:color w:val="0F172A"/>
          <w:sz w:val="24"/>
        </w:rPr>
        <w:t>23CS54C – MODERN WEB TECHNOLOGIES</w:t>
      </w:r>
    </w:p>
    <w:p>
      <w:pPr>
        <w:spacing w:before="0" w:after="280" w:line="276" w:lineRule="auto"/>
        <w:jc w:val="center"/>
      </w:pPr>
      <w:r>
        <w:rPr>
          <w:rFonts w:ascii="Times New Roman" w:hAnsi="Times New Roman" w:cs="Times New Roman" w:eastAsia="Times New Roman"/>
          <w:b/>
          <w:i/>
          <w:color w:val="0F172A"/>
          <w:sz w:val="24"/>
        </w:rPr>
        <w:t>Submitted by</w:t>
      </w:r>
    </w:p>
    <w:p>
      <w:pPr>
        <w:spacing w:before="0" w:after="400" w:line="276" w:lineRule="auto"/>
        <w:jc w:val="center"/>
      </w:pPr>
      <w:r>
        <w:rPr>
          <w:rFonts w:ascii="Times New Roman" w:hAnsi="Times New Roman"/>
          <w:color w:val="0F172A"/>
          <w:sz w:val="24"/>
        </w:rPr>
        <w:t>KARTHIKA R R          2403957610422079</w:t>
      </w:r>
    </w:p>
    <w:p>
      <w:pPr>
        <w:spacing w:before="0" w:after="200" w:line="276" w:lineRule="auto"/>
        <w:jc w:val="center"/>
      </w:pPr>
      <w:r>
        <w:rPr>
          <w:rFonts w:ascii="Times New Roman" w:hAnsi="Times New Roman" w:cs="Times New Roman" w:eastAsia="Times New Roman"/>
          <w:b w:val="0"/>
          <w:i/>
          <w:color w:val="0F172A"/>
          <w:sz w:val="24"/>
        </w:rPr>
        <w:t>In partial fulfillment for the award of the degree</w:t>
      </w:r>
    </w:p>
    <w:p>
      <w:pPr>
        <w:spacing w:before="0" w:after="200" w:line="276" w:lineRule="auto"/>
        <w:jc w:val="center"/>
      </w:pPr>
      <w:r>
        <w:rPr>
          <w:rFonts w:ascii="Times New Roman" w:hAnsi="Times New Roman" w:cs="Times New Roman" w:eastAsia="Times New Roman"/>
          <w:b w:val="0"/>
          <w:i/>
          <w:color w:val="0F172A"/>
          <w:sz w:val="24"/>
        </w:rPr>
        <w:t>of</w:t>
      </w:r>
    </w:p>
    <w:p>
      <w:pPr>
        <w:spacing w:before="0" w:after="200" w:line="276" w:lineRule="auto"/>
        <w:jc w:val="center"/>
      </w:pPr>
      <w:r>
        <w:rPr>
          <w:rFonts w:ascii="Times New Roman" w:hAnsi="Times New Roman" w:cs="Times New Roman" w:eastAsia="Times New Roman"/>
          <w:b/>
          <w:i/>
          <w:color w:val="0F172A"/>
          <w:sz w:val="24"/>
        </w:rPr>
        <w:t>BACHELOR OF ENGINEERING/TECHNOLOGY</w:t>
      </w:r>
    </w:p>
    <w:p>
      <w:pPr>
        <w:spacing w:before="0" w:after="200" w:line="276" w:lineRule="auto"/>
        <w:jc w:val="center"/>
      </w:pPr>
      <w:r>
        <w:rPr>
          <w:rFonts w:ascii="Times New Roman" w:hAnsi="Times New Roman" w:cs="Times New Roman" w:eastAsia="Times New Roman"/>
          <w:b/>
          <w:i/>
          <w:color w:val="0F172A"/>
          <w:sz w:val="24"/>
        </w:rPr>
        <w:t>in</w:t>
      </w:r>
    </w:p>
    <w:p>
      <w:pPr>
        <w:spacing w:before="0" w:after="280" w:line="276" w:lineRule="auto"/>
        <w:jc w:val="center"/>
      </w:pPr>
      <w:r>
        <w:rPr>
          <w:rFonts w:ascii="Times New Roman" w:hAnsi="Times New Roman" w:cs="Times New Roman" w:eastAsia="Times New Roman"/>
          <w:b/>
          <w:i/>
          <w:color w:val="0F172A"/>
          <w:sz w:val="24"/>
        </w:rPr>
        <w:t>COMPUTER SCIENCE AND ENGINEERING/ INFORMATION TECHNOLOGY</w:t>
      </w:r>
    </w:p>
    <w:p>
      <w:pPr>
        <w:spacing w:before="80" w:after="200" w:line="276" w:lineRule="auto"/>
        <w:jc w:val="center"/>
      </w:pPr>
      <w:r>
        <w:rPr>
          <w:rFonts w:ascii="Times New Roman" w:hAnsi="Times New Roman"/>
          <w:color w:val="0F172A"/>
          <w:sz w:val="24"/>
        </w:rPr>
        <w:drawing>
          <wp:inline xmlns:a="http://schemas.openxmlformats.org/drawingml/2006/main" xmlns:pic="http://schemas.openxmlformats.org/drawingml/2006/picture">
            <wp:extent cx="1051560" cy="133548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51560" cy="1335481"/>
                    </a:xfrm>
                    <a:prstGeom prst="rect"/>
                  </pic:spPr>
                </pic:pic>
              </a:graphicData>
            </a:graphic>
          </wp:inline>
        </w:drawing>
      </w:r>
    </w:p>
    <w:p>
      <w:pPr>
        <w:spacing w:before="0" w:after="40" w:line="276" w:lineRule="auto"/>
        <w:jc w:val="center"/>
      </w:pPr>
      <w:r>
        <w:rPr>
          <w:rFonts w:ascii="Times New Roman" w:hAnsi="Times New Roman" w:cs="Times New Roman" w:eastAsia="Times New Roman"/>
          <w:b/>
          <w:i w:val="0"/>
          <w:color w:val="0F172A"/>
          <w:sz w:val="24"/>
        </w:rPr>
        <w:t>NATIONAL ENGINEERING COLLEGE</w:t>
      </w:r>
    </w:p>
    <w:p>
      <w:pPr>
        <w:spacing w:before="0" w:after="120" w:line="276" w:lineRule="auto"/>
        <w:jc w:val="both"/>
      </w:pPr>
      <w:r>
        <w:rPr>
          <w:rFonts w:ascii="Times New Roman" w:hAnsi="Times New Roman" w:cs="Times New Roman" w:eastAsia="Times New Roman"/>
          <w:b/>
          <w:i w:val="0"/>
          <w:color w:val="0F172A"/>
          <w:sz w:val="24"/>
        </w:rPr>
        <w:t>(An Autonomous Institution affiliated to Anna University, Chennai)</w:t>
      </w:r>
    </w:p>
    <w:p>
      <w:pPr>
        <w:spacing w:before="0" w:after="280" w:line="276" w:lineRule="auto"/>
        <w:jc w:val="center"/>
      </w:pPr>
      <w:r>
        <w:rPr>
          <w:rFonts w:ascii="Times New Roman" w:hAnsi="Times New Roman" w:cs="Times New Roman" w:eastAsia="Times New Roman"/>
          <w:b/>
          <w:i w:val="0"/>
          <w:color w:val="0F172A"/>
          <w:sz w:val="24"/>
        </w:rPr>
        <w:t>K.R.NAGAR, KOVILPATTI - 628503</w:t>
      </w:r>
    </w:p>
    <w:p>
      <w:pPr>
        <w:spacing w:before="0" w:after="0" w:line="276" w:lineRule="auto"/>
        <w:jc w:val="center"/>
      </w:pPr>
      <w:r>
        <w:rPr>
          <w:rFonts w:ascii="Times New Roman" w:hAnsi="Times New Roman" w:cs="Times New Roman" w:eastAsia="Times New Roman"/>
          <w:b/>
          <w:i w:val="0"/>
          <w:color w:val="0F172A"/>
          <w:sz w:val="24"/>
        </w:rPr>
        <w:t>OCTOBER - 2026</w:t>
      </w:r>
    </w:p>
    <w:p>
      <w:pPr>
        <w:spacing w:line="276" w:lineRule="auto"/>
        <w:sectPr>
          <w:footerReference w:type="default" r:id="rId10"/>
          <w:pgSz w:w="11909" w:h="16834"/>
          <w:pgMar w:top="1440" w:right="1440" w:bottom="1440" w:left="1440" w:header="720" w:footer="720" w:gutter="0"/>
          <w:cols w:space="720"/>
          <w:docGrid w:linePitch="360"/>
        </w:sectPr>
      </w:pPr>
    </w:p>
    <w:p>
      <w:pPr>
        <w:spacing w:before="0" w:after="40" w:line="276" w:lineRule="auto"/>
        <w:jc w:val="center"/>
      </w:pPr>
      <w:r>
        <w:rPr>
          <w:rFonts w:ascii="Times New Roman" w:hAnsi="Times New Roman" w:cs="Times New Roman" w:eastAsia="Times New Roman"/>
          <w:b/>
          <w:i w:val="0"/>
          <w:color w:val="0F172A"/>
          <w:sz w:val="24"/>
        </w:rPr>
        <w:t>NATIONAL ENGINEERING COLLEGE</w:t>
      </w:r>
    </w:p>
    <w:p>
      <w:pPr>
        <w:spacing w:before="0" w:after="120" w:line="276" w:lineRule="auto"/>
        <w:jc w:val="both"/>
      </w:pPr>
      <w:r>
        <w:rPr>
          <w:rFonts w:ascii="Times New Roman" w:hAnsi="Times New Roman" w:cs="Times New Roman" w:eastAsia="Times New Roman"/>
          <w:b/>
          <w:i w:val="0"/>
          <w:color w:val="0F172A"/>
          <w:sz w:val="24"/>
        </w:rPr>
        <w:t>(An Autonomous Institution affiliated to Anna University, Chennai)</w:t>
      </w:r>
    </w:p>
    <w:p>
      <w:pPr>
        <w:spacing w:before="0" w:after="160" w:line="276" w:lineRule="auto"/>
        <w:jc w:val="center"/>
      </w:pPr>
      <w:r>
        <w:rPr>
          <w:rFonts w:ascii="Times New Roman" w:hAnsi="Times New Roman" w:cs="Times New Roman" w:eastAsia="Times New Roman"/>
          <w:b/>
          <w:i w:val="0"/>
          <w:color w:val="0F172A"/>
          <w:sz w:val="24"/>
        </w:rPr>
        <w:t>K.R.NAGAR, KOVILPATTI - 628503</w:t>
      </w:r>
    </w:p>
    <w:p>
      <w:pPr>
        <w:spacing w:before="80" w:after="360" w:line="276" w:lineRule="auto"/>
        <w:jc w:val="center"/>
      </w:pPr>
      <w:r>
        <w:rPr>
          <w:rFonts w:ascii="Times New Roman" w:hAnsi="Times New Roman"/>
          <w:color w:val="0F172A"/>
          <w:sz w:val="24"/>
        </w:rPr>
        <w:drawing>
          <wp:inline xmlns:a="http://schemas.openxmlformats.org/drawingml/2006/main" xmlns:pic="http://schemas.openxmlformats.org/drawingml/2006/picture">
            <wp:extent cx="1051560" cy="1335481"/>
            <wp:docPr id="2" name="Picture 2"/>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51560" cy="1335481"/>
                    </a:xfrm>
                    <a:prstGeom prst="rect"/>
                  </pic:spPr>
                </pic:pic>
              </a:graphicData>
            </a:graphic>
          </wp:inline>
        </w:drawing>
      </w:r>
    </w:p>
    <w:p>
      <w:pPr>
        <w:spacing w:before="360" w:after="300" w:line="276" w:lineRule="auto"/>
        <w:jc w:val="center"/>
      </w:pPr>
      <w:r>
        <w:rPr>
          <w:rFonts w:ascii="Times New Roman" w:hAnsi="Times New Roman" w:cs="Times New Roman" w:eastAsia="Times New Roman"/>
          <w:b/>
          <w:i w:val="0"/>
          <w:color w:val="0F172A"/>
          <w:sz w:val="24"/>
        </w:rPr>
        <w:t>BONAFIDE CERTIFICATE</w:t>
      </w:r>
    </w:p>
    <w:p>
      <w:pPr>
        <w:spacing w:before="0" w:after="120" w:line="276" w:lineRule="auto"/>
        <w:ind w:firstLine="720"/>
        <w:jc w:val="both"/>
      </w:pPr>
      <w:r>
        <w:rPr>
          <w:rFonts w:ascii="Times New Roman" w:hAnsi="Times New Roman"/>
          <w:color w:val="0F172A"/>
          <w:sz w:val="24"/>
        </w:rPr>
        <w:t>This is to certify that this project report, “Smart Biometric Attendance, Shift Scheduling &amp; Workforce Tracking System for Industrial Enterprises”, is the bonafide work of KARTHIKA R R (2403957610422079) who carried out the project work under my supervision.</w:t>
      </w:r>
    </w:p>
    <w:p>
      <w:pPr>
        <w:spacing w:before="600" w:after="800" w:line="276" w:lineRule="auto"/>
        <w:jc w:val="right"/>
      </w:pPr>
      <w:r>
        <w:rPr>
          <w:rFonts w:ascii="Times New Roman" w:hAnsi="Times New Roman" w:cs="Times New Roman" w:eastAsia="Times New Roman"/>
          <w:b/>
          <w:i w:val="0"/>
          <w:color w:val="0F172A"/>
          <w:sz w:val="24"/>
        </w:rPr>
        <w:t>Course Instructor/Guide</w:t>
      </w:r>
    </w:p>
    <w:p>
      <w:pPr>
        <w:spacing w:before="0" w:after="120" w:line="276" w:lineRule="auto"/>
        <w:jc w:val="both"/>
      </w:pPr>
      <w:r>
        <w:rPr>
          <w:rFonts w:ascii="Times New Roman" w:hAnsi="Times New Roman" w:cs="Times New Roman" w:eastAsia="Times New Roman"/>
          <w:b w:val="0"/>
          <w:i w:val="0"/>
          <w:color w:val="0F172A"/>
          <w:sz w:val="24"/>
        </w:rPr>
        <w:t xml:space="preserve">Submitted to the </w:t>
      </w:r>
      <w:r>
        <w:rPr>
          <w:rFonts w:ascii="Times New Roman" w:hAnsi="Times New Roman" w:cs="Times New Roman" w:eastAsia="Times New Roman"/>
          <w:b/>
          <w:i w:val="0"/>
          <w:color w:val="0F172A"/>
          <w:sz w:val="24"/>
        </w:rPr>
        <w:t>23CS54C – MODERN WEB TECHNOLOGIES</w:t>
      </w:r>
      <w:r>
        <w:rPr>
          <w:rFonts w:ascii="Times New Roman" w:hAnsi="Times New Roman" w:cs="Times New Roman" w:eastAsia="Times New Roman"/>
          <w:b w:val="0"/>
          <w:i w:val="0"/>
          <w:color w:val="0F172A"/>
          <w:sz w:val="24"/>
        </w:rPr>
        <w:t xml:space="preserve"> Viva-Voce examination held at National Engineering College, K.R.Nagar, Kovilpatti on ____________</w:t>
      </w:r>
    </w:p>
    <w:p>
      <w:pPr>
        <w:tabs>
          <w:tab w:pos="9029" w:val="right"/>
        </w:tabs>
        <w:spacing w:before="600" w:after="0" w:line="276" w:lineRule="auto"/>
        <w:jc w:val="left"/>
      </w:pPr>
      <w:r>
        <w:rPr>
          <w:rFonts w:ascii="Times New Roman" w:hAnsi="Times New Roman" w:cs="Times New Roman" w:eastAsia="Times New Roman"/>
          <w:b/>
          <w:color w:val="0F172A"/>
          <w:sz w:val="24"/>
        </w:rPr>
        <w:t>Internal Examiner</w:t>
        <w:tab/>
        <w:t>Co Examiner</w:t>
      </w:r>
    </w:p>
    <w:p>
      <w:pPr>
        <w:spacing w:line="276" w:lineRule="auto"/>
      </w:pPr>
      <w:r>
        <w:rPr>
          <w:rFonts w:ascii="Times New Roman" w:hAnsi="Times New Roman"/>
          <w:color w:val="0F172A"/>
          <w:sz w:val="24"/>
        </w:rPr>
        <w:br w:type="page"/>
      </w:r>
    </w:p>
    <w:p>
      <w:pPr>
        <w:spacing w:before="240" w:after="360" w:line="276" w:lineRule="auto"/>
        <w:jc w:val="center"/>
      </w:pPr>
      <w:r>
        <w:rPr>
          <w:rFonts w:ascii="Times New Roman" w:hAnsi="Times New Roman" w:cs="Times New Roman" w:eastAsia="Times New Roman"/>
          <w:b/>
          <w:i w:val="0"/>
          <w:color w:val="0F172A"/>
          <w:sz w:val="24"/>
        </w:rPr>
        <w:t>TABLE OF CONTENTS</w:t>
      </w:r>
    </w:p>
    <w:p>
      <w:pPr>
        <w:tabs>
          <w:tab w:pos="1224" w:val="left"/>
          <w:tab w:pos="9029" w:val="right" w:leader="dot"/>
        </w:tabs>
        <w:spacing w:before="0" w:after="180" w:line="276" w:lineRule="auto"/>
        <w:jc w:val="left"/>
      </w:pPr>
      <w:r>
        <w:rPr>
          <w:rFonts w:ascii="Times New Roman" w:hAnsi="Times New Roman" w:cs="Times New Roman" w:eastAsia="Times New Roman"/>
          <w:b/>
          <w:color w:val="0F172A"/>
          <w:sz w:val="24"/>
        </w:rPr>
        <w:t>CH NO</w:t>
        <w:tab/>
        <w:t>TITLE</w:t>
        <w:tab/>
        <w:t>PAGE NO</w:t>
      </w:r>
    </w:p>
    <w:p>
      <w:pPr>
        <w:tabs>
          <w:tab w:pos="1224" w:val="left"/>
          <w:tab w:pos="9029" w:val="right" w:leader="dot"/>
        </w:tabs>
        <w:spacing w:before="0" w:after="180" w:line="276" w:lineRule="auto"/>
        <w:jc w:val="left"/>
      </w:pPr>
      <w:r>
        <w:rPr>
          <w:rFonts w:ascii="Times New Roman" w:hAnsi="Times New Roman" w:cs="Times New Roman" w:eastAsia="Times New Roman"/>
          <w:b w:val="0"/>
          <w:color w:val="0F172A"/>
          <w:sz w:val="24"/>
        </w:rPr>
        <w:t>1</w:t>
        <w:tab/>
        <w:t>INTRODUCTION</w:t>
        <w:tab/>
        <w:t>4</w:t>
      </w:r>
    </w:p>
    <w:p>
      <w:pPr>
        <w:tabs>
          <w:tab w:pos="1224" w:val="left"/>
          <w:tab w:pos="9029" w:val="right" w:leader="dot"/>
        </w:tabs>
        <w:spacing w:before="0" w:after="180" w:line="276" w:lineRule="auto"/>
        <w:jc w:val="left"/>
      </w:pPr>
      <w:r>
        <w:rPr>
          <w:rFonts w:ascii="Times New Roman" w:hAnsi="Times New Roman" w:cs="Times New Roman" w:eastAsia="Times New Roman"/>
          <w:b w:val="0"/>
          <w:color w:val="0F172A"/>
          <w:sz w:val="24"/>
        </w:rPr>
        <w:t>2</w:t>
        <w:tab/>
        <w:t>OBJECTIVES</w:t>
        <w:tab/>
        <w:t>6</w:t>
      </w:r>
    </w:p>
    <w:p>
      <w:pPr>
        <w:tabs>
          <w:tab w:pos="1224" w:val="left"/>
          <w:tab w:pos="9029" w:val="right" w:leader="dot"/>
        </w:tabs>
        <w:spacing w:before="0" w:after="180" w:line="276" w:lineRule="auto"/>
        <w:jc w:val="left"/>
      </w:pPr>
      <w:r>
        <w:rPr>
          <w:rFonts w:ascii="Times New Roman" w:hAnsi="Times New Roman" w:cs="Times New Roman" w:eastAsia="Times New Roman"/>
          <w:b w:val="0"/>
          <w:color w:val="0F172A"/>
          <w:sz w:val="24"/>
        </w:rPr>
        <w:t>3</w:t>
        <w:tab/>
        <w:t>DESCRIPTION</w:t>
        <w:tab/>
        <w:t>7</w:t>
      </w:r>
    </w:p>
    <w:p>
      <w:pPr>
        <w:tabs>
          <w:tab w:pos="1224" w:val="left"/>
          <w:tab w:pos="9029" w:val="right" w:leader="dot"/>
        </w:tabs>
        <w:spacing w:before="0" w:after="180" w:line="276" w:lineRule="auto"/>
        <w:jc w:val="left"/>
      </w:pPr>
      <w:r>
        <w:rPr>
          <w:rFonts w:ascii="Times New Roman" w:hAnsi="Times New Roman" w:cs="Times New Roman" w:eastAsia="Times New Roman"/>
          <w:b w:val="0"/>
          <w:color w:val="0F172A"/>
          <w:sz w:val="24"/>
        </w:rPr>
        <w:t>4</w:t>
        <w:tab/>
        <w:t>CLASS DIAGRAM</w:t>
        <w:tab/>
        <w:t>9</w:t>
      </w:r>
    </w:p>
    <w:p>
      <w:pPr>
        <w:tabs>
          <w:tab w:pos="1224" w:val="left"/>
          <w:tab w:pos="9029" w:val="right" w:leader="dot"/>
        </w:tabs>
        <w:spacing w:before="0" w:after="180" w:line="276" w:lineRule="auto"/>
        <w:jc w:val="left"/>
      </w:pPr>
      <w:r>
        <w:rPr>
          <w:rFonts w:ascii="Times New Roman" w:hAnsi="Times New Roman" w:cs="Times New Roman" w:eastAsia="Times New Roman"/>
          <w:b w:val="0"/>
          <w:color w:val="0F172A"/>
          <w:sz w:val="24"/>
        </w:rPr>
        <w:t>5</w:t>
        <w:tab/>
        <w:t>TABLE STRUCTURES</w:t>
        <w:tab/>
        <w:t>13</w:t>
      </w:r>
    </w:p>
    <w:p>
      <w:pPr>
        <w:tabs>
          <w:tab w:pos="1224" w:val="left"/>
          <w:tab w:pos="9029" w:val="right" w:leader="dot"/>
        </w:tabs>
        <w:spacing w:before="0" w:after="180" w:line="276" w:lineRule="auto"/>
        <w:jc w:val="left"/>
      </w:pPr>
      <w:r>
        <w:rPr>
          <w:rFonts w:ascii="Times New Roman" w:hAnsi="Times New Roman" w:cs="Times New Roman" w:eastAsia="Times New Roman"/>
          <w:b w:val="0"/>
          <w:color w:val="0F172A"/>
          <w:sz w:val="24"/>
        </w:rPr>
        <w:t>6</w:t>
        <w:tab/>
        <w:t>ER DIAGRAM</w:t>
        <w:tab/>
        <w:t>30</w:t>
      </w:r>
    </w:p>
    <w:p>
      <w:pPr>
        <w:tabs>
          <w:tab w:pos="1224" w:val="left"/>
          <w:tab w:pos="9029" w:val="right" w:leader="dot"/>
        </w:tabs>
        <w:spacing w:before="0" w:after="180" w:line="276" w:lineRule="auto"/>
        <w:jc w:val="left"/>
      </w:pPr>
      <w:r>
        <w:rPr>
          <w:rFonts w:ascii="Times New Roman" w:hAnsi="Times New Roman" w:cs="Times New Roman" w:eastAsia="Times New Roman"/>
          <w:b w:val="0"/>
          <w:color w:val="0F172A"/>
          <w:sz w:val="24"/>
        </w:rPr>
        <w:t>7</w:t>
        <w:tab/>
        <w:t>TECH STACK</w:t>
        <w:tab/>
        <w:t>33</w:t>
      </w:r>
    </w:p>
    <w:p>
      <w:pPr>
        <w:tabs>
          <w:tab w:pos="1224" w:val="left"/>
          <w:tab w:pos="9029" w:val="right" w:leader="dot"/>
        </w:tabs>
        <w:spacing w:before="0" w:after="180" w:line="276" w:lineRule="auto"/>
        <w:jc w:val="left"/>
      </w:pPr>
      <w:r>
        <w:rPr>
          <w:rFonts w:ascii="Times New Roman" w:hAnsi="Times New Roman" w:cs="Times New Roman" w:eastAsia="Times New Roman"/>
          <w:b w:val="0"/>
          <w:color w:val="0F172A"/>
          <w:sz w:val="24"/>
        </w:rPr>
        <w:t>8</w:t>
        <w:tab/>
        <w:t>MODULES</w:t>
        <w:tab/>
        <w:t>35</w:t>
      </w:r>
    </w:p>
    <w:p>
      <w:pPr>
        <w:tabs>
          <w:tab w:pos="1224" w:val="left"/>
          <w:tab w:pos="9029" w:val="right" w:leader="dot"/>
        </w:tabs>
        <w:spacing w:before="0" w:after="180" w:line="276" w:lineRule="auto"/>
        <w:jc w:val="left"/>
      </w:pPr>
      <w:r>
        <w:rPr>
          <w:rFonts w:ascii="Times New Roman" w:hAnsi="Times New Roman" w:cs="Times New Roman" w:eastAsia="Times New Roman"/>
          <w:b w:val="0"/>
          <w:color w:val="0F172A"/>
          <w:sz w:val="24"/>
        </w:rPr>
        <w:t>9</w:t>
        <w:tab/>
        <w:t>CONCLUSION</w:t>
        <w:tab/>
        <w:t>105</w:t>
      </w:r>
    </w:p>
    <w:p>
      <w:pPr>
        <w:keepNext/>
        <w:pageBreakBefore/>
        <w:spacing w:before="240" w:after="120" w:line="276" w:lineRule="auto"/>
        <w:jc w:val="center"/>
        <w:sectPr>
          <w:footerReference w:type="default" r:id="rId71"/>
          <w:type w:val="nextPage"/>
          <w:pgMar w:top="1440" w:bottom="1440" w:left="1440" w:right="1440"/>
          <w:pgNumType w:start="1"/>
        </w:sectPr>
      </w:pPr>
      <w:r>
        <w:rPr>
          <w:rFonts w:ascii="Times New Roman" w:hAnsi="Times New Roman" w:cs="Times New Roman" w:eastAsia="Times New Roman"/>
          <w:b/>
          <w:color w:val="0F172A"/>
          <w:sz w:val="24"/>
        </w:rPr>
        <w:t>CHAPTER 1</w:t>
      </w:r>
    </w:p>
    <w:p>
      <w:pPr>
        <w:pStyle w:val="Heading1"/>
        <w:keepNext/>
        <w:spacing w:before="360" w:after="200" w:line="276" w:lineRule="auto"/>
        <w:jc w:val="left"/>
      </w:pPr>
      <w:r>
        <w:rPr>
          <w:rFonts w:ascii="Times New Roman" w:hAnsi="Times New Roman" w:cs="Times New Roman" w:eastAsia="Times New Roman"/>
          <w:b/>
          <w:color w:val="0F172A"/>
          <w:sz w:val="32"/>
        </w:rPr>
        <w:t>INTRODUCTION</w:t>
      </w:r>
    </w:p>
    <w:p>
      <w:pPr>
        <w:spacing w:before="0" w:after="120" w:line="276" w:lineRule="auto"/>
        <w:jc w:val="both"/>
      </w:pPr>
      <w:r>
        <w:rPr>
          <w:rFonts w:ascii="Times New Roman" w:hAnsi="Times New Roman"/>
          <w:color w:val="0F172A"/>
          <w:sz w:val="24"/>
        </w:rPr>
        <w:t>In a continuously operating industrial manufacturing enterprise, the working day never truly ends. Production runs across rotating shifts, workers move between departments as the day's load demands, and the single fact that drives every downstream decision — who was actually present, in which shift, in which department — is captured not on paper but on a fingerprint reader mounted at a gate. When that one fact is wrong, everything built on top of it is wrong: the strength report that the production planner reads at the start of a shift, the overtime claim an operator files at the end of it, and the wage that is paid at the end of the month.</w:t>
      </w:r>
    </w:p>
    <w:p>
      <w:pPr>
        <w:spacing w:before="0" w:after="120" w:line="276" w:lineRule="auto"/>
        <w:jc w:val="both"/>
      </w:pPr>
      <w:r>
        <w:rPr>
          <w:rFonts w:ascii="Times New Roman" w:hAnsi="Times New Roman" w:cs="Times New Roman" w:eastAsia="Times New Roman"/>
          <w:b w:val="0"/>
          <w:i w:val="0"/>
          <w:color w:val="0F172A"/>
          <w:sz w:val="24"/>
        </w:rPr>
        <w:t>Manual and semi-manual attendance handling fails this environment in predictable ways. Registers are signed late or by proxy. A worker who punches in forty minutes early for the morning shift is recorded against the night shift that is just ending. A night shift that crosses midnight is credited to the wrong calendar date. Leave applications travel as paper slips and stall on a supervisor's desk, so the attendance sheet shows an absence where an approved leave should stand. Overtime is reconstructed from memory at month end. Each of these is a small error, and together they make the monthly attendance summary something that has to be argued over rather than relied upon.</w:t>
      </w:r>
    </w:p>
    <w:p>
      <w:pPr>
        <w:spacing w:before="0" w:after="120" w:line="276" w:lineRule="auto"/>
        <w:jc w:val="both"/>
      </w:pPr>
      <w:r>
        <w:rPr>
          <w:rFonts w:ascii="Times New Roman" w:hAnsi="Times New Roman"/>
          <w:color w:val="0F172A"/>
          <w:sz w:val="24"/>
        </w:rPr>
        <w:t>The Smart Biometric Attendance, Shift Scheduling &amp; Workforce Tracking System is a full-stack web application built to remove that argument. The Smart Biometric Attendance, Shift Scheduling &amp; Workforce Tracking System is a standalone full-stack enterprise web application designed for comprehensive workforce tracking and attendance lifecycle management. It manages everything from biometric hardware integration, raw punch capture, automatic shift detection, and attendance finalisation to the complete leave lifecycle, overtime and special-entry recording, attendance-linked incentives, and department-wise strength and discrepancy reporting.</w:t>
      </w:r>
    </w:p>
    <w:p>
      <w:pPr>
        <w:spacing w:before="0" w:after="120" w:line="276" w:lineRule="auto"/>
        <w:jc w:val="both"/>
      </w:pPr>
      <w:r>
        <w:rPr>
          <w:rFonts w:ascii="Times New Roman" w:hAnsi="Times New Roman" w:cs="Times New Roman" w:eastAsia="Times New Roman"/>
          <w:b w:val="0"/>
          <w:i w:val="0"/>
          <w:color w:val="0F172A"/>
          <w:sz w:val="24"/>
        </w:rPr>
        <w:t xml:space="preserve">The system talks directly to ZKTeco-family biometric terminals. Punches are ingested in real time through a punch webhook as workers present their fingerprints, and again through a scheduled pull over the device SDK every five minutes that recovers anything a network interruption lost; a listener for the vendor's </w:t>
      </w:r>
      <w:r>
        <w:rPr>
          <w:rFonts w:ascii="Times New Roman" w:hAnsi="Times New Roman" w:cs="Courier New" w:eastAsia="Courier New"/>
          <w:b w:val="0"/>
          <w:i w:val="0"/>
          <w:color w:val="0F172A"/>
          <w:sz w:val="24"/>
        </w:rPr>
        <w:t>iclock</w:t>
      </w:r>
      <w:r>
        <w:rPr>
          <w:rFonts w:ascii="Times New Roman" w:hAnsi="Times New Roman" w:cs="Times New Roman" w:eastAsia="Times New Roman"/>
          <w:b w:val="0"/>
          <w:i w:val="0"/>
          <w:color w:val="0F172A"/>
          <w:sz w:val="24"/>
        </w:rPr>
        <w:t xml:space="preserve"> push protocol handles the device handshake and heartbeat. Each punch is stored permanently as raw evidence, then processed twice: once immediately, to drive a live floor dashboard, and once again after the shift has closed, to produce the finalised attendance record that the rest of the organisation treats as authoritative.</w:t>
      </w:r>
    </w:p>
    <w:p>
      <w:pPr>
        <w:spacing w:before="0" w:after="120" w:line="276" w:lineRule="auto"/>
        <w:jc w:val="both"/>
      </w:pPr>
      <w:r>
        <w:rPr>
          <w:rFonts w:ascii="Times New Roman" w:hAnsi="Times New Roman"/>
          <w:color w:val="0F172A"/>
          <w:sz w:val="24"/>
        </w:rPr>
        <w:t>The deliberate boundary of this project is that it stops at the day count. It produces, for every employee and every month, a verified set of counts — present days, paid and unpaid leave days, week-off days worked, holiday days, overtime hours, incentive qualification — and publishes them. It does not compute a rupee. This system focuses specifically on verified attendance, shifts, leave, and incentive governance, producing authoritative, verified monthly summaries ready for downstream organizational reporting and statutory compliance. This report documents the design, development and implementation of the attendance system, covering its architecture, data model, algorithms and user interface.</w:t>
      </w:r>
    </w:p>
    <w:p>
      <w:pPr>
        <w:keepNext/>
        <w:pageBreakBefore/>
        <w:spacing w:before="240" w:after="120" w:line="276" w:lineRule="auto"/>
        <w:jc w:val="center"/>
      </w:pPr>
      <w:r>
        <w:rPr>
          <w:rFonts w:ascii="Times New Roman" w:hAnsi="Times New Roman" w:cs="Times New Roman" w:eastAsia="Times New Roman"/>
          <w:b/>
          <w:color w:val="0F172A"/>
          <w:sz w:val="24"/>
        </w:rPr>
        <w:t>CHAPTER 2</w:t>
      </w:r>
    </w:p>
    <w:p>
      <w:pPr>
        <w:pStyle w:val="Heading1"/>
        <w:keepNext/>
        <w:spacing w:before="360" w:after="200" w:line="276" w:lineRule="auto"/>
        <w:jc w:val="left"/>
      </w:pPr>
      <w:r>
        <w:rPr>
          <w:rFonts w:ascii="Times New Roman" w:hAnsi="Times New Roman" w:cs="Times New Roman" w:eastAsia="Times New Roman"/>
          <w:b/>
          <w:color w:val="0F172A"/>
          <w:sz w:val="32"/>
        </w:rPr>
        <w:t>OBJECTIVES</w:t>
      </w:r>
    </w:p>
    <w:p>
      <w:pPr>
        <w:pStyle w:val="ListBullet"/>
        <w:spacing w:before="0" w:after="120" w:line="276" w:lineRule="auto"/>
        <w:jc w:val="both"/>
      </w:pPr>
      <w:r>
        <w:rPr>
          <w:rFonts w:ascii="Times New Roman" w:hAnsi="Times New Roman" w:cs="Times New Roman" w:eastAsia="Times New Roman"/>
          <w:b/>
          <w:i w:val="0"/>
          <w:color w:val="0F172A"/>
          <w:sz w:val="24"/>
        </w:rPr>
        <w:t>To Capture Attendance at Source:</w:t>
      </w:r>
      <w:r>
        <w:rPr>
          <w:rFonts w:ascii="Times New Roman" w:hAnsi="Times New Roman" w:cs="Times New Roman" w:eastAsia="Times New Roman"/>
          <w:b w:val="0"/>
          <w:i w:val="0"/>
          <w:color w:val="0F172A"/>
          <w:sz w:val="24"/>
        </w:rPr>
        <w:t xml:space="preserve"> Integrate directly with biometric terminals so that attendance originates from a fingerprint punch rather than a register entry, eliminating proxy marking and retrospective edits.</w:t>
      </w:r>
    </w:p>
    <w:p>
      <w:pPr>
        <w:pStyle w:val="ListBullet"/>
        <w:spacing w:before="0" w:after="120" w:line="276" w:lineRule="auto"/>
        <w:jc w:val="both"/>
      </w:pPr>
      <w:r>
        <w:rPr>
          <w:rFonts w:ascii="Times New Roman" w:hAnsi="Times New Roman" w:cs="Times New Roman" w:eastAsia="Times New Roman"/>
          <w:b/>
          <w:i w:val="0"/>
          <w:color w:val="0F172A"/>
          <w:sz w:val="24"/>
        </w:rPr>
        <w:t>To Guarantee No Punch Is Lost:</w:t>
      </w:r>
      <w:r>
        <w:rPr>
          <w:rFonts w:ascii="Times New Roman" w:hAnsi="Times New Roman" w:cs="Times New Roman" w:eastAsia="Times New Roman"/>
          <w:b w:val="0"/>
          <w:i w:val="0"/>
          <w:color w:val="0F172A"/>
          <w:sz w:val="24"/>
        </w:rPr>
        <w:t xml:space="preserve"> Combine a real-time device webhook with a scheduled automatic pull from each device, so that a punch survives a network outage, a device reboot, or a server restart.</w:t>
      </w:r>
    </w:p>
    <w:p>
      <w:pPr>
        <w:pStyle w:val="ListBullet"/>
        <w:spacing w:before="0" w:after="120" w:line="276" w:lineRule="auto"/>
        <w:jc w:val="both"/>
      </w:pPr>
      <w:r>
        <w:rPr>
          <w:rFonts w:ascii="Times New Roman" w:hAnsi="Times New Roman" w:cs="Times New Roman" w:eastAsia="Times New Roman"/>
          <w:b/>
          <w:i w:val="0"/>
          <w:color w:val="0F172A"/>
          <w:sz w:val="24"/>
        </w:rPr>
        <w:t>To Detect the Correct Shift Automatically:</w:t>
      </w:r>
      <w:r>
        <w:rPr>
          <w:rFonts w:ascii="Times New Roman" w:hAnsi="Times New Roman" w:cs="Times New Roman" w:eastAsia="Times New Roman"/>
          <w:b w:val="0"/>
          <w:i w:val="0"/>
          <w:color w:val="0F172A"/>
          <w:sz w:val="24"/>
        </w:rPr>
        <w:t xml:space="preserve"> Determine an employee's shift from the actual punch time against shift windows read from the database, correctly handling early arrivals, shifts that cross midnight, and staff and supervisors whose timings differ from workers'.</w:t>
      </w:r>
    </w:p>
    <w:p>
      <w:pPr>
        <w:pStyle w:val="ListBullet"/>
        <w:spacing w:before="0" w:after="120" w:line="276" w:lineRule="auto"/>
        <w:jc w:val="both"/>
      </w:pPr>
      <w:r>
        <w:rPr>
          <w:rFonts w:ascii="Times New Roman" w:hAnsi="Times New Roman" w:cs="Times New Roman" w:eastAsia="Times New Roman"/>
          <w:b/>
          <w:i w:val="0"/>
          <w:color w:val="0F172A"/>
          <w:sz w:val="24"/>
        </w:rPr>
        <w:t>To Separate Provisional Data from Final Data:</w:t>
      </w:r>
      <w:r>
        <w:rPr>
          <w:rFonts w:ascii="Times New Roman" w:hAnsi="Times New Roman" w:cs="Times New Roman" w:eastAsia="Times New Roman"/>
          <w:b w:val="0"/>
          <w:i w:val="0"/>
          <w:color w:val="0F172A"/>
          <w:sz w:val="24"/>
        </w:rPr>
        <w:t xml:space="preserve"> Serve a live, provisional view to the floor during the shift, and produce a separate finalised record after the shift closes, so that a supervisor's live dashboard can never be mistaken for the record of account.</w:t>
      </w:r>
    </w:p>
    <w:p>
      <w:pPr>
        <w:pStyle w:val="ListBullet"/>
        <w:spacing w:before="0" w:after="120" w:line="276" w:lineRule="auto"/>
        <w:jc w:val="both"/>
      </w:pPr>
      <w:r>
        <w:rPr>
          <w:rFonts w:ascii="Times New Roman" w:hAnsi="Times New Roman" w:cs="Times New Roman" w:eastAsia="Times New Roman"/>
          <w:b/>
          <w:i w:val="0"/>
          <w:color w:val="0F172A"/>
          <w:sz w:val="24"/>
        </w:rPr>
        <w:t>To Automate the Leave Lifecycle:</w:t>
      </w:r>
      <w:r>
        <w:rPr>
          <w:rFonts w:ascii="Times New Roman" w:hAnsi="Times New Roman" w:cs="Times New Roman" w:eastAsia="Times New Roman"/>
          <w:b w:val="0"/>
          <w:i w:val="0"/>
          <w:color w:val="0F172A"/>
          <w:sz w:val="24"/>
        </w:rPr>
        <w:t xml:space="preserve"> Move leave from paper to a multi-level approval workflow with quota allocation, monthly accrual, carry-forward limits and a complete audit history of every action taken on every request.</w:t>
      </w:r>
    </w:p>
    <w:p>
      <w:pPr>
        <w:pStyle w:val="ListBullet"/>
        <w:spacing w:before="0" w:after="120" w:line="276" w:lineRule="auto"/>
        <w:jc w:val="both"/>
      </w:pPr>
      <w:r>
        <w:rPr>
          <w:rFonts w:ascii="Times New Roman" w:hAnsi="Times New Roman" w:cs="Times New Roman" w:eastAsia="Times New Roman"/>
          <w:b/>
          <w:i w:val="0"/>
          <w:color w:val="0F172A"/>
          <w:sz w:val="24"/>
        </w:rPr>
        <w:t>To Record Overtime and Special Entries Accurately:</w:t>
      </w:r>
      <w:r>
        <w:rPr>
          <w:rFonts w:ascii="Times New Roman" w:hAnsi="Times New Roman" w:cs="Times New Roman" w:eastAsia="Times New Roman"/>
          <w:b w:val="0"/>
          <w:i w:val="0"/>
          <w:color w:val="0F172A"/>
          <w:sz w:val="24"/>
        </w:rPr>
        <w:t xml:space="preserve"> Capture OT hours and 8-8 double-shift entries against a specific date, shift and worked department, with bulk entry screens for the volume a mill actually generates.</w:t>
      </w:r>
    </w:p>
    <w:p>
      <w:pPr>
        <w:pStyle w:val="ListBullet"/>
        <w:spacing w:before="0" w:after="120" w:line="276" w:lineRule="auto"/>
        <w:jc w:val="both"/>
      </w:pPr>
      <w:r>
        <w:rPr>
          <w:rFonts w:ascii="Times New Roman" w:hAnsi="Times New Roman" w:cs="Times New Roman" w:eastAsia="Times New Roman"/>
          <w:b/>
          <w:i w:val="0"/>
          <w:color w:val="0F172A"/>
          <w:sz w:val="24"/>
        </w:rPr>
        <w:t>To Compute Attendance-Linked Incentives by Rule:</w:t>
      </w:r>
      <w:r>
        <w:rPr>
          <w:rFonts w:ascii="Times New Roman" w:hAnsi="Times New Roman" w:cs="Times New Roman" w:eastAsia="Times New Roman"/>
          <w:b w:val="0"/>
          <w:i w:val="0"/>
          <w:color w:val="0F172A"/>
          <w:sz w:val="24"/>
        </w:rPr>
        <w:t xml:space="preserve"> Evaluate configurable grade-wise, shift-wise incentive slabs — including multi-shift combination rules and category overrides — instead of relying on manual judgement.</w:t>
      </w:r>
    </w:p>
    <w:p>
      <w:pPr>
        <w:pStyle w:val="ListBullet"/>
        <w:spacing w:before="0" w:after="120" w:line="276" w:lineRule="auto"/>
        <w:jc w:val="both"/>
      </w:pPr>
      <w:r>
        <w:rPr>
          <w:rFonts w:ascii="Times New Roman" w:hAnsi="Times New Roman" w:cs="Times New Roman" w:eastAsia="Times New Roman"/>
          <w:b/>
          <w:i w:val="0"/>
          <w:color w:val="0F172A"/>
          <w:sz w:val="24"/>
        </w:rPr>
        <w:t>To Give Management Real-Time Workforce Visibility:</w:t>
      </w:r>
      <w:r>
        <w:rPr>
          <w:rFonts w:ascii="Times New Roman" w:hAnsi="Times New Roman" w:cs="Times New Roman" w:eastAsia="Times New Roman"/>
          <w:b w:val="0"/>
          <w:i w:val="0"/>
          <w:color w:val="0F172A"/>
          <w:sz w:val="24"/>
        </w:rPr>
        <w:t xml:space="preserve"> Produce department-wise strength reports comparing the day standard against actual manpower, so that a shortfall is visible while the shift is still running and not after it has ended.</w:t>
      </w:r>
    </w:p>
    <w:p>
      <w:pPr>
        <w:pStyle w:val="ListBullet"/>
        <w:spacing w:before="0" w:after="120" w:line="276" w:lineRule="auto"/>
        <w:jc w:val="both"/>
      </w:pPr>
      <w:r>
        <w:rPr>
          <w:rFonts w:ascii="Times New Roman" w:hAnsi="Times New Roman" w:cs="Times New Roman" w:eastAsia="Times New Roman"/>
          <w:b/>
          <w:i w:val="0"/>
          <w:color w:val="0F172A"/>
          <w:sz w:val="24"/>
        </w:rPr>
        <w:t>To Surface and Resolve Discrepancies:</w:t>
      </w:r>
      <w:r>
        <w:rPr>
          <w:rFonts w:ascii="Times New Roman" w:hAnsi="Times New Roman" w:cs="Times New Roman" w:eastAsia="Times New Roman"/>
          <w:b w:val="0"/>
          <w:i w:val="0"/>
          <w:color w:val="0F172A"/>
          <w:sz w:val="24"/>
        </w:rPr>
        <w:t xml:space="preserve"> Detect every day on which the biometric attendance and the department's own attendance entry disagree, and route it through a documented approval so that every correction carries a reason, an approver and a timestamp.</w:t>
      </w:r>
    </w:p>
    <w:p>
      <w:pPr>
        <w:pStyle w:val="ListBullet"/>
        <w:spacing w:before="0" w:after="120" w:line="276" w:lineRule="auto"/>
        <w:jc w:val="both"/>
      </w:pPr>
      <w:r>
        <w:rPr>
          <w:rFonts w:ascii="Times New Roman" w:hAnsi="Times New Roman" w:cs="Times New Roman" w:eastAsia="Times New Roman"/>
          <w:b/>
          <w:i w:val="0"/>
          <w:color w:val="0F172A"/>
          <w:sz w:val="24"/>
        </w:rPr>
        <w:t>To Protect the Record Once Settled:</w:t>
      </w:r>
      <w:r>
        <w:rPr>
          <w:rFonts w:ascii="Times New Roman" w:hAnsi="Times New Roman" w:cs="Times New Roman" w:eastAsia="Times New Roman"/>
          <w:b w:val="0"/>
          <w:i w:val="0"/>
          <w:color w:val="0F172A"/>
          <w:sz w:val="24"/>
        </w:rPr>
        <w:t xml:space="preserve"> Lock attendance for a closed date so that finalised data cannot be altered silently, with an explicit, audited unlock for genuine corrections.</w:t>
      </w:r>
    </w:p>
    <w:p>
      <w:pPr>
        <w:pStyle w:val="ListBullet"/>
        <w:spacing w:before="0" w:after="120" w:line="276" w:lineRule="auto"/>
        <w:jc w:val="both"/>
      </w:pPr>
      <w:r>
        <w:rPr>
          <w:rFonts w:ascii="Times New Roman" w:hAnsi="Times New Roman" w:cs="Times New Roman" w:eastAsia="Times New Roman"/>
          <w:b/>
          <w:i w:val="0"/>
          <w:color w:val="0F172A"/>
          <w:sz w:val="24"/>
        </w:rPr>
        <w:t>To Publish a Clean Monthly Summary:</w:t>
      </w:r>
      <w:r>
        <w:rPr>
          <w:rFonts w:ascii="Times New Roman" w:hAnsi="Times New Roman" w:cs="Times New Roman" w:eastAsia="Times New Roman"/>
          <w:b w:val="0"/>
          <w:i w:val="0"/>
          <w:color w:val="0F172A"/>
          <w:sz w:val="24"/>
        </w:rPr>
        <w:t xml:space="preserve"> Aggregate the verified day counts into a per-employee monthly summary that the payroll system can consume without re-deriving anything from raw punches.</w:t>
      </w:r>
    </w:p>
    <w:p>
      <w:pPr>
        <w:pStyle w:val="ListBullet"/>
        <w:spacing w:before="0" w:after="120" w:line="276" w:lineRule="auto"/>
        <w:jc w:val="both"/>
      </w:pPr>
      <w:r>
        <w:rPr>
          <w:rFonts w:ascii="Times New Roman" w:hAnsi="Times New Roman" w:cs="Times New Roman" w:eastAsia="Times New Roman"/>
          <w:b/>
          <w:i w:val="0"/>
          <w:color w:val="0F172A"/>
          <w:sz w:val="24"/>
        </w:rPr>
        <w:t>To Secure Access by Role:</w:t>
      </w:r>
      <w:r>
        <w:rPr>
          <w:rFonts w:ascii="Times New Roman" w:hAnsi="Times New Roman" w:cs="Times New Roman" w:eastAsia="Times New Roman"/>
          <w:b w:val="0"/>
          <w:i w:val="0"/>
          <w:color w:val="0F172A"/>
          <w:sz w:val="24"/>
        </w:rPr>
        <w:t xml:space="preserve"> Apply JWT authentication and role-based route guards so that HR, department administrators and staff each reach only the screens their role permits.</w:t>
      </w:r>
    </w:p>
    <w:p>
      <w:pPr>
        <w:keepNext/>
        <w:pageBreakBefore/>
        <w:spacing w:before="240" w:after="120" w:line="276" w:lineRule="auto"/>
        <w:jc w:val="center"/>
      </w:pPr>
      <w:r>
        <w:rPr>
          <w:rFonts w:ascii="Times New Roman" w:hAnsi="Times New Roman" w:cs="Times New Roman" w:eastAsia="Times New Roman"/>
          <w:b/>
          <w:color w:val="0F172A"/>
          <w:sz w:val="24"/>
        </w:rPr>
        <w:t>CHAPTER 3</w:t>
      </w:r>
    </w:p>
    <w:p>
      <w:pPr>
        <w:pStyle w:val="Heading1"/>
        <w:keepNext/>
        <w:spacing w:before="360" w:after="200" w:line="276" w:lineRule="auto"/>
        <w:jc w:val="left"/>
      </w:pPr>
      <w:r>
        <w:rPr>
          <w:rFonts w:ascii="Times New Roman" w:hAnsi="Times New Roman" w:cs="Times New Roman" w:eastAsia="Times New Roman"/>
          <w:b/>
          <w:color w:val="0F172A"/>
          <w:sz w:val="32"/>
        </w:rPr>
        <w:t>DESCRIPTION</w:t>
      </w:r>
    </w:p>
    <w:p>
      <w:pPr>
        <w:spacing w:before="0" w:after="120" w:line="276" w:lineRule="auto"/>
        <w:jc w:val="both"/>
      </w:pPr>
      <w:r>
        <w:rPr>
          <w:rFonts w:ascii="Times New Roman" w:hAnsi="Times New Roman" w:cs="Times New Roman" w:eastAsia="Times New Roman"/>
          <w:b w:val="0"/>
          <w:i w:val="0"/>
          <w:color w:val="0F172A"/>
          <w:sz w:val="24"/>
        </w:rPr>
        <w:t>The Smart Biometric Attendance, Shift Scheduling &amp; Workforce Tracking System is a full-stack web application built on React, Node.js, Express and MySQL. It is organised into six major functional areas.</w:t>
      </w:r>
    </w:p>
    <w:p>
      <w:pPr>
        <w:keepNext/>
        <w:spacing w:before="0" w:after="120" w:line="276" w:lineRule="auto"/>
        <w:jc w:val="both"/>
      </w:pPr>
      <w:r>
        <w:rPr>
          <w:rFonts w:ascii="Times New Roman" w:hAnsi="Times New Roman" w:cs="Times New Roman" w:eastAsia="Times New Roman"/>
          <w:b/>
          <w:i w:val="0"/>
          <w:color w:val="0F172A"/>
          <w:sz w:val="24"/>
        </w:rPr>
        <w:t>1. Biometric Integration and Punch Capture</w:t>
      </w:r>
    </w:p>
    <w:p>
      <w:pPr>
        <w:spacing w:before="0" w:after="120" w:line="276" w:lineRule="auto"/>
        <w:jc w:val="both"/>
      </w:pPr>
      <w:r>
        <w:rPr>
          <w:rFonts w:ascii="Times New Roman" w:hAnsi="Times New Roman" w:cs="Times New Roman" w:eastAsia="Times New Roman"/>
          <w:b w:val="0"/>
          <w:i w:val="0"/>
          <w:color w:val="0F172A"/>
          <w:sz w:val="24"/>
        </w:rPr>
        <w:t xml:space="preserve">This area owns the boundary between physical hardware and the database. Biometric terminals are registered with a name, location, IP address, status and a per-device auto-sync flag. Punches arrive by two independent paths. The first is real-time: a punch webhook accepts each punch, rejects a repeat inside a two-minute window, stores it and triggers processing at once. The second is an active pull — a background service connects to each enabled device over the ZKTeco SDK every five minutes and imports any log the real-time path missed. Alongside these, a listener for the device's own </w:t>
      </w:r>
      <w:r>
        <w:rPr>
          <w:rFonts w:ascii="Times New Roman" w:hAnsi="Times New Roman" w:cs="Courier New" w:eastAsia="Courier New"/>
          <w:b w:val="0"/>
          <w:i w:val="0"/>
          <w:color w:val="0F172A"/>
          <w:sz w:val="24"/>
        </w:rPr>
        <w:t>iclock</w:t>
      </w:r>
      <w:r>
        <w:rPr>
          <w:rFonts w:ascii="Times New Roman" w:hAnsi="Times New Roman" w:cs="Times New Roman" w:eastAsia="Times New Roman"/>
          <w:b w:val="0"/>
          <w:i w:val="0"/>
          <w:color w:val="0F172A"/>
          <w:sz w:val="24"/>
        </w:rPr>
        <w:t xml:space="preserve"> protocol answers the terminal's configuration request, heartbeat and </w:t>
      </w:r>
      <w:r>
        <w:rPr>
          <w:rFonts w:ascii="Times New Roman" w:hAnsi="Times New Roman" w:cs="Courier New" w:eastAsia="Courier New"/>
          <w:b w:val="0"/>
          <w:i w:val="0"/>
          <w:color w:val="0F172A"/>
          <w:sz w:val="24"/>
        </w:rPr>
        <w:t>ATTLOG</w:t>
      </w:r>
      <w:r>
        <w:rPr>
          <w:rFonts w:ascii="Times New Roman" w:hAnsi="Times New Roman" w:cs="Times New Roman" w:eastAsia="Times New Roman"/>
          <w:b w:val="0"/>
          <w:i w:val="0"/>
          <w:color w:val="0F172A"/>
          <w:sz w:val="24"/>
        </w:rPr>
        <w:t xml:space="preserve"> push. Every punch is written to </w:t>
      </w:r>
      <w:r>
        <w:rPr>
          <w:rFonts w:ascii="Times New Roman" w:hAnsi="Times New Roman" w:cs="Courier New" w:eastAsia="Courier New"/>
          <w:b w:val="0"/>
          <w:i w:val="0"/>
          <w:color w:val="0F172A"/>
          <w:sz w:val="24"/>
        </w:rPr>
        <w:t>biometric_punches</w:t>
      </w:r>
      <w:r>
        <w:rPr>
          <w:rFonts w:ascii="Times New Roman" w:hAnsi="Times New Roman" w:cs="Times New Roman" w:eastAsia="Times New Roman"/>
          <w:b w:val="0"/>
          <w:i w:val="0"/>
          <w:color w:val="0F172A"/>
          <w:sz w:val="24"/>
        </w:rPr>
        <w:t xml:space="preserve"> as raw evidence with its enrollment ID, device, timestamp, derived IN/OUT direction and validity status, kept separate from the attendance that is later derived from it.</w:t>
      </w:r>
    </w:p>
    <w:p>
      <w:pPr>
        <w:keepNext/>
        <w:spacing w:before="0" w:after="120" w:line="276" w:lineRule="auto"/>
        <w:jc w:val="both"/>
      </w:pPr>
      <w:r>
        <w:rPr>
          <w:rFonts w:ascii="Times New Roman" w:hAnsi="Times New Roman" w:cs="Times New Roman" w:eastAsia="Times New Roman"/>
          <w:b/>
          <w:i w:val="0"/>
          <w:color w:val="0F172A"/>
          <w:sz w:val="24"/>
        </w:rPr>
        <w:t>2. Attendance Processing and Shift Detection</w:t>
      </w:r>
    </w:p>
    <w:p>
      <w:pPr>
        <w:spacing w:before="0" w:after="120" w:line="276" w:lineRule="auto"/>
        <w:jc w:val="both"/>
      </w:pPr>
      <w:r>
        <w:rPr>
          <w:rFonts w:ascii="Times New Roman" w:hAnsi="Times New Roman" w:cs="Times New Roman" w:eastAsia="Times New Roman"/>
          <w:b w:val="0"/>
          <w:i w:val="0"/>
          <w:color w:val="0F172A"/>
          <w:sz w:val="24"/>
        </w:rPr>
        <w:t xml:space="preserve">This is the analytical core of the system. Shift windows are not hardcoded; they are loaded at runtime from the </w:t>
      </w:r>
      <w:r>
        <w:rPr>
          <w:rFonts w:ascii="Times New Roman" w:hAnsi="Times New Roman" w:cs="Courier New" w:eastAsia="Courier New"/>
          <w:b w:val="0"/>
          <w:i w:val="0"/>
          <w:color w:val="0F172A"/>
          <w:sz w:val="24"/>
        </w:rPr>
        <w:t>shift_types</w:t>
      </w:r>
      <w:r>
        <w:rPr>
          <w:rFonts w:ascii="Times New Roman" w:hAnsi="Times New Roman" w:cs="Times New Roman" w:eastAsia="Times New Roman"/>
          <w:b w:val="0"/>
          <w:i w:val="0"/>
          <w:color w:val="0F172A"/>
          <w:sz w:val="24"/>
        </w:rPr>
        <w:t xml:space="preserve"> table and cached briefly. When a punch arrives, the processor identifies the employee, decides whether worker logic or staff logic applies, and detects the shift by matching the punch time against those windows in three passes — a midpoint-capped window, then a ninety-minute early-arrival window, then the nearest shift start as a fallback — so that a worker arriving well before the morning shift is not misfiled into the night shift that is ending. A provisional attendance row is written immediately for the live dashboard. Later, a cron job scheduled from each shift's own end time plus a two-hour buffer re-reads every punch for the day, applies the full status rules, and marks the row finalised. Shifts that cross midnight are credited to the previous calendar date. Staff carry a monthly permission pool of 120 minutes, drawn down by lateness and early exit and limited to two days a month and sixty minutes a day; workers do not. A manual regeneration path lets an administrator re-run a date range after a correction, executed as a background job in a separate process so that a large rebuild does not block the API.</w:t>
      </w:r>
    </w:p>
    <w:p>
      <w:pPr>
        <w:keepNext/>
        <w:spacing w:before="160" w:after="80" w:line="276" w:lineRule="auto"/>
        <w:jc w:val="left"/>
      </w:pPr>
      <w:r>
        <w:rPr>
          <w:rFonts w:ascii="Times New Roman" w:hAnsi="Times New Roman" w:cs="Times New Roman" w:eastAsia="Times New Roman"/>
          <w:b/>
          <w:i w:val="0"/>
          <w:color w:val="0F172A"/>
          <w:sz w:val="24"/>
        </w:rPr>
        <w:t>3. Shift and Roster Management</w:t>
      </w:r>
    </w:p>
    <w:p>
      <w:pPr>
        <w:spacing w:before="0" w:after="120" w:line="276" w:lineRule="auto"/>
        <w:jc w:val="both"/>
      </w:pPr>
      <w:r>
        <w:rPr>
          <w:rFonts w:ascii="Times New Roman" w:hAnsi="Times New Roman" w:cs="Times New Roman" w:eastAsia="Times New Roman"/>
          <w:b w:val="0"/>
          <w:i w:val="0"/>
          <w:color w:val="0F172A"/>
          <w:sz w:val="24"/>
        </w:rPr>
        <w:t xml:space="preserve">Shift types define start and end times, early check-in and late check-out allowances, grace periods for lateness and early exit, half-day and absent hour thresholds, the working-hours calculation method, and the holiday list that governs them. Shift assignments place an employee on a shift for a date or a date range, with optional recurring patterns. A separate monthly </w:t>
      </w:r>
      <w:r>
        <w:rPr>
          <w:rFonts w:ascii="Times New Roman" w:hAnsi="Times New Roman" w:cs="Courier New" w:eastAsia="Courier New"/>
          <w:b w:val="0"/>
          <w:i w:val="0"/>
          <w:color w:val="0F172A"/>
          <w:sz w:val="24"/>
        </w:rPr>
        <w:t>employee_shifts</w:t>
      </w:r>
      <w:r>
        <w:rPr>
          <w:rFonts w:ascii="Times New Roman" w:hAnsi="Times New Roman" w:cs="Times New Roman" w:eastAsia="Times New Roman"/>
          <w:b w:val="0"/>
          <w:i w:val="0"/>
          <w:color w:val="0F172A"/>
          <w:sz w:val="24"/>
        </w:rPr>
        <w:t xml:space="preserve"> summary records, per employee per shift per month, the total present, permission, absent, leave, late and early-exit days along with total working and overtime hours — the compact form in which the month's attendance is handed downstream.</w:t>
      </w:r>
    </w:p>
    <w:p>
      <w:pPr>
        <w:keepNext/>
        <w:spacing w:before="160" w:after="80" w:line="276" w:lineRule="auto"/>
        <w:jc w:val="left"/>
      </w:pPr>
      <w:r>
        <w:rPr>
          <w:rFonts w:ascii="Times New Roman" w:hAnsi="Times New Roman" w:cs="Times New Roman" w:eastAsia="Times New Roman"/>
          <w:b/>
          <w:i w:val="0"/>
          <w:color w:val="0F172A"/>
          <w:sz w:val="24"/>
        </w:rPr>
        <w:t>4. Leave Management</w:t>
      </w:r>
    </w:p>
    <w:p>
      <w:pPr>
        <w:spacing w:before="0" w:after="120" w:line="276" w:lineRule="auto"/>
        <w:jc w:val="both"/>
      </w:pPr>
      <w:r>
        <w:rPr>
          <w:rFonts w:ascii="Times New Roman" w:hAnsi="Times New Roman" w:cs="Times New Roman" w:eastAsia="Times New Roman"/>
          <w:b w:val="0"/>
          <w:i w:val="0"/>
          <w:color w:val="0F172A"/>
          <w:sz w:val="24"/>
        </w:rPr>
        <w:t>Leave is modelled end to end. Leave types define whether a leave is paid, whether it carries forward, whether holidays inside it count, and the maximum consecutive days. Leave policies attach accrual frequency and accrual days to an employment type. Leave periods define the leave year. Leave allocations grant an employee a quota for a type in a period, carrying forward from the previous period within a limit and expiry date, supporting pro-rating for mid-year joiners, monthly accrual, and a controlled negative balance. Leave requests move through draft, submission, multi-level approval and final approval or rejection, with cancellation and withdrawal paths; every transition is recorded in a history table with the actor, the action, the old and new status and the comments.</w:t>
      </w:r>
    </w:p>
    <w:p>
      <w:pPr>
        <w:keepNext/>
        <w:spacing w:before="0" w:after="120" w:line="276" w:lineRule="auto"/>
        <w:jc w:val="both"/>
      </w:pPr>
      <w:r>
        <w:rPr>
          <w:rFonts w:ascii="Times New Roman" w:hAnsi="Times New Roman" w:cs="Times New Roman" w:eastAsia="Times New Roman"/>
          <w:b/>
          <w:i w:val="0"/>
          <w:color w:val="0F172A"/>
          <w:sz w:val="24"/>
        </w:rPr>
        <w:t>5. Overtime, Special Entries and Incentives</w:t>
      </w:r>
    </w:p>
    <w:p>
      <w:pPr>
        <w:spacing w:before="0" w:after="120" w:line="276" w:lineRule="auto"/>
        <w:jc w:val="both"/>
      </w:pPr>
      <w:r>
        <w:rPr>
          <w:rFonts w:ascii="Times New Roman" w:hAnsi="Times New Roman" w:cs="Times New Roman" w:eastAsia="Times New Roman"/>
          <w:b w:val="0"/>
          <w:i w:val="0"/>
          <w:color w:val="0F172A"/>
          <w:sz w:val="24"/>
        </w:rPr>
        <w:t>Overtime hours are recorded per employee per date with from-time, to-time, OT type, shift and the department actually worked in, entered either individually or through a bulk multiple-entry grid. 8-8 entries record the double-shift arrangement separately. Attendance incentives are evaluated against configurable conditions: a grade and shift combination defines a minimum qualifying day count, a low tier and a high tier with their own rates per day, a minimum day count for each shift in a multi-shift combination, and an optional experience-based override for male workers in specific grades. Hostel attendance incentives track resident workers over a date range, packaging incentives pay per bag above a threshold, and lunch attendance records the midday in and out punches.</w:t>
      </w:r>
    </w:p>
    <w:p>
      <w:pPr>
        <w:keepNext/>
        <w:spacing w:before="0" w:after="120" w:line="276" w:lineRule="auto"/>
        <w:jc w:val="both"/>
      </w:pPr>
      <w:r>
        <w:rPr>
          <w:rFonts w:ascii="Times New Roman" w:hAnsi="Times New Roman" w:cs="Times New Roman" w:eastAsia="Times New Roman"/>
          <w:b/>
          <w:i w:val="0"/>
          <w:color w:val="0F172A"/>
          <w:sz w:val="24"/>
        </w:rPr>
        <w:t>6. Reporting, Discrepancy Control and Security</w:t>
      </w:r>
    </w:p>
    <w:p>
      <w:pPr>
        <w:spacing w:before="0" w:after="120" w:line="276" w:lineRule="auto"/>
        <w:jc w:val="both"/>
      </w:pPr>
      <w:r>
        <w:rPr>
          <w:rFonts w:ascii="Times New Roman" w:hAnsi="Times New Roman" w:cs="Times New Roman" w:eastAsia="Times New Roman"/>
          <w:b w:val="0"/>
          <w:i w:val="0"/>
          <w:color w:val="0F172A"/>
          <w:sz w:val="24"/>
        </w:rPr>
        <w:t>Strength reports present department-wise standard versus actual manpower for a date across all three shifts, converting trainee workload and overtime hours into manpower equivalents. The discrepancy report compares the finalised biometric attendance against the department-wise attendance entered by HR, lists every day on which the two disagree, and routes each one through an approval that stores the original status, the approved status, a reason, an optional supporting document, the approver and the time. Attendance locks freeze a date once it is settled. Attendance, biometric, shift, OT and department reports export to Excel and PDF. Access is secured with bcrypt password hashing, JWT bearer tokens and role-based route guards, with roles of Super Admin, Admin, HR, Department Admin and Staff.</w:t>
      </w:r>
    </w:p>
    <w:p>
      <w:pPr>
        <w:keepNext/>
        <w:pageBreakBefore/>
        <w:spacing w:before="240" w:after="120" w:line="276" w:lineRule="auto"/>
        <w:jc w:val="center"/>
      </w:pPr>
      <w:r>
        <w:rPr>
          <w:rFonts w:ascii="Times New Roman" w:hAnsi="Times New Roman" w:cs="Times New Roman" w:eastAsia="Times New Roman"/>
          <w:b/>
          <w:color w:val="0F172A"/>
          <w:sz w:val="24"/>
        </w:rPr>
        <w:t>CHAPTER 4</w:t>
      </w:r>
    </w:p>
    <w:p>
      <w:pPr>
        <w:pStyle w:val="Heading1"/>
        <w:keepNext/>
        <w:spacing w:before="360" w:after="200" w:line="276" w:lineRule="auto"/>
        <w:jc w:val="left"/>
      </w:pPr>
      <w:r>
        <w:rPr>
          <w:rFonts w:ascii="Times New Roman" w:hAnsi="Times New Roman" w:cs="Times New Roman" w:eastAsia="Times New Roman"/>
          <w:b/>
          <w:color w:val="0F172A"/>
          <w:sz w:val="32"/>
        </w:rPr>
        <w:t>CLASS DIAGRAM</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222465" cy="7315199"/>
            <wp:docPr id="3" name="Picture 3"/>
            <wp:cNvGraphicFramePr>
              <a:graphicFrameLocks noChangeAspect="1"/>
            </wp:cNvGraphicFramePr>
            <a:graphic>
              <a:graphicData uri="http://schemas.openxmlformats.org/drawingml/2006/picture">
                <pic:pic>
                  <pic:nvPicPr>
                    <pic:cNvPr id="0" name="p1_class1.png"/>
                    <pic:cNvPicPr/>
                  </pic:nvPicPr>
                  <pic:blipFill>
                    <a:blip r:embed="rId12"/>
                    <a:stretch>
                      <a:fillRect/>
                    </a:stretch>
                  </pic:blipFill>
                  <pic:spPr>
                    <a:xfrm>
                      <a:off x="0" y="0"/>
                      <a:ext cx="5222465" cy="7315199"/>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4.1 Class diagram – biometric, attendance and shift classes</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5939072"/>
            <wp:docPr id="4" name="Picture 4"/>
            <wp:cNvGraphicFramePr>
              <a:graphicFrameLocks noChangeAspect="1"/>
            </wp:cNvGraphicFramePr>
            <a:graphic>
              <a:graphicData uri="http://schemas.openxmlformats.org/drawingml/2006/picture">
                <pic:pic>
                  <pic:nvPicPr>
                    <pic:cNvPr id="0" name="p1_class2.png"/>
                    <pic:cNvPicPr/>
                  </pic:nvPicPr>
                  <pic:blipFill>
                    <a:blip r:embed="rId13"/>
                    <a:stretch>
                      <a:fillRect/>
                    </a:stretch>
                  </pic:blipFill>
                  <pic:spPr>
                    <a:xfrm>
                      <a:off x="0" y="0"/>
                      <a:ext cx="5577840" cy="5939072"/>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4.2 Class diagram – leave management classes</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4866388" cy="7315199"/>
            <wp:docPr id="5" name="Picture 5"/>
            <wp:cNvGraphicFramePr>
              <a:graphicFrameLocks noChangeAspect="1"/>
            </wp:cNvGraphicFramePr>
            <a:graphic>
              <a:graphicData uri="http://schemas.openxmlformats.org/drawingml/2006/picture">
                <pic:pic>
                  <pic:nvPicPr>
                    <pic:cNvPr id="0" name="p1_class3.png"/>
                    <pic:cNvPicPr/>
                  </pic:nvPicPr>
                  <pic:blipFill>
                    <a:blip r:embed="rId14"/>
                    <a:stretch>
                      <a:fillRect/>
                    </a:stretch>
                  </pic:blipFill>
                  <pic:spPr>
                    <a:xfrm>
                      <a:off x="0" y="0"/>
                      <a:ext cx="4866388" cy="7315199"/>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4.3 Class diagram – overtime, incentive, calendar and audit classes</w:t>
      </w:r>
    </w:p>
    <w:p>
      <w:pPr>
        <w:spacing w:before="0" w:after="120" w:line="276" w:lineRule="auto"/>
        <w:jc w:val="both"/>
      </w:pPr>
      <w:r>
        <w:rPr>
          <w:rFonts w:ascii="Times New Roman" w:hAnsi="Times New Roman" w:cs="Times New Roman" w:eastAsia="Times New Roman"/>
          <w:b w:val="0"/>
          <w:i w:val="0"/>
          <w:color w:val="0F172A"/>
          <w:sz w:val="24"/>
        </w:rPr>
        <w:t xml:space="preserve">The class diagrams show the Sequelize model classes of the attendance system and the associations declared between them. Each class box lists key attributes of the model and the main operations exposed by its controller; </w:t>
      </w:r>
      <w:r>
        <w:rPr>
          <w:rFonts w:ascii="Times New Roman" w:hAnsi="Times New Roman" w:cs="Courier New" w:eastAsia="Courier New"/>
          <w:b w:val="0"/>
          <w:i w:val="0"/>
          <w:color w:val="0F172A"/>
          <w:sz w:val="24"/>
        </w:rPr>
        <w:t>1</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w:t>
      </w:r>
      <w:r>
        <w:rPr>
          <w:rFonts w:ascii="Times New Roman" w:hAnsi="Times New Roman" w:cs="Times New Roman" w:eastAsia="Times New Roman"/>
          <w:b w:val="0"/>
          <w:i w:val="0"/>
          <w:color w:val="0F172A"/>
          <w:sz w:val="24"/>
        </w:rPr>
        <w:t xml:space="preserve"> mark the one and many ends of each association. </w:t>
      </w:r>
      <w:r>
        <w:rPr>
          <w:rFonts w:ascii="Times New Roman" w:hAnsi="Times New Roman" w:cs="Courier New" w:eastAsia="Courier New"/>
          <w:b w:val="0"/>
          <w:i w:val="0"/>
          <w:color w:val="0F172A"/>
          <w:sz w:val="24"/>
        </w:rPr>
        <w:t>Employee</w:t>
      </w:r>
      <w:r>
        <w:rPr>
          <w:rFonts w:ascii="Times New Roman" w:hAnsi="Times New Roman" w:cs="Times New Roman" w:eastAsia="Times New Roman"/>
          <w:b w:val="0"/>
          <w:i w:val="0"/>
          <w:color w:val="0F172A"/>
          <w:sz w:val="24"/>
        </w:rPr>
        <w:t xml:space="preserve"> sits at the centre: </w:t>
      </w:r>
      <w:r>
        <w:rPr>
          <w:rFonts w:ascii="Times New Roman" w:hAnsi="Times New Roman" w:cs="Courier New" w:eastAsia="Courier New"/>
          <w:b w:val="0"/>
          <w:i w:val="0"/>
          <w:color w:val="0F172A"/>
          <w:sz w:val="24"/>
        </w:rPr>
        <w:t>BiometricPunch</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Attendance</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DepartmentAttendance</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ShiftAssignment</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LeaveRequest</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LeaveAllocation</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OTHours</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EightEightEntry</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AttendanceIncentive</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LunchAttendance</w:t>
      </w:r>
      <w:r>
        <w:rPr>
          <w:rFonts w:ascii="Times New Roman" w:hAnsi="Times New Roman" w:cs="Times New Roman" w:eastAsia="Times New Roman"/>
          <w:b w:val="0"/>
          <w:i w:val="0"/>
          <w:color w:val="0F172A"/>
          <w:sz w:val="24"/>
        </w:rPr>
        <w:t xml:space="preserve"> all hold a foreign key to it. </w:t>
      </w:r>
      <w:r>
        <w:rPr>
          <w:rFonts w:ascii="Times New Roman" w:hAnsi="Times New Roman" w:cs="Courier New" w:eastAsia="Courier New"/>
          <w:b w:val="0"/>
          <w:i w:val="0"/>
          <w:color w:val="0F172A"/>
          <w:sz w:val="24"/>
        </w:rPr>
        <w:t>ShiftType</w:t>
      </w:r>
      <w:r>
        <w:rPr>
          <w:rFonts w:ascii="Times New Roman" w:hAnsi="Times New Roman" w:cs="Times New Roman" w:eastAsia="Times New Roman"/>
          <w:b w:val="0"/>
          <w:i w:val="0"/>
          <w:color w:val="0F172A"/>
          <w:sz w:val="24"/>
        </w:rPr>
        <w:t xml:space="preserve"> is referenced by </w:t>
      </w:r>
      <w:r>
        <w:rPr>
          <w:rFonts w:ascii="Times New Roman" w:hAnsi="Times New Roman" w:cs="Courier New" w:eastAsia="Courier New"/>
          <w:b w:val="0"/>
          <w:i w:val="0"/>
          <w:color w:val="0F172A"/>
          <w:sz w:val="24"/>
        </w:rPr>
        <w:t>BiometricPunch</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Attendance</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ShiftAssignment</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HolidayList</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Company</w:t>
      </w:r>
      <w:r>
        <w:rPr>
          <w:rFonts w:ascii="Times New Roman" w:hAnsi="Times New Roman" w:cs="Times New Roman" w:eastAsia="Times New Roman"/>
          <w:b w:val="0"/>
          <w:i w:val="0"/>
          <w:color w:val="0F172A"/>
          <w:sz w:val="24"/>
        </w:rPr>
        <w:t xml:space="preserve"> is the tenant root and is referenced by almost every table. </w:t>
      </w:r>
      <w:r>
        <w:rPr>
          <w:rFonts w:ascii="Times New Roman" w:hAnsi="Times New Roman" w:cs="Courier New" w:eastAsia="Courier New"/>
          <w:b w:val="0"/>
          <w:i w:val="0"/>
          <w:color w:val="0F172A"/>
          <w:sz w:val="24"/>
        </w:rPr>
        <w:t>LeaveRequest</w:t>
      </w:r>
      <w:r>
        <w:rPr>
          <w:rFonts w:ascii="Times New Roman" w:hAnsi="Times New Roman" w:cs="Times New Roman" w:eastAsia="Times New Roman"/>
          <w:b w:val="0"/>
          <w:i w:val="0"/>
          <w:color w:val="0F172A"/>
          <w:sz w:val="24"/>
        </w:rPr>
        <w:t xml:space="preserve"> composes </w:t>
      </w:r>
      <w:r>
        <w:rPr>
          <w:rFonts w:ascii="Times New Roman" w:hAnsi="Times New Roman" w:cs="Courier New" w:eastAsia="Courier New"/>
          <w:b w:val="0"/>
          <w:i w:val="0"/>
          <w:color w:val="0F172A"/>
          <w:sz w:val="24"/>
        </w:rPr>
        <w:t>LeaveApproval</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LeaveRequestHistory</w:t>
      </w:r>
      <w:r>
        <w:rPr>
          <w:rFonts w:ascii="Times New Roman" w:hAnsi="Times New Roman" w:cs="Times New Roman" w:eastAsia="Times New Roman"/>
          <w:b w:val="0"/>
          <w:i w:val="0"/>
          <w:color w:val="0F172A"/>
          <w:sz w:val="24"/>
        </w:rPr>
        <w:t xml:space="preserve">, and draws its quota from </w:t>
      </w:r>
      <w:r>
        <w:rPr>
          <w:rFonts w:ascii="Times New Roman" w:hAnsi="Times New Roman" w:cs="Courier New" w:eastAsia="Courier New"/>
          <w:b w:val="0"/>
          <w:i w:val="0"/>
          <w:color w:val="0F172A"/>
          <w:sz w:val="24"/>
        </w:rPr>
        <w:t>LeaveAllocation</w:t>
      </w:r>
      <w:r>
        <w:rPr>
          <w:rFonts w:ascii="Times New Roman" w:hAnsi="Times New Roman" w:cs="Times New Roman" w:eastAsia="Times New Roman"/>
          <w:b w:val="0"/>
          <w:i w:val="0"/>
          <w:color w:val="0F172A"/>
          <w:sz w:val="24"/>
        </w:rPr>
        <w:t xml:space="preserve">, which in turn depends on </w:t>
      </w:r>
      <w:r>
        <w:rPr>
          <w:rFonts w:ascii="Times New Roman" w:hAnsi="Times New Roman" w:cs="Courier New" w:eastAsia="Courier New"/>
          <w:b w:val="0"/>
          <w:i w:val="0"/>
          <w:color w:val="0F172A"/>
          <w:sz w:val="24"/>
        </w:rPr>
        <w:t>LeaveType</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LeavePeriod</w:t>
      </w:r>
      <w:r>
        <w:rPr>
          <w:rFonts w:ascii="Times New Roman" w:hAnsi="Times New Roman" w:cs="Times New Roman" w:eastAsia="Times New Roman"/>
          <w:b w:val="0"/>
          <w:i w:val="0"/>
          <w:color w:val="0F172A"/>
          <w:sz w:val="24"/>
        </w:rPr>
        <w:t>.</w:t>
      </w:r>
    </w:p>
    <w:p>
      <w:pPr>
        <w:keepNext/>
        <w:pageBreakBefore/>
        <w:spacing w:before="240" w:after="120" w:line="276" w:lineRule="auto"/>
        <w:jc w:val="center"/>
      </w:pPr>
      <w:r>
        <w:rPr>
          <w:rFonts w:ascii="Times New Roman" w:hAnsi="Times New Roman" w:cs="Times New Roman" w:eastAsia="Times New Roman"/>
          <w:b/>
          <w:color w:val="0F172A"/>
          <w:sz w:val="24"/>
        </w:rPr>
        <w:t>CHAPTER 5</w:t>
      </w:r>
    </w:p>
    <w:p>
      <w:pPr>
        <w:pStyle w:val="Heading1"/>
        <w:keepNext/>
        <w:spacing w:before="360" w:after="200" w:line="276" w:lineRule="auto"/>
        <w:jc w:val="left"/>
      </w:pPr>
      <w:r>
        <w:rPr>
          <w:rFonts w:ascii="Times New Roman" w:hAnsi="Times New Roman" w:cs="Times New Roman" w:eastAsia="Times New Roman"/>
          <w:b/>
          <w:color w:val="0F172A"/>
          <w:sz w:val="32"/>
        </w:rPr>
        <w:t>TABLE STRUCTURES</w:t>
      </w:r>
    </w:p>
    <w:p>
      <w:pPr>
        <w:spacing w:before="0" w:after="120" w:line="276" w:lineRule="auto"/>
        <w:jc w:val="both"/>
      </w:pPr>
      <w:r>
        <w:rPr>
          <w:rFonts w:ascii="Times New Roman" w:hAnsi="Times New Roman" w:cs="Times New Roman" w:eastAsia="Times New Roman"/>
          <w:b w:val="0"/>
          <w:i w:val="0"/>
          <w:color w:val="0F172A"/>
          <w:sz w:val="24"/>
        </w:rPr>
        <w:t>The system uses 32 tables in the shared MySQL schema. Their structures, taken from the Sequelize model definitions, are shown below.</w:t>
      </w:r>
    </w:p>
    <w:p>
      <w:pPr>
        <w:keepNext/>
        <w:spacing w:before="160" w:after="80" w:line="276" w:lineRule="auto"/>
        <w:jc w:val="left"/>
      </w:pPr>
      <w:r>
        <w:rPr>
          <w:rFonts w:ascii="Times New Roman" w:hAnsi="Times New Roman" w:cs="Times New Roman" w:eastAsia="Times New Roman"/>
          <w:b/>
          <w:i w:val="0"/>
          <w:color w:val="0F172A"/>
          <w:sz w:val="24"/>
        </w:rPr>
        <w:t>5.1 Shared Master Tables</w:t>
      </w:r>
    </w:p>
    <w:p>
      <w:pPr>
        <w:keepNext/>
        <w:spacing w:before="160" w:after="80" w:line="276" w:lineRule="auto"/>
        <w:jc w:val="left"/>
      </w:pPr>
      <w:r>
        <w:rPr>
          <w:rFonts w:ascii="Times New Roman" w:hAnsi="Times New Roman" w:cs="Times New Roman" w:eastAsia="Times New Roman"/>
          <w:b/>
          <w:i w:val="0"/>
          <w:color w:val="0F172A"/>
          <w:sz w:val="24"/>
        </w:rPr>
        <w:t>companies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UNI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logo</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registrationNumber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UNI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addresses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JSON</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phone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email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website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pan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gst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bankName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bankAccountNumber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bankIfscCode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financialYearStart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financialYearEnd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departments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slno</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acronym</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VARCHAR(10)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isTrain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strengthRequired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categoryId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category</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designations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acronym</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VARCHAR(10)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employees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curEmployeeCode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UNI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newEmployeeCode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firstName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middleName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lastName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dateOfBirth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adolescenceCertificate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adolescenceCertificateNumber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adolescenceCertificateValidity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gender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ENUM(Male, Female, Other)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bloodGroup</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 A-, B+, B-, O+, O-, AB+, AB-)</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maritalStatus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ENUM(Single, Married, Divorced, Widowed)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profilePhoto</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categoryId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category</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casteId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castes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religionId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religions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experience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personalEmail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officialEmail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mobileNumber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alternateMobile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emergencyContactName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emergencyContactNumber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emergencyContactRelationship</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currentAddressLine1</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currentAddressLine2</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currentCity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currentState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currentPincode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currentCountry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permanentAddressLine1</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permanentAddressLine2</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permanentCity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permanentState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permanentPincode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permanentCountry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designationId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designations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employmentTypeId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employment_types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ENUM(Permanent, Contract, Temporary, Intern, Staff, Worker)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dateOfJoining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dateOfRejoining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confirmationDate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relievingDate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leavingReason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probationPeriod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reportingManagerId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workLocation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employmentStatus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Resigned, Terminated, On Leave, Retired)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referencePersonName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referencePersonContact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leavePolicyId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leave_policies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weeklyOff</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ENUM(Sunday, Monday, Tuesday, Wednesday, Thursday, Friday, Saturday)</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Sunday</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isOvertimeApplicable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isLeaveApplicable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biometricDeviceId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biometric_devices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curBiometricEnrollmentId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newBiometricEnrollmentId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basicSalary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providentFundNumber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bankName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bankAccountNumber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ifscCode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bankBranch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paymentMode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ENUM(Bank Transfer, Cash, Cheque)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Bank Transfer</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uanNumber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epfNumber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esiNumber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isTransportRequired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busId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buses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pickupPoint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isHostel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isTrainee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workingType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gradeId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employer_grades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workload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users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email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UNI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phoneNumber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UNI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password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role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ENUM(Staff, Admin, Department Admin, Super Admin, HR)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Staff</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firstName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lastName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lastLogin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passwordResetToken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passwordResetExpires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(email); UNIQUE (phoneNumber); INDEX (companyId); INDEX (departmentId); INDEX (role)</w:t>
      </w:r>
    </w:p>
    <w:p>
      <w:pPr>
        <w:keepNext/>
        <w:spacing w:before="160" w:after="80" w:line="276" w:lineRule="auto"/>
        <w:jc w:val="left"/>
      </w:pPr>
      <w:r>
        <w:rPr>
          <w:rFonts w:ascii="Times New Roman" w:hAnsi="Times New Roman" w:cs="Times New Roman" w:eastAsia="Times New Roman"/>
          <w:b/>
          <w:i w:val="0"/>
          <w:color w:val="0F172A"/>
          <w:sz w:val="24"/>
        </w:rPr>
        <w:t>buses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location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5.2 Biometric and Punch Tables</w:t>
      </w:r>
    </w:p>
    <w:p>
      <w:pPr>
        <w:keepNext/>
        <w:spacing w:before="160" w:after="80" w:line="276" w:lineRule="auto"/>
        <w:jc w:val="left"/>
      </w:pPr>
      <w:r>
        <w:rPr>
          <w:rFonts w:ascii="Times New Roman" w:hAnsi="Times New Roman" w:cs="Times New Roman" w:eastAsia="Times New Roman"/>
          <w:b/>
          <w:i w:val="0"/>
          <w:color w:val="0F172A"/>
          <w:sz w:val="24"/>
        </w:rPr>
        <w:t>biometric_devices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location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deviceIP</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isAutoSyncEnabled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biometric_punches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biometricDeviceId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biometric_devices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biometricEnrollmentId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punchTime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punchDate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punchType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ENUM(IN, OUT)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isLate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isEarlyOut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isManual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ENUM(Valid, Invalid, Duplicate)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Valid</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INDEX (employeeId, punchDate); INDEX (biometricDeviceId, punchTime); INDEX (companyId, punchDate); INDEX (biometricEnrollmentId, biometricDeviceId)</w:t>
      </w:r>
    </w:p>
    <w:p>
      <w:pPr>
        <w:keepNext/>
        <w:spacing w:before="160" w:after="80" w:line="276" w:lineRule="auto"/>
        <w:jc w:val="left"/>
      </w:pPr>
      <w:r>
        <w:rPr>
          <w:rFonts w:ascii="Times New Roman" w:hAnsi="Times New Roman" w:cs="Times New Roman" w:eastAsia="Times New Roman"/>
          <w:b/>
          <w:i w:val="0"/>
          <w:color w:val="0F172A"/>
          <w:sz w:val="24"/>
        </w:rPr>
        <w:t>5.3 Attendance Tables</w:t>
      </w:r>
    </w:p>
    <w:p>
      <w:pPr>
        <w:keepNext/>
        <w:spacing w:before="160" w:after="80" w:line="276" w:lineRule="auto"/>
        <w:jc w:val="left"/>
      </w:pPr>
      <w:r>
        <w:rPr>
          <w:rFonts w:ascii="Times New Roman" w:hAnsi="Times New Roman" w:cs="Times New Roman" w:eastAsia="Times New Roman"/>
          <w:b/>
          <w:i w:val="0"/>
          <w:color w:val="0F172A"/>
          <w:sz w:val="24"/>
        </w:rPr>
        <w:t>attendances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workedDeptId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attendanceDate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scheduledStartTime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VARCHAR(8)</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scheduledEndTime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VARCHAR(8)</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firstCheckIn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lastCheckOut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totalCheckIns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totalCheckOuts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workingHours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DECIMAL(5,2)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overtimeHours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DECIMAL(5,2)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ENUM(Present, Present with Permission, Present/Leave (P/L), Absent, Half Day, Leave, Holiday, Week Off)</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Absent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isFinalized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isLate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lateByMinutes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isEarlyExit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earlyExitMinutes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permissionMinutes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isHoliday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isWeekOff</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autoGenerated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approvedBy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approvedAt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shiftAssignmentId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shift_assignments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(employeeId, attendanceDate); INDEX (companyId); INDEX (attendanceDate); INDEX (status); INDEX (isFinalized)</w:t>
      </w:r>
    </w:p>
    <w:p>
      <w:pPr>
        <w:keepNext/>
        <w:spacing w:before="160" w:after="80" w:line="276" w:lineRule="auto"/>
        <w:jc w:val="left"/>
      </w:pPr>
      <w:r>
        <w:rPr>
          <w:rFonts w:ascii="Times New Roman" w:hAnsi="Times New Roman" w:cs="Times New Roman" w:eastAsia="Times New Roman"/>
          <w:b/>
          <w:i w:val="0"/>
          <w:color w:val="0F172A"/>
          <w:sz w:val="24"/>
        </w:rPr>
        <w:t>attendance_locks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lockDate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isLocked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lockedBy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lockedAt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unlockedBy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unlockedAt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(companyId, lockDate)</w:t>
      </w:r>
    </w:p>
    <w:p>
      <w:pPr>
        <w:keepNext/>
        <w:spacing w:before="160" w:after="80" w:line="276" w:lineRule="auto"/>
        <w:jc w:val="left"/>
      </w:pPr>
      <w:r>
        <w:rPr>
          <w:rFonts w:ascii="Times New Roman" w:hAnsi="Times New Roman" w:cs="Times New Roman" w:eastAsia="Times New Roman"/>
          <w:b/>
          <w:i w:val="0"/>
          <w:color w:val="0F172A"/>
          <w:sz w:val="24"/>
        </w:rPr>
        <w:t>hr_department_attendance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workedDeptId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ticketNo</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VARCHAR(150)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category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attendanceDate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ENUM(Present, Present with Permission, Present/Leave (P/L), Absent, Half Day, Leave, Holiday, Week Off)</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Present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(employeeId, attendanceDate, shiftId); INDEX (companyId); INDEX (departmentId); INDEX (workedDeptId); INDEX (attendanceDate); INDEX (status)</w:t>
      </w:r>
    </w:p>
    <w:p>
      <w:pPr>
        <w:keepNext/>
        <w:spacing w:before="160" w:after="80" w:line="276" w:lineRule="auto"/>
        <w:jc w:val="left"/>
      </w:pPr>
      <w:r>
        <w:rPr>
          <w:rFonts w:ascii="Times New Roman" w:hAnsi="Times New Roman" w:cs="Times New Roman" w:eastAsia="Times New Roman"/>
          <w:b/>
          <w:i w:val="0"/>
          <w:color w:val="0F172A"/>
          <w:sz w:val="24"/>
        </w:rPr>
        <w:t>5.4 Shift Tables</w:t>
      </w:r>
    </w:p>
    <w:p>
      <w:pPr>
        <w:keepNext/>
        <w:spacing w:before="160" w:after="80" w:line="276" w:lineRule="auto"/>
        <w:jc w:val="left"/>
      </w:pPr>
      <w:r>
        <w:rPr>
          <w:rFonts w:ascii="Times New Roman" w:hAnsi="Times New Roman" w:cs="Times New Roman" w:eastAsia="Times New Roman"/>
          <w:b/>
          <w:i w:val="0"/>
          <w:color w:val="0F172A"/>
          <w:sz w:val="24"/>
        </w:rPr>
        <w:t>shift_types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startTime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endTime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beginCheckInBefore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15</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allowCheckOutAfter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15</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enableAutoAttendance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requireCheckIn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requireCheckOut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allowMultipleCheckIns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autoMarkAbsentIfNoCheckIn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workingHoursCalculation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ENUM(first_to_last, fixed_hours, with_breaks)</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first_to_last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halfDayHours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DECIMAL(4,2)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4</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absentHours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DECIMAL(4,2)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6</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enableLateEntry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lateGracePeriod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15</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enableEarlyExit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earlyExitPeriod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15</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holidayListId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holiday_lists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markAutoAttendanceOnHolidays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shift_assignments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assignmentDate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startDate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endDate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isRecurring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recurringPattern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ENUM(daily, weekly, monthly, custom)</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recurringDays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JSON</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 Cancelled)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(employeeId, assignmentDate); INDEX (companyId, assignmentDate); INDEX (shiftTypeId)</w:t>
      </w:r>
    </w:p>
    <w:p>
      <w:pPr>
        <w:keepNext/>
        <w:spacing w:before="160" w:after="80" w:line="276" w:lineRule="auto"/>
        <w:jc w:val="left"/>
      </w:pPr>
      <w:r>
        <w:rPr>
          <w:rFonts w:ascii="Times New Roman" w:hAnsi="Times New Roman" w:cs="Times New Roman" w:eastAsia="Times New Roman"/>
          <w:b/>
          <w:i w:val="0"/>
          <w:color w:val="0F172A"/>
          <w:sz w:val="24"/>
        </w:rPr>
        <w:t>employee_shifts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scheduledStartTime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scheduledEndTime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month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year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totalDays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presentDays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presentWithPermissionDays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absentDays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lateDays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earlyExitDays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totalWorkingHours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totalOvertimeHours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totalPermissionMinutes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firstSeenDate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lastSeenDate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(employeeId, companyId, shiftName, month, year); INDEX (companyId, month, year); INDEX (employeeId, year); INDEX (shiftName, month, year)</w:t>
      </w:r>
    </w:p>
    <w:p>
      <w:pPr>
        <w:keepNext/>
        <w:spacing w:before="160" w:after="80" w:line="276" w:lineRule="auto"/>
        <w:jc w:val="left"/>
      </w:pPr>
      <w:r>
        <w:rPr>
          <w:rFonts w:ascii="Times New Roman" w:hAnsi="Times New Roman" w:cs="Times New Roman" w:eastAsia="Times New Roman"/>
          <w:b/>
          <w:i w:val="0"/>
          <w:color w:val="0F172A"/>
          <w:sz w:val="24"/>
        </w:rPr>
        <w:t>5.5 Leave Tables</w:t>
      </w:r>
    </w:p>
    <w:p>
      <w:pPr>
        <w:keepNext/>
        <w:spacing w:before="160" w:after="80" w:line="276" w:lineRule="auto"/>
        <w:jc w:val="left"/>
      </w:pPr>
      <w:r>
        <w:rPr>
          <w:rFonts w:ascii="Times New Roman" w:hAnsi="Times New Roman" w:cs="Times New Roman" w:eastAsia="Times New Roman"/>
          <w:b/>
          <w:i w:val="0"/>
          <w:color w:val="0F172A"/>
          <w:sz w:val="24"/>
        </w:rPr>
        <w:t>leave_types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description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isPaid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isWithoutPay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isCarryForwardEnabled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countHolidaysAsLeave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maxConsecutiveLeaves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leave_policies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ENUM(Sick Leave, Annual Leave, Maternity Leave, Paternity Leave, Casual Leave, Compensatory Off)</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employmentTypeId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employment_types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accrualFrequency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ENUM(Monthly, Quarterly, Yearly, On Joining)</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Yearly</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accrualDays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maxCarryForward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allowEncashment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encashmentRules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leave_periods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startDate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endDate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leave_allocations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leave_types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leavePeriodId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leave_periods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allocatedLeaves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carryForwardFromPrevious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usedLeaves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maxCarryForwardLimit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carryForwardExpiryDate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isProRated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proRatedDays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enableMonthlyAccrual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monthlyAccrualRate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accrualCondition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ENUM(first_year, all_employees, grade_based)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totalAccruedTillDate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allowNegativeBalance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maxNegativeLimit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Expired, Cancelled)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allocatedDate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CURRENT_TIMESTAMP</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effectiveFrom</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effectiveTo</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notifyEmployee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notifyManager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(employeeId, leaveTypeId, leavePeriodId)</w:t>
      </w:r>
    </w:p>
    <w:p>
      <w:pPr>
        <w:keepNext/>
        <w:spacing w:before="160" w:after="80" w:line="276" w:lineRule="auto"/>
        <w:jc w:val="left"/>
      </w:pPr>
      <w:r>
        <w:rPr>
          <w:rFonts w:ascii="Times New Roman" w:hAnsi="Times New Roman" w:cs="Times New Roman" w:eastAsia="Times New Roman"/>
          <w:b/>
          <w:i w:val="0"/>
          <w:color w:val="0F172A"/>
          <w:sz w:val="24"/>
        </w:rPr>
        <w:t>leave_requests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leave_types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leaveAllocationId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leave_allocations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startDate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endDate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totalDays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DECIMAL(4,1)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leaveCategory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ENUM(Full Day, Half Day, Short Leave)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Full Day</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halfDayType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ENUM(First Half, Second Half)</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reason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hasDocuments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documentPaths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JSON</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contactDuringLeave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addressDuringLeave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ENUM(Draft, Pending, Approved, Rejected, Cancelled, Withdrawn)</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Draft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currentApprovalLevel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maxApprovalLevel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appliedDate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submittedBy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cancelledAt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cancelledBy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cancellationReason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finalApprovedBy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finalApprovedAt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finalRejectedBy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finalRejectedAt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rejectionReason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isDeleted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deletedAt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INDEX (employeeId, status); INDEX (companyId, status); INDEX (startDate, endDate); INDEX (leaveTypeId)</w:t>
      </w:r>
    </w:p>
    <w:p>
      <w:pPr>
        <w:keepNext/>
        <w:spacing w:before="160" w:after="80" w:line="276" w:lineRule="auto"/>
        <w:jc w:val="left"/>
      </w:pPr>
      <w:r>
        <w:rPr>
          <w:rFonts w:ascii="Times New Roman" w:hAnsi="Times New Roman" w:cs="Times New Roman" w:eastAsia="Times New Roman"/>
          <w:b/>
          <w:i w:val="0"/>
          <w:color w:val="0F172A"/>
          <w:sz w:val="24"/>
        </w:rPr>
        <w:t>leave_approvals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leaveRequestId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leave_requests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approverId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approverLevel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approverRole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VARCHAR(100)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ENUM(Pending, Approved, Rejected, Forwarded, Skipped)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Pending</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comments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actionDate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notificationSent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notificationSentAt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emailSent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emailSentAt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(leaveRequestId, approverLevel); INDEX (approverId, status); INDEX (leaveRequestId)</w:t>
      </w:r>
    </w:p>
    <w:p>
      <w:pPr>
        <w:keepNext/>
        <w:spacing w:before="160" w:after="80" w:line="276" w:lineRule="auto"/>
        <w:jc w:val="left"/>
      </w:pPr>
      <w:r>
        <w:rPr>
          <w:rFonts w:ascii="Times New Roman" w:hAnsi="Times New Roman" w:cs="Times New Roman" w:eastAsia="Times New Roman"/>
          <w:b/>
          <w:i w:val="0"/>
          <w:color w:val="0F172A"/>
          <w:sz w:val="24"/>
        </w:rPr>
        <w:t>leave_request_history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leaveRequestId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leave_requests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ENUM(Created, Submitted, Approved, Rejected, Cancelled, Modified, Withdrawn, Forwarded, Deleted, Restored)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actionBy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actionDate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CURRENT_TIMESTAMP</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oldStatus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newStatus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comments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actionContext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JSON</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ipAddress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VARCHAR(45)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userAgent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INDEX (leaveRequestId, actionDate); INDEX (actionBy); INDEX (action); INDEX (actionDate)</w:t>
      </w:r>
    </w:p>
    <w:p>
      <w:pPr>
        <w:keepNext/>
        <w:spacing w:before="0" w:after="120" w:line="276" w:lineRule="auto"/>
        <w:jc w:val="both"/>
      </w:pPr>
      <w:r>
        <w:rPr>
          <w:rFonts w:ascii="Times New Roman" w:hAnsi="Times New Roman" w:cs="Times New Roman" w:eastAsia="Times New Roman"/>
          <w:b/>
          <w:i w:val="0"/>
          <w:color w:val="0F172A"/>
          <w:sz w:val="24"/>
        </w:rPr>
        <w:t>5.6 Overtime and Special Entry Tables</w:t>
      </w:r>
    </w:p>
    <w:p>
      <w:pPr>
        <w:keepNext/>
        <w:spacing w:before="160" w:after="80" w:line="276" w:lineRule="auto"/>
        <w:jc w:val="left"/>
      </w:pPr>
      <w:r>
        <w:rPr>
          <w:rFonts w:ascii="Times New Roman" w:hAnsi="Times New Roman" w:cs="Times New Roman" w:eastAsia="Times New Roman"/>
          <w:b/>
          <w:i w:val="0"/>
          <w:color w:val="0F172A"/>
          <w:sz w:val="24"/>
        </w:rPr>
        <w:t>ot_hours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otHours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workedDeptId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fromTime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otType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HOURS OT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ticketNo</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VARCHAR(150)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INDEX (companyId); INDEX (departmentId); INDEX (employeeId); INDEX (date); UNIQUE (employeeId, date)</w:t>
      </w:r>
    </w:p>
    <w:p>
      <w:pPr>
        <w:keepNext/>
        <w:spacing w:before="160" w:after="80" w:line="276" w:lineRule="auto"/>
        <w:jc w:val="left"/>
      </w:pPr>
      <w:r>
        <w:rPr>
          <w:rFonts w:ascii="Times New Roman" w:hAnsi="Times New Roman" w:cs="Times New Roman" w:eastAsia="Times New Roman"/>
          <w:b/>
          <w:i w:val="0"/>
          <w:color w:val="0F172A"/>
          <w:sz w:val="24"/>
        </w:rPr>
        <w:t>eight_eight_entries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entryType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workedDeptId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INDEX (companyId); INDEX (departmentId); INDEX (employeeId); INDEX (date); UNIQUE (employeeId, date, entryType)</w:t>
      </w:r>
    </w:p>
    <w:p>
      <w:pPr>
        <w:keepNext/>
        <w:spacing w:before="160" w:after="80" w:line="276" w:lineRule="auto"/>
        <w:jc w:val="left"/>
      </w:pPr>
      <w:r>
        <w:rPr>
          <w:rFonts w:ascii="Times New Roman" w:hAnsi="Times New Roman" w:cs="Times New Roman" w:eastAsia="Times New Roman"/>
          <w:b/>
          <w:i w:val="0"/>
          <w:color w:val="0F172A"/>
          <w:sz w:val="24"/>
        </w:rPr>
        <w:t>5.7 Incentive Tables</w:t>
      </w:r>
    </w:p>
    <w:p>
      <w:pPr>
        <w:keepNext/>
        <w:spacing w:before="160" w:after="80" w:line="276" w:lineRule="auto"/>
        <w:jc w:val="left"/>
      </w:pPr>
      <w:r>
        <w:rPr>
          <w:rFonts w:ascii="Times New Roman" w:hAnsi="Times New Roman" w:cs="Times New Roman" w:eastAsia="Times New Roman"/>
          <w:b/>
          <w:i w:val="0"/>
          <w:color w:val="0F172A"/>
          <w:sz w:val="24"/>
        </w:rPr>
        <w:t>attendance_incentives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entryDate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slabDays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otDays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slot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month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year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adjustedDays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incentive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ratePerDay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shiftKey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shiftLabel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maleOverrideApplied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savedAt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attendance_incentive_conditions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categoryId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category</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gender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ALL</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gradeKey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gradeName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shiftRuleKey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shiftLabel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minDays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22</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lowTierDays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23</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lowTierRate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highTierDays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24</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highTierRate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minComboDays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12</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maleExpOverride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maleExpThreshold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3</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hostel_attendance_incentives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fromDate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packaging_incentives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entryDate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bagsPacked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ratePerBag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minBagsThreshold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45</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incentiveAmount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month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year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(companyId, employeeId, entryDate, shiftTypeId)</w:t>
      </w:r>
    </w:p>
    <w:p>
      <w:pPr>
        <w:keepNext/>
        <w:spacing w:before="160" w:after="80" w:line="276" w:lineRule="auto"/>
        <w:jc w:val="left"/>
      </w:pPr>
      <w:r>
        <w:rPr>
          <w:rFonts w:ascii="Times New Roman" w:hAnsi="Times New Roman" w:cs="Times New Roman" w:eastAsia="Times New Roman"/>
          <w:b/>
          <w:i w:val="0"/>
          <w:color w:val="0F172A"/>
          <w:sz w:val="24"/>
        </w:rPr>
        <w:t>lunch_attendances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lunchOutTime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lunchInTime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ENUM(Normal, Late IN, No Punch)</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Normal</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5.8 Calendar and Audit Tables</w:t>
      </w:r>
    </w:p>
    <w:p>
      <w:pPr>
        <w:keepNext/>
        <w:spacing w:before="160" w:after="80" w:line="276" w:lineRule="auto"/>
        <w:jc w:val="left"/>
      </w:pPr>
      <w:r>
        <w:rPr>
          <w:rFonts w:ascii="Times New Roman" w:hAnsi="Times New Roman" w:cs="Times New Roman" w:eastAsia="Times New Roman"/>
          <w:b/>
          <w:i w:val="0"/>
          <w:color w:val="0F172A"/>
          <w:sz w:val="24"/>
        </w:rPr>
        <w:t>holiday_lists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startDate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endDate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weekOffs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JSON</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{"sunday":true,"saturday":false,"friday":false}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holidays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description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ENUM(Holiday, Week Off)</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Holiday</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holidayListId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holiday_lists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(date, holidayListId)</w:t>
      </w:r>
    </w:p>
    <w:p>
      <w:pPr>
        <w:keepNext/>
        <w:spacing w:before="160" w:after="80" w:line="276" w:lineRule="auto"/>
        <w:jc w:val="left"/>
      </w:pPr>
      <w:r>
        <w:rPr>
          <w:rFonts w:ascii="Times New Roman" w:hAnsi="Times New Roman" w:cs="Times New Roman" w:eastAsia="Times New Roman"/>
          <w:b/>
          <w:i w:val="0"/>
          <w:color w:val="0F172A"/>
          <w:sz w:val="24"/>
        </w:rPr>
        <w:t>discrepancy_approvals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attendanceDate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originalStatus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approvedStatus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reason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documentPath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approvedBy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approvedAt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CURRENT_TIMESTAMP</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(employeeId, attendanceDate); INDEX (approvedBy); INDEX (attendanceDate)</w:t>
      </w:r>
    </w:p>
    <w:p>
      <w:pPr>
        <w:keepNext/>
        <w:spacing w:before="160" w:after="80" w:line="276" w:lineRule="auto"/>
        <w:jc w:val="left"/>
      </w:pPr>
      <w:r>
        <w:rPr>
          <w:rFonts w:ascii="Times New Roman" w:hAnsi="Times New Roman" w:cs="Times New Roman" w:eastAsia="Times New Roman"/>
          <w:b/>
          <w:i w:val="0"/>
          <w:color w:val="0F172A"/>
          <w:sz w:val="24"/>
        </w:rPr>
        <w:t>StrengthReports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categoryId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category</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s1_full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s1_training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s1_conv</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s1_ot_hrs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s1_ot_con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s1_total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s2_full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s2_training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s2_conv</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s2_ot_hrs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s2_ot_con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s2_total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s3_full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s3_training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s3_conv</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s3_ot_hrs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s3_ot_con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s3_total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overall_conv</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overall_strength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pageBreakBefore/>
        <w:spacing w:before="240" w:after="120" w:line="276" w:lineRule="auto"/>
        <w:jc w:val="center"/>
      </w:pPr>
      <w:r>
        <w:rPr>
          <w:rFonts w:ascii="Times New Roman" w:hAnsi="Times New Roman" w:cs="Times New Roman" w:eastAsia="Times New Roman"/>
          <w:b/>
          <w:color w:val="0F172A"/>
          <w:sz w:val="24"/>
        </w:rPr>
        <w:t>CHAPTER 6</w:t>
      </w:r>
    </w:p>
    <w:p>
      <w:pPr>
        <w:pStyle w:val="Heading1"/>
        <w:keepNext/>
        <w:spacing w:before="360" w:after="200" w:line="276" w:lineRule="auto"/>
        <w:jc w:val="left"/>
      </w:pPr>
      <w:r>
        <w:rPr>
          <w:rFonts w:ascii="Times New Roman" w:hAnsi="Times New Roman" w:cs="Times New Roman" w:eastAsia="Times New Roman"/>
          <w:b/>
          <w:color w:val="0F172A"/>
          <w:sz w:val="32"/>
        </w:rPr>
        <w:t>ER DIAGRAM</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5925862"/>
            <wp:docPr id="6" name="Picture 6"/>
            <wp:cNvGraphicFramePr>
              <a:graphicFrameLocks noChangeAspect="1"/>
            </wp:cNvGraphicFramePr>
            <a:graphic>
              <a:graphicData uri="http://schemas.openxmlformats.org/drawingml/2006/picture">
                <pic:pic>
                  <pic:nvPicPr>
                    <pic:cNvPr id="0" name="p1_er1.png"/>
                    <pic:cNvPicPr/>
                  </pic:nvPicPr>
                  <pic:blipFill>
                    <a:blip r:embed="rId15"/>
                    <a:stretch>
                      <a:fillRect/>
                    </a:stretch>
                  </pic:blipFill>
                  <pic:spPr>
                    <a:xfrm>
                      <a:off x="0" y="0"/>
                      <a:ext cx="5577840" cy="5925862"/>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6.1 Entity-Relationship diagram – core attendance and shift entities (companyId links to companies omitted for clarity)</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4349995"/>
            <wp:docPr id="7" name="Picture 7"/>
            <wp:cNvGraphicFramePr>
              <a:graphicFrameLocks noChangeAspect="1"/>
            </wp:cNvGraphicFramePr>
            <a:graphic>
              <a:graphicData uri="http://schemas.openxmlformats.org/drawingml/2006/picture">
                <pic:pic>
                  <pic:nvPicPr>
                    <pic:cNvPr id="0" name="p1_er2.png"/>
                    <pic:cNvPicPr/>
                  </pic:nvPicPr>
                  <pic:blipFill>
                    <a:blip r:embed="rId16"/>
                    <a:stretch>
                      <a:fillRect/>
                    </a:stretch>
                  </pic:blipFill>
                  <pic:spPr>
                    <a:xfrm>
                      <a:off x="0" y="0"/>
                      <a:ext cx="5577840" cy="4349995"/>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6.2 Entity-Relationship diagram – leave management entities</w:t>
      </w:r>
    </w:p>
    <w:p>
      <w:pPr>
        <w:keepNext/>
        <w:spacing w:before="160" w:after="80" w:line="276" w:lineRule="auto"/>
        <w:jc w:val="left"/>
      </w:pPr>
      <w:r>
        <w:rPr>
          <w:rFonts w:ascii="Times New Roman" w:hAnsi="Times New Roman" w:cs="Times New Roman" w:eastAsia="Times New Roman"/>
          <w:b/>
          <w:i w:val="0"/>
          <w:color w:val="0F172A"/>
          <w:sz w:val="24"/>
        </w:rPr>
        <w:t>ADDITIONAL MASTER TABLES</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7265748"/>
            <wp:docPr id="8" name="Picture 8"/>
            <wp:cNvGraphicFramePr>
              <a:graphicFrameLocks noChangeAspect="1"/>
            </wp:cNvGraphicFramePr>
            <a:graphic>
              <a:graphicData uri="http://schemas.openxmlformats.org/drawingml/2006/picture">
                <pic:pic>
                  <pic:nvPicPr>
                    <pic:cNvPr id="0" name="p1_er3.png"/>
                    <pic:cNvPicPr/>
                  </pic:nvPicPr>
                  <pic:blipFill>
                    <a:blip r:embed="rId17"/>
                    <a:stretch>
                      <a:fillRect/>
                    </a:stretch>
                  </pic:blipFill>
                  <pic:spPr>
                    <a:xfrm>
                      <a:off x="0" y="0"/>
                      <a:ext cx="5577840" cy="7265748"/>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6.3 Entity-Relationship diagram – incentive, calendar and audit entities</w:t>
      </w:r>
    </w:p>
    <w:p>
      <w:pPr>
        <w:keepNext/>
        <w:pageBreakBefore/>
        <w:spacing w:before="240" w:after="120" w:line="276" w:lineRule="auto"/>
        <w:jc w:val="center"/>
      </w:pPr>
      <w:r>
        <w:rPr>
          <w:rFonts w:ascii="Times New Roman" w:hAnsi="Times New Roman" w:cs="Times New Roman" w:eastAsia="Times New Roman"/>
          <w:b/>
          <w:color w:val="0F172A"/>
          <w:sz w:val="24"/>
        </w:rPr>
        <w:t>CHAPTER 7</w:t>
      </w:r>
    </w:p>
    <w:p>
      <w:pPr>
        <w:pStyle w:val="Heading1"/>
        <w:keepNext/>
        <w:spacing w:before="360" w:after="200" w:line="276" w:lineRule="auto"/>
        <w:jc w:val="left"/>
      </w:pPr>
      <w:r>
        <w:rPr>
          <w:rFonts w:ascii="Times New Roman" w:hAnsi="Times New Roman" w:cs="Times New Roman" w:eastAsia="Times New Roman"/>
          <w:b/>
          <w:color w:val="0F172A"/>
          <w:sz w:val="32"/>
        </w:rPr>
        <w:t>TECH STACK</w:t>
      </w:r>
    </w:p>
    <w:p>
      <w:pPr>
        <w:pStyle w:val="Heading2"/>
        <w:keepNext/>
        <w:spacing w:before="280" w:after="120" w:line="276" w:lineRule="auto"/>
        <w:jc w:val="left"/>
      </w:pPr>
      <w:r>
        <w:rPr>
          <w:rFonts w:ascii="Times New Roman" w:hAnsi="Times New Roman" w:cs="Times New Roman" w:eastAsia="Times New Roman"/>
          <w:b/>
          <w:color w:val="1E293B"/>
          <w:sz w:val="27"/>
        </w:rPr>
        <w:t>7.1 TECH STACK</w:t>
      </w:r>
    </w:p>
    <w:tbl>
      <w:tblPr>
        <w:tblW w:type="dxa" w:w="9028"/>
        <w:jc w:val="center"/>
        <w:tblLayout w:type="fixed"/>
        <w:tblLook w:firstColumn="1" w:firstRow="1" w:lastColumn="0" w:lastRow="0" w:noHBand="0" w:noVBand="1" w:val="04A0"/>
      </w:tblPr>
      <w:tblGrid>
        <w:gridCol w:w="2015"/>
        <w:gridCol w:w="3384"/>
        <w:gridCol w:w="3628"/>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Layer</w:t>
            </w:r>
          </w:p>
        </w:tc>
        <w:tc>
          <w:tcPr>
            <w:tcW w:type="dxa" w:w="338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Technology</w:t>
            </w:r>
          </w:p>
        </w:tc>
        <w:tc>
          <w:tcPr>
            <w:tcW w:type="dxa" w:w="362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Frontend</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React 19 (Vite 7)</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Single-page application with dynamic UI</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UI Framework</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Material UI v7 + Tailwind CSS 3</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Component library and utility-first styling</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Date Handling</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MUI X Date Pickers + date-fns</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Shift, attendance and leave date selection</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HTTP Client</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Axios</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REST API communication with JWT auth</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Routing</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React Router DOM v7</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Protected client-side routes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Backend</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Node.js + Express.js v5</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RESTful API server</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ORM</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Sequelize v6</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Database abstraction and model management</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Database</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MySQL (via mysql2)</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Relational data storage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Biometric SDK</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node-zklib</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Direct TCP connection to ZKTeco terminals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Device Protocol</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iclock</w:t>
            </w:r>
            <w:r>
              <w:rPr>
                <w:rFonts w:ascii="Times New Roman" w:hAnsi="Times New Roman" w:cs="Times New Roman" w:eastAsia="Times New Roman"/>
                <w:b w:val="0"/>
                <w:i w:val="0"/>
                <w:color w:val="1E293B"/>
                <w:sz w:val="19"/>
              </w:rPr>
              <w:t xml:space="preserve"> listener endpoints (Express routes)</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Device handshake, heartbeat and </w:t>
            </w:r>
            <w:r>
              <w:rPr>
                <w:rFonts w:ascii="Times New Roman" w:hAnsi="Times New Roman" w:cs="Courier New" w:eastAsia="Courier New"/>
                <w:b w:val="0"/>
                <w:i w:val="0"/>
                <w:color w:val="1E293B"/>
                <w:sz w:val="19"/>
              </w:rPr>
              <w:t>ATTLOG</w:t>
            </w:r>
            <w:r>
              <w:rPr>
                <w:rFonts w:ascii="Times New Roman" w:hAnsi="Times New Roman" w:cs="Times New Roman" w:eastAsia="Times New Roman"/>
                <w:b w:val="0"/>
                <w:i w:val="0"/>
                <w:color w:val="1E293B"/>
                <w:sz w:val="19"/>
              </w:rPr>
              <w:t xml:space="preserve"> push stream</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Date Arithmetic</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moment</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Shift windows, midnight-crossing shifts and date offsets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Scheduling</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node-cron</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Shift-end finalisation and device auto-sync</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Authentication</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JSON Web Tokens (JWT) + jwt-decode</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Stateless, token-based authentication and client-side role guards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Security</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bcryptjs, CORS, payload size limit</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Password hashing and HTTP request control</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Reports</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ExcelJS, PDFKit (server); xlsx, jsPDF (client)</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Excel and PDF report generation</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File Upload</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Multer</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Discrepancy supporting documents, bulk uploads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Bulk Import</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PapaParse, csv-parser, xlsx</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CSV and Excel ingestion of employee, workload and holiday data</w:t>
            </w:r>
          </w:p>
        </w:tc>
      </w:tr>
    </w:tbl>
    <w:p>
      <w:pPr>
        <w:spacing w:before="0" w:after="80" w:line="276" w:lineRule="auto"/>
        <w:jc w:val="left"/>
      </w:pPr>
    </w:p>
    <w:p>
      <w:pPr>
        <w:pStyle w:val="Heading2"/>
        <w:keepNext/>
        <w:spacing w:before="280" w:after="120" w:line="276" w:lineRule="auto"/>
        <w:jc w:val="left"/>
      </w:pPr>
      <w:r>
        <w:rPr>
          <w:rFonts w:ascii="Times New Roman" w:hAnsi="Times New Roman" w:cs="Times New Roman" w:eastAsia="Times New Roman"/>
          <w:b/>
          <w:color w:val="1E293B"/>
          <w:sz w:val="27"/>
        </w:rPr>
        <w:t>7.2 ARCHITECTURE OVERVIEW</w:t>
      </w:r>
    </w:p>
    <w:tbl>
      <w:tblPr>
        <w:tblW w:type="dxa" w:w="9028"/>
        <w:jc w:val="center"/>
        <w:tblLayout w:type="fixed"/>
        <w:tblLook w:firstColumn="1" w:firstRow="1" w:lastColumn="0" w:lastRow="0" w:noHBand="0" w:noVBand="1" w:val="04A0"/>
      </w:tblPr>
      <w:tblGrid>
        <w:gridCol w:w="2015"/>
        <w:gridCol w:w="3384"/>
        <w:gridCol w:w="3628"/>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Layer</w:t>
            </w:r>
          </w:p>
        </w:tc>
        <w:tc>
          <w:tcPr>
            <w:tcW w:type="dxa" w:w="338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Technology</w:t>
            </w:r>
          </w:p>
        </w:tc>
        <w:tc>
          <w:tcPr>
            <w:tcW w:type="dxa" w:w="362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Model</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Sequelize ORM + MySQL</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Defines data structure, handles DB queries, manages relationships and validations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View</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React.js + Material UI</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Renders the UI, manages user interaction, communicates with the server via Axios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Controller</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Node.js + Express.js</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Receives HTTP requests, applies business logic, coordinates between Model and View</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Service</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attendanceProcessor, attendenceCron, BiometricAutoSyncService</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Long-running and scheduled logic that is not request-driven</w:t>
            </w:r>
          </w:p>
        </w:tc>
      </w:tr>
    </w:tbl>
    <w:p>
      <w:pPr>
        <w:spacing w:before="0" w:after="80" w:line="276" w:lineRule="auto"/>
        <w:jc w:val="left"/>
      </w:pPr>
    </w:p>
    <w:p>
      <w:pPr>
        <w:spacing w:before="0" w:after="120" w:line="276" w:lineRule="auto"/>
        <w:jc w:val="both"/>
      </w:pPr>
      <w:r>
        <w:rPr>
          <w:rFonts w:ascii="Times New Roman" w:hAnsi="Times New Roman" w:cs="Times New Roman" w:eastAsia="Times New Roman"/>
          <w:b w:val="0"/>
          <w:i w:val="0"/>
          <w:color w:val="0F172A"/>
          <w:sz w:val="24"/>
        </w:rPr>
        <w:t xml:space="preserve">The service layer is the architectural feature that distinguishes this system from a conventional CRUD application. Three of its components run without any user present: </w:t>
      </w:r>
      <w:r>
        <w:rPr>
          <w:rFonts w:ascii="Times New Roman" w:hAnsi="Times New Roman" w:cs="Courier New" w:eastAsia="Courier New"/>
          <w:b w:val="0"/>
          <w:i w:val="0"/>
          <w:color w:val="0F172A"/>
          <w:sz w:val="24"/>
        </w:rPr>
        <w:t>BiometricAutoSyncService</w:t>
      </w:r>
      <w:r>
        <w:rPr>
          <w:rFonts w:ascii="Times New Roman" w:hAnsi="Times New Roman" w:cs="Times New Roman" w:eastAsia="Times New Roman"/>
          <w:b w:val="0"/>
          <w:i w:val="0"/>
          <w:color w:val="0F172A"/>
          <w:sz w:val="24"/>
        </w:rPr>
        <w:t xml:space="preserve"> polls devices every five minutes, </w:t>
      </w:r>
      <w:r>
        <w:rPr>
          <w:rFonts w:ascii="Times New Roman" w:hAnsi="Times New Roman" w:cs="Courier New" w:eastAsia="Courier New"/>
          <w:b w:val="0"/>
          <w:i w:val="0"/>
          <w:color w:val="0F172A"/>
          <w:sz w:val="24"/>
        </w:rPr>
        <w:t>attendenceCron</w:t>
      </w:r>
      <w:r>
        <w:rPr>
          <w:rFonts w:ascii="Times New Roman" w:hAnsi="Times New Roman" w:cs="Times New Roman" w:eastAsia="Times New Roman"/>
          <w:b w:val="0"/>
          <w:i w:val="0"/>
          <w:color w:val="0F172A"/>
          <w:sz w:val="24"/>
        </w:rPr>
        <w:t xml:space="preserve"> finalises attendance at shift end, and </w:t>
      </w:r>
      <w:r>
        <w:rPr>
          <w:rFonts w:ascii="Times New Roman" w:hAnsi="Times New Roman" w:cs="Courier New" w:eastAsia="Courier New"/>
          <w:b w:val="0"/>
          <w:i w:val="0"/>
          <w:color w:val="0F172A"/>
          <w:sz w:val="24"/>
        </w:rPr>
        <w:t>attendanceRegenerateWorker</w:t>
      </w:r>
      <w:r>
        <w:rPr>
          <w:rFonts w:ascii="Times New Roman" w:hAnsi="Times New Roman" w:cs="Times New Roman" w:eastAsia="Times New Roman"/>
          <w:b w:val="0"/>
          <w:i w:val="0"/>
          <w:color w:val="0F172A"/>
          <w:sz w:val="24"/>
        </w:rPr>
        <w:t xml:space="preserve"> runs administrator-requested rebuilds in a separate process. Controllers remain thin and request-scoped; the attendance logic itself lives in </w:t>
      </w:r>
      <w:r>
        <w:rPr>
          <w:rFonts w:ascii="Times New Roman" w:hAnsi="Times New Roman" w:cs="Courier New" w:eastAsia="Courier New"/>
          <w:b w:val="0"/>
          <w:i w:val="0"/>
          <w:color w:val="0F172A"/>
          <w:sz w:val="24"/>
        </w:rPr>
        <w:t>attendanceProcessor.js</w:t>
      </w:r>
      <w:r>
        <w:rPr>
          <w:rFonts w:ascii="Times New Roman" w:hAnsi="Times New Roman" w:cs="Times New Roman" w:eastAsia="Times New Roman"/>
          <w:b w:val="0"/>
          <w:i w:val="0"/>
          <w:color w:val="0F172A"/>
          <w:sz w:val="24"/>
        </w:rPr>
        <w:t xml:space="preserve"> and is called identically from the real-time webhook, the cron job and the manual regeneration path, so all three produce the same result from the same punches.</w:t>
      </w:r>
    </w:p>
    <w:p>
      <w:pPr>
        <w:keepNext/>
        <w:pageBreakBefore/>
        <w:spacing w:before="240" w:after="120" w:line="276" w:lineRule="auto"/>
        <w:jc w:val="center"/>
      </w:pPr>
      <w:r>
        <w:rPr>
          <w:rFonts w:ascii="Times New Roman" w:hAnsi="Times New Roman" w:cs="Times New Roman" w:eastAsia="Times New Roman"/>
          <w:b/>
          <w:color w:val="0F172A"/>
          <w:sz w:val="24"/>
        </w:rPr>
        <w:t>CHAPTER 8</w:t>
      </w:r>
    </w:p>
    <w:p>
      <w:pPr>
        <w:pStyle w:val="Heading1"/>
        <w:keepNext/>
        <w:spacing w:before="360" w:after="200" w:line="276" w:lineRule="auto"/>
        <w:jc w:val="left"/>
      </w:pPr>
      <w:r>
        <w:rPr>
          <w:rFonts w:ascii="Times New Roman" w:hAnsi="Times New Roman" w:cs="Times New Roman" w:eastAsia="Times New Roman"/>
          <w:b/>
          <w:color w:val="0F172A"/>
          <w:sz w:val="32"/>
        </w:rPr>
        <w:t>MODULES</w:t>
      </w:r>
    </w:p>
    <w:p>
      <w:pPr>
        <w:pStyle w:val="Heading2"/>
        <w:keepNext/>
        <w:spacing w:before="280" w:after="120" w:line="276" w:lineRule="auto"/>
        <w:jc w:val="left"/>
      </w:pPr>
      <w:r>
        <w:rPr>
          <w:rFonts w:ascii="Times New Roman" w:hAnsi="Times New Roman" w:cs="Times New Roman" w:eastAsia="Times New Roman"/>
          <w:b/>
          <w:color w:val="1E293B"/>
          <w:sz w:val="27"/>
        </w:rPr>
        <w:t>8.0 Design Approach</w:t>
      </w:r>
    </w:p>
    <w:p>
      <w:pPr>
        <w:spacing w:before="0" w:after="120" w:line="276" w:lineRule="auto"/>
        <w:jc w:val="both"/>
      </w:pPr>
      <w:r>
        <w:rPr>
          <w:rFonts w:ascii="Times New Roman" w:hAnsi="Times New Roman" w:cs="Times New Roman" w:eastAsia="Times New Roman"/>
          <w:b w:val="0"/>
          <w:i w:val="0"/>
          <w:color w:val="0F172A"/>
          <w:sz w:val="24"/>
        </w:rPr>
        <w:t>Each module of the Smart Biometric Attendance System is described here the way a system design problem is solved: by walking through the same seven steps in the same order, every time. This keeps the explanation of every module complete and comparable, and shows why each design decision was taken rather than only what the screen looks like.</w:t>
      </w:r>
    </w:p>
    <w:tbl>
      <w:tblPr>
        <w:tblW w:type="dxa" w:w="9028"/>
        <w:jc w:val="center"/>
        <w:tblLayout w:type="fixed"/>
        <w:tblLook w:firstColumn="1" w:firstRow="1" w:lastColumn="0" w:lastRow="0" w:noHBand="0" w:noVBand="1" w:val="04A0"/>
      </w:tblPr>
      <w:tblGrid>
        <w:gridCol w:w="2736"/>
        <w:gridCol w:w="3600"/>
        <w:gridCol w:w="2692"/>
      </w:tblGrid>
      <w:tr>
        <w:trPr>
          <w:cantSplit/>
          <w:tblHeader w:val="true"/>
          <w:tblHeader/>
          <w:cantSplit/>
        </w:trPr>
        <w:tc>
          <w:tcPr>
            <w:tcW w:type="dxa" w:w="273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Step</w:t>
            </w:r>
          </w:p>
        </w:tc>
        <w:tc>
          <w:tcPr>
            <w:tcW w:type="dxa" w:w="360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Question it answers</w:t>
            </w:r>
          </w:p>
        </w:tc>
        <w:tc>
          <w:tcPr>
            <w:tcW w:type="dxa" w:w="269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Presented in each module as</w:t>
            </w:r>
          </w:p>
        </w:tc>
      </w:tr>
      <w:tr>
        <w:trPr>
          <w:cantSplit/>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 Functional requirements</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What must the module do?</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Section x.1</w:t>
            </w:r>
          </w:p>
        </w:tc>
      </w:tr>
      <w:tr>
        <w:trPr>
          <w:cantSplit/>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2. Non-functional requirements</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How fast, how big, how available? Where does the CAP trade-off fall?</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Section x.2</w:t>
            </w:r>
          </w:p>
        </w:tc>
      </w:tr>
      <w:tr>
        <w:trPr>
          <w:cantSplit/>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3. Tech stack</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Which tools suit this problem, and why?</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Section x.3</w:t>
            </w:r>
          </w:p>
        </w:tc>
      </w:tr>
      <w:tr>
        <w:trPr>
          <w:cantSplit/>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4. Back-of-the-envelope</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How many users, requests and how much storage?</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Section x.4</w:t>
            </w:r>
          </w:p>
        </w:tc>
      </w:tr>
      <w:tr>
        <w:trPr>
          <w:cantSplit/>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5. Low-level architecture</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Which components exist and who talks to whom?</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Section x.5 (diagram + request flow)</w:t>
            </w:r>
          </w:p>
        </w:tc>
      </w:tr>
      <w:tr>
        <w:trPr>
          <w:cantSplit/>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6. API design</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What is the contract between client and server?</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Section x.6</w:t>
            </w:r>
          </w:p>
        </w:tc>
      </w:tr>
      <w:tr>
        <w:trPr>
          <w:cantSplit/>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7. DB design</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Which tables, keys and indexes store the data?</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Section x.7</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Shared baseline for all modules</w:t>
      </w:r>
    </w:p>
    <w:p>
      <w:pPr>
        <w:spacing w:before="0" w:after="120" w:line="276" w:lineRule="auto"/>
        <w:jc w:val="both"/>
      </w:pPr>
      <w:r>
        <w:rPr>
          <w:rFonts w:ascii="Times New Roman" w:hAnsi="Times New Roman" w:cs="Times New Roman" w:eastAsia="Times New Roman"/>
          <w:b/>
          <w:i w:val="0"/>
          <w:color w:val="0F172A"/>
          <w:sz w:val="24"/>
        </w:rPr>
        <w:t>Non-functional baseline.</w:t>
      </w:r>
      <w:r>
        <w:rPr>
          <w:rFonts w:ascii="Times New Roman" w:hAnsi="Times New Roman" w:cs="Times New Roman" w:eastAsia="Times New Roman"/>
          <w:b w:val="0"/>
          <w:i w:val="0"/>
          <w:color w:val="0F172A"/>
          <w:sz w:val="24"/>
        </w:rPr>
        <w:t xml:space="preserve"> Every API request travels through CORS and a 50 MB payload limit before it reaches a controller, and the browser attaches the JWT bearer token to every call. All data lives in a single MySQL database, so the system chooses consistency over availability in CAP terms (CP): a user may briefly be unable to save if the database is unreachable, but two users can never see conflicting versions of an attendance row or a leave balance. Almost every table carries a </w:t>
      </w:r>
      <w:r>
        <w:rPr>
          <w:rFonts w:ascii="Times New Roman" w:hAnsi="Times New Roman" w:cs="Courier New" w:eastAsia="Courier New"/>
          <w:b w:val="0"/>
          <w:i w:val="0"/>
          <w:color w:val="0F172A"/>
          <w:sz w:val="24"/>
        </w:rPr>
        <w:t>companyId</w:t>
      </w:r>
      <w:r>
        <w:rPr>
          <w:rFonts w:ascii="Times New Roman" w:hAnsi="Times New Roman" w:cs="Times New Roman" w:eastAsia="Times New Roman"/>
          <w:b w:val="0"/>
          <w:i w:val="0"/>
          <w:color w:val="0F172A"/>
          <w:sz w:val="24"/>
        </w:rPr>
        <w:t>, making the schema multi-tenant by construction. Hours and incentive amounts use DECIMAL, never floating point, so monthly totals reconcile exactly.</w:t>
      </w:r>
    </w:p>
    <w:p>
      <w:pPr>
        <w:spacing w:before="0" w:after="120" w:line="276" w:lineRule="auto"/>
        <w:jc w:val="both"/>
      </w:pPr>
      <w:r>
        <w:rPr>
          <w:rFonts w:ascii="Times New Roman" w:hAnsi="Times New Roman" w:cs="Times New Roman" w:eastAsia="Times New Roman"/>
          <w:b w:val="0"/>
          <w:i w:val="0"/>
          <w:color w:val="0F172A"/>
          <w:sz w:val="24"/>
        </w:rPr>
        <w:t xml:space="preserve">The one place where this system deliberately relaxes strict consistency is the live dashboard. A provisional attendance row written by the punch webhook is explicitly marked </w:t>
      </w:r>
      <w:r>
        <w:rPr>
          <w:rFonts w:ascii="Times New Roman" w:hAnsi="Times New Roman" w:cs="Courier New" w:eastAsia="Courier New"/>
          <w:b w:val="0"/>
          <w:i w:val="0"/>
          <w:color w:val="0F172A"/>
          <w:sz w:val="24"/>
        </w:rPr>
        <w:t>isFinalized = false</w:t>
      </w:r>
      <w:r>
        <w:rPr>
          <w:rFonts w:ascii="Times New Roman" w:hAnsi="Times New Roman" w:cs="Times New Roman" w:eastAsia="Times New Roman"/>
          <w:b w:val="0"/>
          <w:i w:val="0"/>
          <w:color w:val="0F172A"/>
          <w:sz w:val="24"/>
        </w:rPr>
        <w:t>; it is allowed to be incomplete, because it is read for situational awareness during a running shift, never for a wage calculation. The finalised row that the cron produces after the shift ends is the consistent record of account.</w:t>
      </w:r>
    </w:p>
    <w:p>
      <w:pPr>
        <w:keepNext/>
        <w:spacing w:before="160" w:after="80" w:line="276" w:lineRule="auto"/>
        <w:jc w:val="left"/>
      </w:pPr>
      <w:r>
        <w:rPr>
          <w:rFonts w:ascii="Times New Roman" w:hAnsi="Times New Roman" w:cs="Times New Roman" w:eastAsia="Times New Roman"/>
          <w:b/>
          <w:i w:val="0"/>
          <w:color w:val="0F172A"/>
          <w:sz w:val="24"/>
        </w:rPr>
        <w:t>Sizing baseline (assumptions).</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blHeader/>
          <w:cantSplit/>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Basis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Employees on roll</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1,200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color w:val="1E293B"/>
                <w:sz w:val="19"/>
              </w:rPr>
              <w:t>Single enterprise manufacturing facility (assumption)</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Named system users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25</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HR, department admins, supervisors, management (assumption)</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Shifts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3 worker shifts (A, B, C), 3 supervisor shifts (SUP_A, SUP_B, SUP_C) and staff shifts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shift_types</w:t>
            </w:r>
            <w:r>
              <w:rPr>
                <w:rFonts w:ascii="Times New Roman" w:hAnsi="Times New Roman" w:cs="Times New Roman" w:eastAsia="Times New Roman"/>
                <w:b w:val="0"/>
                <w:i w:val="0"/>
                <w:color w:val="1E293B"/>
                <w:sz w:val="19"/>
              </w:rPr>
              <w:t xml:space="preserve"> configuration</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Punches per employee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IN, lunch OUT, lunch IN, OUT</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Punches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1,200 × 4 = 4,800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Derived</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Punches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4,800 × 300 = 1,440,000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300 working days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Attendance rows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1,200 × 365 = 438,000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row per employee per calendar day</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Peak punch burst</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400 punches in 10 minutes ≈ 0.7 punch/s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Shift changeover at the gate</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API load (interactive)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0.3 req/s average, 3–5 req/s peak</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25 users × ≈ 350 requests per working day</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Total tables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32</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Model definitions</w:t>
            </w:r>
          </w:p>
        </w:tc>
      </w:tr>
    </w:tbl>
    <w:p>
      <w:pPr>
        <w:spacing w:before="0" w:after="80" w:line="276" w:lineRule="auto"/>
        <w:jc w:val="left"/>
      </w:pPr>
    </w:p>
    <w:p>
      <w:pPr>
        <w:spacing w:before="0" w:after="120" w:line="276" w:lineRule="auto"/>
        <w:jc w:val="both"/>
      </w:pPr>
      <w:r>
        <w:rPr>
          <w:rFonts w:ascii="Times New Roman" w:hAnsi="Times New Roman" w:cs="Times New Roman" w:eastAsia="Times New Roman"/>
          <w:b w:val="0"/>
          <w:i w:val="0"/>
          <w:color w:val="0F172A"/>
          <w:sz w:val="24"/>
        </w:rPr>
        <w:t xml:space="preserve">A single Node.js process and one MySQL instance handle this load comfortably. The design keeps the application stateless (JWT instead of server sessions), so extra Node.js instances can be added behind a load balancer if the mill adds units. The components that are </w:t>
      </w:r>
      <w:r>
        <w:rPr>
          <w:rFonts w:ascii="Times New Roman" w:hAnsi="Times New Roman" w:cs="Times New Roman" w:eastAsia="Times New Roman"/>
          <w:b w:val="0"/>
          <w:i/>
          <w:color w:val="0F172A"/>
          <w:sz w:val="24"/>
        </w:rPr>
        <w:t>not</w:t>
      </w:r>
      <w:r>
        <w:rPr>
          <w:rFonts w:ascii="Times New Roman" w:hAnsi="Times New Roman" w:cs="Times New Roman" w:eastAsia="Times New Roman"/>
          <w:b w:val="0"/>
          <w:i w:val="0"/>
          <w:color w:val="0F172A"/>
          <w:sz w:val="24"/>
        </w:rPr>
        <w:t xml:space="preserve"> stateless are the cron scheduler and the in-memory regeneration job list; if the application is scaled out, these must be pinned to a single instance or moved to an external scheduler and store, and this is noted as a known constraint rather than an implemented feature.</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4644058"/>
            <wp:docPr id="9" name="Picture 9"/>
            <wp:cNvGraphicFramePr>
              <a:graphicFrameLocks noChangeAspect="1"/>
            </wp:cNvGraphicFramePr>
            <a:graphic>
              <a:graphicData uri="http://schemas.openxmlformats.org/drawingml/2006/picture">
                <pic:pic>
                  <pic:nvPicPr>
                    <pic:cNvPr id="0" name="p1_arch_flow.png"/>
                    <pic:cNvPicPr/>
                  </pic:nvPicPr>
                  <pic:blipFill>
                    <a:blip r:embed="rId18"/>
                    <a:stretch>
                      <a:fillRect/>
                    </a:stretch>
                  </pic:blipFill>
                  <pic:spPr>
                    <a:xfrm>
                      <a:off x="0" y="0"/>
                      <a:ext cx="5577840" cy="4644058"/>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8.0 Overall request flow of the Smart Biometric Attendance System</w:t>
      </w:r>
    </w:p>
    <w:p>
      <w:pPr>
        <w:pStyle w:val="Heading2"/>
        <w:keepNext/>
        <w:spacing w:before="280" w:after="120" w:line="276" w:lineRule="auto"/>
        <w:jc w:val="left"/>
      </w:pPr>
      <w:r>
        <w:rPr>
          <w:rFonts w:ascii="Times New Roman" w:hAnsi="Times New Roman" w:cs="Times New Roman" w:eastAsia="Times New Roman"/>
          <w:b/>
          <w:color w:val="1E293B"/>
          <w:sz w:val="27"/>
        </w:rPr>
        <w:t>8.1 FOLDER STRUCTURE</w:t>
      </w:r>
    </w:p>
    <w:tbl>
      <w:tblPr>
        <w:tblW w:type="dxa" w:w="9028"/>
        <w:jc w:val="center"/>
        <w:tblLayout w:type="fixed"/>
        <w:tblLook w:firstColumn="1" w:firstRow="1" w:lastColumn="0" w:lastRow="0" w:noHBand="0" w:noVBand="1" w:val="04A0"/>
      </w:tblPr>
      <w:tblGrid>
        <w:gridCol w:w="9028"/>
      </w:tblGrid>
      <w:tr>
        <w:trPr>
          <w:tblHeader/>
          <w:cantSplit/>
        </w:trP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7"/>
                <w:szCs w:val="17"/>
              </w:rPr>
            </w:pPr>
            <w:r>
              <w:rPr>
                <w:rFonts w:ascii="Times New Roman" w:hAnsi="Times New Roman" w:cs="Courier New" w:eastAsia="Courier New"/>
                <w:b/>
                <w:color w:val="0F172A"/>
                <w:sz w:val="20"/>
              </w:rPr>
              <w:t>payroll/</w:t>
              <w:br/>
            </w:r>
            <w:r>
              <w:rPr>
                <w:rFonts w:ascii="Times New Roman" w:hAnsi="Times New Roman" w:cs="Courier New" w:eastAsia="Courier New"/>
                <w:b/>
                <w:color w:val="0F172A"/>
                <w:sz w:val="20"/>
              </w:rPr>
              <w:t>├── .github/</w:t>
              <w:br/>
            </w:r>
            <w:r>
              <w:rPr>
                <w:rFonts w:ascii="Times New Roman" w:hAnsi="Times New Roman" w:cs="Courier New" w:eastAsia="Courier New"/>
                <w:b/>
                <w:color w:val="0F172A"/>
                <w:sz w:val="20"/>
              </w:rPr>
              <w:t>├── .vscode/</w:t>
              <w:br/>
            </w:r>
            <w:r>
              <w:rPr>
                <w:rFonts w:ascii="Times New Roman" w:hAnsi="Times New Roman" w:cs="Courier New" w:eastAsia="Courier New"/>
                <w:b/>
                <w:color w:val="0F172A"/>
                <w:sz w:val="20"/>
              </w:rPr>
              <w:t>├── backend/</w:t>
              <w:br/>
            </w:r>
            <w:r>
              <w:rPr>
                <w:rFonts w:ascii="Times New Roman" w:hAnsi="Times New Roman" w:cs="Courier New" w:eastAsia="Courier New"/>
                <w:b/>
                <w:color w:val="0F172A"/>
                <w:sz w:val="20"/>
              </w:rPr>
              <w:t>├── details/</w:t>
              <w:br/>
            </w:r>
            <w:r>
              <w:rPr>
                <w:rFonts w:ascii="Times New Roman" w:hAnsi="Times New Roman" w:cs="Courier New" w:eastAsia="Courier New"/>
                <w:b/>
                <w:color w:val="0F172A"/>
                <w:sz w:val="20"/>
              </w:rPr>
              <w:t>├── frontend/</w:t>
              <w:br/>
            </w:r>
            <w:r>
              <w:rPr>
                <w:rFonts w:ascii="Times New Roman" w:hAnsi="Times New Roman" w:cs="Courier New" w:eastAsia="Courier New"/>
                <w:b/>
                <w:color w:val="0F172A"/>
                <w:sz w:val="20"/>
              </w:rPr>
              <w:t>├── .gitignore</w:t>
              <w:br/>
            </w:r>
            <w:r>
              <w:rPr>
                <w:rFonts w:ascii="Times New Roman" w:hAnsi="Times New Roman" w:cs="Courier New" w:eastAsia="Courier New"/>
                <w:b/>
                <w:color w:val="0F172A"/>
                <w:sz w:val="20"/>
              </w:rPr>
              <w:t>└── package.json</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2857500"/>
            <wp:docPr id="18" name="Picture 18"/>
            <wp:cNvGraphicFramePr>
              <a:graphicFrameLocks noChangeAspect="1"/>
            </wp:cNvGraphicFramePr>
            <a:graphic>
              <a:graphicData uri="http://schemas.openxmlformats.org/drawingml/2006/picture">
                <pic:pic>
                  <pic:nvPicPr>
                    <pic:cNvPr id="0" name="fig_8_1_1_highlevel.png"/>
                    <pic:cNvPicPr/>
                  </pic:nvPicPr>
                  <pic:blipFill>
                    <a:blip r:embed="rId27"/>
                    <a:stretch>
                      <a:fillRect/>
                    </a:stretch>
                  </pic:blipFill>
                  <pic:spPr>
                    <a:xfrm>
                      <a:off x="0" y="0"/>
                      <a:ext cx="4572000" cy="28575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8.1.1 High-level view of the project</w:t>
      </w:r>
    </w:p>
    <w:p>
      <w:pPr>
        <w:pStyle w:val="Heading3"/>
        <w:keepNext/>
        <w:spacing w:before="200" w:after="80" w:line="276" w:lineRule="auto"/>
        <w:jc w:val="left"/>
      </w:pPr>
      <w:r>
        <w:rPr>
          <w:rFonts w:ascii="Times New Roman" w:hAnsi="Times New Roman" w:cs="Times New Roman" w:eastAsia="Times New Roman"/>
          <w:b/>
          <w:color w:val="334155"/>
          <w:sz w:val="24"/>
        </w:rPr>
        <w:t>8.1.1 BACKEND FOLDER</w:t>
      </w:r>
    </w:p>
    <w:tbl>
      <w:tblPr>
        <w:tblW w:type="dxa" w:w="9028"/>
        <w:jc w:val="center"/>
        <w:tblLayout w:type="fixed"/>
        <w:tblLook w:firstColumn="1" w:firstRow="1" w:lastColumn="0" w:lastRow="0" w:noHBand="0" w:noVBand="1" w:val="04A0"/>
      </w:tblPr>
      <w:tblGrid>
        <w:gridCol w:w="9028"/>
      </w:tblGrid>
      <w:tr>
        <w:trPr>
          <w:tblHeader/>
          <w:cantSplit/>
        </w:trP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7"/>
                <w:szCs w:val="17"/>
              </w:rPr>
            </w:pPr>
            <w:r>
              <w:rPr>
                <w:rFonts w:ascii="Times New Roman" w:hAnsi="Times New Roman" w:cs="Courier New" w:eastAsia="Courier New"/>
                <w:b/>
                <w:color w:val="0F172A"/>
                <w:sz w:val="20"/>
              </w:rPr>
              <w:t>backend/</w:t>
              <w:br/>
            </w:r>
            <w:r>
              <w:rPr>
                <w:rFonts w:ascii="Times New Roman" w:hAnsi="Times New Roman" w:cs="Courier New" w:eastAsia="Courier New"/>
                <w:b/>
                <w:color w:val="0F172A"/>
                <w:sz w:val="20"/>
              </w:rPr>
              <w:t>├── config/</w:t>
              <w:br/>
            </w:r>
            <w:r>
              <w:rPr>
                <w:rFonts w:ascii="Times New Roman" w:hAnsi="Times New Roman" w:cs="Courier New" w:eastAsia="Courier New"/>
                <w:b/>
                <w:color w:val="0F172A"/>
                <w:sz w:val="20"/>
              </w:rPr>
              <w:t>├── controllers/</w:t>
              <w:br/>
            </w:r>
            <w:r>
              <w:rPr>
                <w:rFonts w:ascii="Times New Roman" w:hAnsi="Times New Roman" w:cs="Courier New" w:eastAsia="Courier New"/>
                <w:b/>
                <w:color w:val="0F172A"/>
                <w:sz w:val="20"/>
              </w:rPr>
              <w:t>├── middleware/</w:t>
              <w:br/>
            </w:r>
            <w:r>
              <w:rPr>
                <w:rFonts w:ascii="Times New Roman" w:hAnsi="Times New Roman" w:cs="Courier New" w:eastAsia="Courier New"/>
                <w:b/>
                <w:color w:val="0F172A"/>
                <w:sz w:val="20"/>
              </w:rPr>
              <w:t>├── models/</w:t>
              <w:br/>
            </w:r>
            <w:r>
              <w:rPr>
                <w:rFonts w:ascii="Times New Roman" w:hAnsi="Times New Roman" w:cs="Courier New" w:eastAsia="Courier New"/>
                <w:b/>
                <w:color w:val="0F172A"/>
                <w:sz w:val="20"/>
              </w:rPr>
              <w:t>├── routes/</w:t>
              <w:br/>
            </w:r>
            <w:r>
              <w:rPr>
                <w:rFonts w:ascii="Times New Roman" w:hAnsi="Times New Roman" w:cs="Courier New" w:eastAsia="Courier New"/>
                <w:b/>
                <w:color w:val="0F172A"/>
                <w:sz w:val="20"/>
              </w:rPr>
              <w:t>├── scripts/</w:t>
              <w:br/>
            </w:r>
            <w:r>
              <w:rPr>
                <w:rFonts w:ascii="Times New Roman" w:hAnsi="Times New Roman" w:cs="Courier New" w:eastAsia="Courier New"/>
                <w:b/>
                <w:color w:val="0F172A"/>
                <w:sz w:val="20"/>
              </w:rPr>
              <w:t>├── services/</w:t>
              <w:br/>
            </w:r>
            <w:r>
              <w:rPr>
                <w:rFonts w:ascii="Times New Roman" w:hAnsi="Times New Roman" w:cs="Courier New" w:eastAsia="Courier New"/>
                <w:b/>
                <w:color w:val="0F172A"/>
                <w:sz w:val="20"/>
              </w:rPr>
              <w:t>├── utils/</w:t>
              <w:br/>
            </w:r>
            <w:r>
              <w:rPr>
                <w:rFonts w:ascii="Times New Roman" w:hAnsi="Times New Roman" w:cs="Courier New" w:eastAsia="Courier New"/>
                <w:b/>
                <w:color w:val="0F172A"/>
                <w:sz w:val="20"/>
              </w:rPr>
              <w:t>├── migrate.js</w:t>
              <w:br/>
            </w:r>
            <w:r>
              <w:rPr>
                <w:rFonts w:ascii="Times New Roman" w:hAnsi="Times New Roman" w:cs="Courier New" w:eastAsia="Courier New"/>
                <w:b/>
                <w:color w:val="0F172A"/>
                <w:sz w:val="20"/>
              </w:rPr>
              <w:t>├── package.json</w:t>
              <w:br/>
            </w:r>
            <w:r>
              <w:rPr>
                <w:rFonts w:ascii="Times New Roman" w:hAnsi="Times New Roman" w:cs="Courier New" w:eastAsia="Courier New"/>
                <w:b/>
                <w:color w:val="0F172A"/>
                <w:sz w:val="20"/>
              </w:rPr>
              <w:t>├── server.js</w:t>
              <w:br/>
            </w:r>
            <w:r>
              <w:rPr>
                <w:rFonts w:ascii="Times New Roman" w:hAnsi="Times New Roman" w:cs="Courier New" w:eastAsia="Courier New"/>
                <w:b/>
                <w:color w:val="0F172A"/>
                <w:sz w:val="20"/>
              </w:rPr>
              <w:t>└── sync_db.js</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2537460"/>
            <wp:docPr id="19" name="Picture 19"/>
            <wp:cNvGraphicFramePr>
              <a:graphicFrameLocks noChangeAspect="1"/>
            </wp:cNvGraphicFramePr>
            <a:graphic>
              <a:graphicData uri="http://schemas.openxmlformats.org/drawingml/2006/picture">
                <pic:pic>
                  <pic:nvPicPr>
                    <pic:cNvPr id="0" name="fig_8_1_2_backend.png"/>
                    <pic:cNvPicPr/>
                  </pic:nvPicPr>
                  <pic:blipFill>
                    <a:blip r:embed="rId28"/>
                    <a:stretch>
                      <a:fillRect/>
                    </a:stretch>
                  </pic:blipFill>
                  <pic:spPr>
                    <a:xfrm>
                      <a:off x="0" y="0"/>
                      <a:ext cx="4572000" cy="253746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8.1.2 Backend folder structure – overall organisation of backend files and directories showing modular architecture</w:t>
      </w:r>
    </w:p>
    <w:p>
      <w:pPr>
        <w:spacing w:before="0" w:after="120" w:line="276" w:lineRule="auto"/>
        <w:jc w:val="both"/>
      </w:pPr>
      <w:r>
        <w:rPr>
          <w:rFonts w:ascii="Times New Roman" w:hAnsi="Times New Roman" w:cs="Times New Roman" w:eastAsia="Times New Roman"/>
          <w:b w:val="0"/>
          <w:i w:val="0"/>
          <w:color w:val="0F172A"/>
          <w:sz w:val="24"/>
        </w:rPr>
        <w:t xml:space="preserve">The backend separates concerns into </w:t>
      </w:r>
      <w:r>
        <w:rPr>
          <w:rFonts w:ascii="Times New Roman" w:hAnsi="Times New Roman" w:cs="Courier New" w:eastAsia="Courier New"/>
          <w:b w:val="0"/>
          <w:i w:val="0"/>
          <w:color w:val="0F172A"/>
          <w:sz w:val="24"/>
        </w:rPr>
        <w:t>models</w:t>
      </w:r>
      <w:r>
        <w:rPr>
          <w:rFonts w:ascii="Times New Roman" w:hAnsi="Times New Roman" w:cs="Times New Roman" w:eastAsia="Times New Roman"/>
          <w:b w:val="0"/>
          <w:i w:val="0"/>
          <w:color w:val="0F172A"/>
          <w:sz w:val="24"/>
        </w:rPr>
        <w:t xml:space="preserve"> (Sequelize model definitions), </w:t>
      </w:r>
      <w:r>
        <w:rPr>
          <w:rFonts w:ascii="Times New Roman" w:hAnsi="Times New Roman" w:cs="Courier New" w:eastAsia="Courier New"/>
          <w:b w:val="0"/>
          <w:i w:val="0"/>
          <w:color w:val="0F172A"/>
          <w:sz w:val="24"/>
        </w:rPr>
        <w:t>controllers</w:t>
      </w:r>
      <w:r>
        <w:rPr>
          <w:rFonts w:ascii="Times New Roman" w:hAnsi="Times New Roman" w:cs="Times New Roman" w:eastAsia="Times New Roman"/>
          <w:b w:val="0"/>
          <w:i w:val="0"/>
          <w:color w:val="0F172A"/>
          <w:sz w:val="24"/>
        </w:rPr>
        <w:t xml:space="preserve"> (request handling and business logic), </w:t>
      </w:r>
      <w:r>
        <w:rPr>
          <w:rFonts w:ascii="Times New Roman" w:hAnsi="Times New Roman" w:cs="Courier New" w:eastAsia="Courier New"/>
          <w:b w:val="0"/>
          <w:i w:val="0"/>
          <w:color w:val="0F172A"/>
          <w:sz w:val="24"/>
        </w:rPr>
        <w:t>routes</w:t>
      </w:r>
      <w:r>
        <w:rPr>
          <w:rFonts w:ascii="Times New Roman" w:hAnsi="Times New Roman" w:cs="Times New Roman" w:eastAsia="Times New Roman"/>
          <w:b w:val="0"/>
          <w:i w:val="0"/>
          <w:color w:val="0F172A"/>
          <w:sz w:val="24"/>
        </w:rPr>
        <w:t xml:space="preserve"> (URL to controller mapping, assembled in </w:t>
      </w:r>
      <w:r>
        <w:rPr>
          <w:rFonts w:ascii="Times New Roman" w:hAnsi="Times New Roman" w:cs="Courier New" w:eastAsia="Courier New"/>
          <w:b w:val="0"/>
          <w:i w:val="0"/>
          <w:color w:val="0F172A"/>
          <w:sz w:val="24"/>
        </w:rPr>
        <w:t>routes/index.js</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services</w:t>
      </w:r>
      <w:r>
        <w:rPr>
          <w:rFonts w:ascii="Times New Roman" w:hAnsi="Times New Roman" w:cs="Times New Roman" w:eastAsia="Times New Roman"/>
          <w:b w:val="0"/>
          <w:i w:val="0"/>
          <w:color w:val="0F172A"/>
          <w:sz w:val="24"/>
        </w:rPr>
        <w:t xml:space="preserve"> (scheduled and long-running logic), </w:t>
      </w:r>
      <w:r>
        <w:rPr>
          <w:rFonts w:ascii="Times New Roman" w:hAnsi="Times New Roman" w:cs="Courier New" w:eastAsia="Courier New"/>
          <w:b w:val="0"/>
          <w:i w:val="0"/>
          <w:color w:val="0F172A"/>
          <w:sz w:val="24"/>
        </w:rPr>
        <w:t>middleware</w:t>
      </w:r>
      <w:r>
        <w:rPr>
          <w:rFonts w:ascii="Times New Roman" w:hAnsi="Times New Roman" w:cs="Times New Roman" w:eastAsia="Times New Roman"/>
          <w:b w:val="0"/>
          <w:i w:val="0"/>
          <w:color w:val="0F172A"/>
          <w:sz w:val="24"/>
        </w:rPr>
        <w:t xml:space="preserve"> (authentication and file upload), </w:t>
      </w:r>
      <w:r>
        <w:rPr>
          <w:rFonts w:ascii="Times New Roman" w:hAnsi="Times New Roman" w:cs="Courier New" w:eastAsia="Courier New"/>
          <w:b w:val="0"/>
          <w:i w:val="0"/>
          <w:color w:val="0F172A"/>
          <w:sz w:val="24"/>
        </w:rPr>
        <w:t>config</w:t>
      </w:r>
      <w:r>
        <w:rPr>
          <w:rFonts w:ascii="Times New Roman" w:hAnsi="Times New Roman" w:cs="Times New Roman" w:eastAsia="Times New Roman"/>
          <w:b w:val="0"/>
          <w:i w:val="0"/>
          <w:color w:val="0F172A"/>
          <w:sz w:val="24"/>
        </w:rPr>
        <w:t xml:space="preserve"> (database credentials and incentive configuration) and </w:t>
      </w:r>
      <w:r>
        <w:rPr>
          <w:rFonts w:ascii="Times New Roman" w:hAnsi="Times New Roman" w:cs="Courier New" w:eastAsia="Courier New"/>
          <w:b w:val="0"/>
          <w:i w:val="0"/>
          <w:color w:val="0F172A"/>
          <w:sz w:val="24"/>
        </w:rPr>
        <w:t>utils</w:t>
      </w:r>
      <w:r>
        <w:rPr>
          <w:rFonts w:ascii="Times New Roman" w:hAnsi="Times New Roman" w:cs="Times New Roman" w:eastAsia="Times New Roman"/>
          <w:b w:val="0"/>
          <w:i w:val="0"/>
          <w:color w:val="0F172A"/>
          <w:sz w:val="24"/>
        </w:rPr>
        <w:t xml:space="preserve"> (attendance lock helpers, import job store).</w:t>
      </w:r>
    </w:p>
    <w:tbl>
      <w:tblPr>
        <w:tblW w:type="dxa" w:w="9028"/>
        <w:jc w:val="center"/>
        <w:tblLayout w:type="fixed"/>
        <w:tblLook w:firstColumn="1" w:firstRow="1" w:lastColumn="0" w:lastRow="0" w:noHBand="0" w:noVBand="1" w:val="04A0"/>
      </w:tblPr>
      <w:tblGrid>
        <w:gridCol w:w="9028"/>
      </w:tblGrid>
      <w:tr>
        <w:trPr>
          <w:tblHeader/>
          <w:cantSplit/>
        </w:trP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7"/>
                <w:szCs w:val="17"/>
              </w:rPr>
            </w:pPr>
            <w:r>
              <w:rPr>
                <w:rFonts w:ascii="Times New Roman" w:hAnsi="Times New Roman" w:cs="Courier New" w:eastAsia="Courier New"/>
                <w:b/>
                <w:color w:val="0F172A"/>
                <w:sz w:val="20"/>
              </w:rPr>
              <w:t>backend/config/</w:t>
              <w:br/>
            </w:r>
            <w:r>
              <w:rPr>
                <w:rFonts w:ascii="Times New Roman" w:hAnsi="Times New Roman" w:cs="Courier New" w:eastAsia="Courier New"/>
                <w:b/>
                <w:color w:val="0F172A"/>
                <w:sz w:val="20"/>
              </w:rPr>
              <w:t>├── AttendenceIncentiveConfig.js</w:t>
              <w:br/>
            </w:r>
            <w:r>
              <w:rPr>
                <w:rFonts w:ascii="Times New Roman" w:hAnsi="Times New Roman" w:cs="Courier New" w:eastAsia="Courier New"/>
                <w:b/>
                <w:color w:val="0F172A"/>
                <w:sz w:val="20"/>
              </w:rPr>
              <w:t>├── database.js</w:t>
              <w:br/>
            </w:r>
            <w:r>
              <w:rPr>
                <w:rFonts w:ascii="Times New Roman" w:hAnsi="Times New Roman" w:cs="Courier New" w:eastAsia="Courier New"/>
                <w:b/>
                <w:color w:val="0F172A"/>
                <w:sz w:val="20"/>
              </w:rPr>
              <w:t>└── db.js</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2286000"/>
            <wp:docPr id="20" name="Picture 20"/>
            <wp:cNvGraphicFramePr>
              <a:graphicFrameLocks noChangeAspect="1"/>
            </wp:cNvGraphicFramePr>
            <a:graphic>
              <a:graphicData uri="http://schemas.openxmlformats.org/drawingml/2006/picture">
                <pic:pic>
                  <pic:nvPicPr>
                    <pic:cNvPr id="0" name="fig_8_1_3_config.png"/>
                    <pic:cNvPicPr/>
                  </pic:nvPicPr>
                  <pic:blipFill>
                    <a:blip r:embed="rId29"/>
                    <a:stretch>
                      <a:fillRect/>
                    </a:stretch>
                  </pic:blipFill>
                  <pic:spPr>
                    <a:xfrm>
                      <a:off x="0" y="0"/>
                      <a:ext cx="4572000" cy="22860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8.1.3 config folder structure</w:t>
      </w:r>
    </w:p>
    <w:tbl>
      <w:tblPr>
        <w:tblW w:type="dxa" w:w="9028"/>
        <w:jc w:val="center"/>
        <w:tblLayout w:type="fixed"/>
        <w:tblLook w:firstColumn="1" w:firstRow="1" w:lastColumn="0" w:lastRow="0" w:noHBand="0" w:noVBand="1" w:val="04A0"/>
      </w:tblPr>
      <w:tblGrid>
        <w:gridCol w:w="4514"/>
        <w:gridCol w:w="4514"/>
      </w:tblGrid>
      <w:tr>
        <w:trPr>
          <w:tblHeader/>
          <w:cantSplit/>
        </w:trPr>
        <w:tc>
          <w:tcPr>
            <w:tcW w:type="dxa" w:w="4514"/>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5"/>
                <w:szCs w:val="15"/>
              </w:rPr>
            </w:pPr>
            <w:r>
              <w:rPr>
                <w:rFonts w:ascii="Times New Roman" w:hAnsi="Times New Roman" w:cs="Courier New" w:eastAsia="Courier New"/>
                <w:b/>
                <w:color w:val="0F172A"/>
                <w:sz w:val="20"/>
              </w:rPr>
              <w:t>backend/controllers/</w:t>
              <w:br/>
            </w:r>
            <w:r>
              <w:rPr>
                <w:rFonts w:ascii="Times New Roman" w:hAnsi="Times New Roman" w:cs="Courier New" w:eastAsia="Courier New"/>
                <w:b/>
                <w:color w:val="0F172A"/>
                <w:sz w:val="20"/>
              </w:rPr>
              <w:t>├── attendanceController.js</w:t>
              <w:br/>
            </w:r>
            <w:r>
              <w:rPr>
                <w:rFonts w:ascii="Times New Roman" w:hAnsi="Times New Roman" w:cs="Courier New" w:eastAsia="Courier New"/>
                <w:b/>
                <w:color w:val="0F172A"/>
                <w:sz w:val="20"/>
              </w:rPr>
              <w:t>├── AttendanceIncentiveController.js</w:t>
              <w:br/>
            </w:r>
            <w:r>
              <w:rPr>
                <w:rFonts w:ascii="Times New Roman" w:hAnsi="Times New Roman" w:cs="Courier New" w:eastAsia="Courier New"/>
                <w:b/>
                <w:color w:val="0F172A"/>
                <w:sz w:val="20"/>
              </w:rPr>
              <w:t>├── attendanceLockController.js</w:t>
              <w:br/>
            </w:r>
            <w:r>
              <w:rPr>
                <w:rFonts w:ascii="Times New Roman" w:hAnsi="Times New Roman" w:cs="Courier New" w:eastAsia="Courier New"/>
                <w:b/>
                <w:color w:val="0F172A"/>
                <w:sz w:val="20"/>
              </w:rPr>
              <w:t>├── AttendanceReportController.js</w:t>
              <w:br/>
            </w:r>
            <w:r>
              <w:rPr>
                <w:rFonts w:ascii="Times New Roman" w:hAnsi="Times New Roman" w:cs="Courier New" w:eastAsia="Courier New"/>
                <w:b/>
                <w:color w:val="0F172A"/>
                <w:sz w:val="20"/>
              </w:rPr>
              <w:t>├── authController.js</w:t>
              <w:br/>
            </w:r>
            <w:r>
              <w:rPr>
                <w:rFonts w:ascii="Times New Roman" w:hAnsi="Times New Roman" w:cs="Courier New" w:eastAsia="Courier New"/>
                <w:b/>
                <w:color w:val="0F172A"/>
                <w:sz w:val="20"/>
              </w:rPr>
              <w:t>├── biometricDeviceController.js</w:t>
              <w:br/>
            </w:r>
            <w:r>
              <w:rPr>
                <w:rFonts w:ascii="Times New Roman" w:hAnsi="Times New Roman" w:cs="Courier New" w:eastAsia="Courier New"/>
                <w:b/>
                <w:color w:val="0F172A"/>
                <w:sz w:val="20"/>
              </w:rPr>
              <w:t>├── biometricPunchController.js</w:t>
              <w:br/>
            </w:r>
            <w:r>
              <w:rPr>
                <w:rFonts w:ascii="Times New Roman" w:hAnsi="Times New Roman" w:cs="Courier New" w:eastAsia="Courier New"/>
                <w:b/>
                <w:color w:val="0F172A"/>
                <w:sz w:val="20"/>
              </w:rPr>
              <w:t>├── busController.js</w:t>
              <w:br/>
            </w:r>
            <w:r>
              <w:rPr>
                <w:rFonts w:ascii="Times New Roman" w:hAnsi="Times New Roman" w:cs="Courier New" w:eastAsia="Courier New"/>
                <w:b/>
                <w:color w:val="0F172A"/>
                <w:sz w:val="20"/>
              </w:rPr>
              <w:t>├── companyController.js</w:t>
              <w:br/>
            </w:r>
            <w:r>
              <w:rPr>
                <w:rFonts w:ascii="Times New Roman" w:hAnsi="Times New Roman" w:cs="Courier New" w:eastAsia="Courier New"/>
                <w:b/>
                <w:color w:val="0F172A"/>
                <w:sz w:val="20"/>
              </w:rPr>
              <w:t>├── departmentController.js</w:t>
              <w:br/>
            </w:r>
            <w:r>
              <w:rPr>
                <w:rFonts w:ascii="Times New Roman" w:hAnsi="Times New Roman" w:cs="Courier New" w:eastAsia="Courier New"/>
                <w:b/>
                <w:color w:val="0F172A"/>
                <w:sz w:val="20"/>
              </w:rPr>
              <w:t>├── designationController.js</w:t>
              <w:br/>
            </w:r>
            <w:r>
              <w:rPr>
                <w:rFonts w:ascii="Times New Roman" w:hAnsi="Times New Roman" w:cs="Courier New" w:eastAsia="Courier New"/>
                <w:b/>
                <w:color w:val="0F172A"/>
                <w:sz w:val="20"/>
              </w:rPr>
              <w:t>├── eightEightController.js</w:t>
              <w:br/>
            </w:r>
            <w:r>
              <w:rPr>
                <w:rFonts w:ascii="Times New Roman" w:hAnsi="Times New Roman" w:cs="Courier New" w:eastAsia="Courier New"/>
                <w:b/>
                <w:color w:val="0F172A"/>
                <w:sz w:val="20"/>
              </w:rPr>
              <w:t>├── employeeController.js</w:t>
              <w:br/>
            </w:r>
            <w:r>
              <w:rPr>
                <w:rFonts w:ascii="Times New Roman" w:hAnsi="Times New Roman" w:cs="Courier New" w:eastAsia="Courier New"/>
                <w:b/>
                <w:color w:val="0F172A"/>
                <w:sz w:val="20"/>
              </w:rPr>
              <w:t>├── employeeReportsController.js</w:t>
              <w:br/>
            </w:r>
            <w:r>
              <w:rPr>
                <w:rFonts w:ascii="Times New Roman" w:hAnsi="Times New Roman" w:cs="Courier New" w:eastAsia="Courier New"/>
                <w:b/>
                <w:color w:val="0F172A"/>
                <w:sz w:val="20"/>
              </w:rPr>
              <w:t>├── employeeShiftController.js</w:t>
              <w:br/>
            </w:r>
            <w:r>
              <w:rPr>
                <w:rFonts w:ascii="Times New Roman" w:hAnsi="Times New Roman" w:cs="Courier New" w:eastAsia="Courier New"/>
                <w:b/>
                <w:color w:val="0F172A"/>
                <w:sz w:val="20"/>
              </w:rPr>
              <w:t>├── holidayController.js</w:t>
              <w:br/>
            </w:r>
            <w:r>
              <w:rPr>
                <w:rFonts w:ascii="Times New Roman" w:hAnsi="Times New Roman" w:cs="Courier New" w:eastAsia="Courier New"/>
                <w:b/>
                <w:color w:val="0F172A"/>
                <w:sz w:val="20"/>
              </w:rPr>
              <w:t>├── holidayListController.js</w:t>
            </w:r>
          </w:p>
        </w:tc>
        <w:tc>
          <w:tcPr>
            <w:tcW w:type="dxa" w:w="4514"/>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5"/>
                <w:szCs w:val="15"/>
              </w:rPr>
            </w:pPr>
            <w:r>
              <w:rPr>
                <w:rFonts w:ascii="Times New Roman" w:hAnsi="Times New Roman" w:cs="Courier New" w:eastAsia="Courier New"/>
                <w:b/>
                <w:color w:val="0F172A"/>
                <w:sz w:val="20"/>
              </w:rPr>
              <w:br/>
            </w:r>
            <w:r>
              <w:rPr>
                <w:rFonts w:ascii="Times New Roman" w:hAnsi="Times New Roman" w:cs="Courier New" w:eastAsia="Courier New"/>
                <w:b/>
                <w:color w:val="0F172A"/>
                <w:sz w:val="20"/>
              </w:rPr>
              <w:t>├── hostelAttendanceIncentiveController.js</w:t>
              <w:br/>
            </w:r>
            <w:r>
              <w:rPr>
                <w:rFonts w:ascii="Times New Roman" w:hAnsi="Times New Roman" w:cs="Courier New" w:eastAsia="Courier New"/>
                <w:b/>
                <w:color w:val="0F172A"/>
                <w:sz w:val="20"/>
              </w:rPr>
              <w:t>├── importController.js</w:t>
              <w:br/>
            </w:r>
            <w:r>
              <w:rPr>
                <w:rFonts w:ascii="Times New Roman" w:hAnsi="Times New Roman" w:cs="Courier New" w:eastAsia="Courier New"/>
                <w:b/>
                <w:color w:val="0F172A"/>
                <w:sz w:val="20"/>
              </w:rPr>
              <w:t>├── leaveAllocationController.js</w:t>
              <w:br/>
            </w:r>
            <w:r>
              <w:rPr>
                <w:rFonts w:ascii="Times New Roman" w:hAnsi="Times New Roman" w:cs="Courier New" w:eastAsia="Courier New"/>
                <w:b/>
                <w:color w:val="0F172A"/>
                <w:sz w:val="20"/>
              </w:rPr>
              <w:t>├── leavePeriodController.js</w:t>
              <w:br/>
            </w:r>
            <w:r>
              <w:rPr>
                <w:rFonts w:ascii="Times New Roman" w:hAnsi="Times New Roman" w:cs="Courier New" w:eastAsia="Courier New"/>
                <w:b/>
                <w:color w:val="0F172A"/>
                <w:sz w:val="20"/>
              </w:rPr>
              <w:t>├── leavePolicyController.js</w:t>
              <w:br/>
            </w:r>
            <w:r>
              <w:rPr>
                <w:rFonts w:ascii="Times New Roman" w:hAnsi="Times New Roman" w:cs="Courier New" w:eastAsia="Courier New"/>
                <w:b/>
                <w:color w:val="0F172A"/>
                <w:sz w:val="20"/>
              </w:rPr>
              <w:t>├── leaveRequestController.js</w:t>
              <w:br/>
            </w:r>
            <w:r>
              <w:rPr>
                <w:rFonts w:ascii="Times New Roman" w:hAnsi="Times New Roman" w:cs="Courier New" w:eastAsia="Courier New"/>
                <w:b/>
                <w:color w:val="0F172A"/>
                <w:sz w:val="20"/>
              </w:rPr>
              <w:t>├── leaveTypeController.js</w:t>
              <w:br/>
            </w:r>
            <w:r>
              <w:rPr>
                <w:rFonts w:ascii="Times New Roman" w:hAnsi="Times New Roman" w:cs="Courier New" w:eastAsia="Courier New"/>
                <w:b/>
                <w:color w:val="0F172A"/>
                <w:sz w:val="20"/>
              </w:rPr>
              <w:t>├── lunchController.js</w:t>
              <w:br/>
            </w:r>
            <w:r>
              <w:rPr>
                <w:rFonts w:ascii="Times New Roman" w:hAnsi="Times New Roman" w:cs="Courier New" w:eastAsia="Courier New"/>
                <w:b/>
                <w:color w:val="0F172A"/>
                <w:sz w:val="20"/>
              </w:rPr>
              <w:t>├── otHoursController.js</w:t>
              <w:br/>
            </w:r>
            <w:r>
              <w:rPr>
                <w:rFonts w:ascii="Times New Roman" w:hAnsi="Times New Roman" w:cs="Courier New" w:eastAsia="Courier New"/>
                <w:b/>
                <w:color w:val="0F172A"/>
                <w:sz w:val="20"/>
              </w:rPr>
              <w:t>├── reportController.js</w:t>
              <w:br/>
            </w:r>
            <w:r>
              <w:rPr>
                <w:rFonts w:ascii="Times New Roman" w:hAnsi="Times New Roman" w:cs="Courier New" w:eastAsia="Courier New"/>
                <w:b/>
                <w:color w:val="0F172A"/>
                <w:sz w:val="20"/>
              </w:rPr>
              <w:t>├── shiftAssignmentController.js</w:t>
              <w:br/>
            </w:r>
            <w:r>
              <w:rPr>
                <w:rFonts w:ascii="Times New Roman" w:hAnsi="Times New Roman" w:cs="Courier New" w:eastAsia="Courier New"/>
                <w:b/>
                <w:color w:val="0F172A"/>
                <w:sz w:val="20"/>
              </w:rPr>
              <w:t>├── shiftReportController.js</w:t>
              <w:br/>
            </w:r>
            <w:r>
              <w:rPr>
                <w:rFonts w:ascii="Times New Roman" w:hAnsi="Times New Roman" w:cs="Courier New" w:eastAsia="Courier New"/>
                <w:b/>
                <w:color w:val="0F172A"/>
                <w:sz w:val="20"/>
              </w:rPr>
              <w:t>├── shiftTypeController.js</w:t>
              <w:br/>
            </w:r>
            <w:r>
              <w:rPr>
                <w:rFonts w:ascii="Times New Roman" w:hAnsi="Times New Roman" w:cs="Courier New" w:eastAsia="Courier New"/>
                <w:b/>
                <w:color w:val="0F172A"/>
                <w:sz w:val="20"/>
              </w:rPr>
              <w:t>├── strengthReportController.js</w:t>
              <w:br/>
            </w:r>
            <w:r>
              <w:rPr>
                <w:rFonts w:ascii="Times New Roman" w:hAnsi="Times New Roman" w:cs="Courier New" w:eastAsia="Courier New"/>
                <w:b/>
                <w:color w:val="0F172A"/>
                <w:sz w:val="20"/>
              </w:rPr>
              <w:t>├── strengthReportOldController.js</w:t>
              <w:br/>
            </w:r>
            <w:r>
              <w:rPr>
                <w:rFonts w:ascii="Times New Roman" w:hAnsi="Times New Roman" w:cs="Courier New" w:eastAsia="Courier New"/>
                <w:b/>
                <w:color w:val="0F172A"/>
                <w:sz w:val="20"/>
              </w:rPr>
              <w:t>└── userController.js</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3337560"/>
            <wp:docPr id="21" name="Picture 21"/>
            <wp:cNvGraphicFramePr>
              <a:graphicFrameLocks noChangeAspect="1"/>
            </wp:cNvGraphicFramePr>
            <a:graphic>
              <a:graphicData uri="http://schemas.openxmlformats.org/drawingml/2006/picture">
                <pic:pic>
                  <pic:nvPicPr>
                    <pic:cNvPr id="0" name="fig_8_1_4_controllers.png"/>
                    <pic:cNvPicPr/>
                  </pic:nvPicPr>
                  <pic:blipFill>
                    <a:blip r:embed="rId30"/>
                    <a:stretch>
                      <a:fillRect/>
                    </a:stretch>
                  </pic:blipFill>
                  <pic:spPr>
                    <a:xfrm>
                      <a:off x="0" y="0"/>
                      <a:ext cx="4572000" cy="333756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8.1.4 controllers folder – controllers used by this project</w:t>
      </w:r>
    </w:p>
    <w:tbl>
      <w:tblPr>
        <w:tblW w:type="dxa" w:w="9028"/>
        <w:jc w:val="center"/>
        <w:tblLayout w:type="fixed"/>
        <w:tblLook w:firstColumn="1" w:firstRow="1" w:lastColumn="0" w:lastRow="0" w:noHBand="0" w:noVBand="1" w:val="04A0"/>
      </w:tblPr>
      <w:tblGrid>
        <w:gridCol w:w="9028"/>
      </w:tblGrid>
      <w:tr>
        <w:trPr>
          <w:tblHeader/>
          <w:cantSplit/>
        </w:trP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7"/>
                <w:szCs w:val="17"/>
              </w:rPr>
            </w:pPr>
            <w:r>
              <w:rPr>
                <w:rFonts w:ascii="Times New Roman" w:hAnsi="Times New Roman" w:cs="Courier New" w:eastAsia="Courier New"/>
                <w:b/>
                <w:color w:val="0F172A"/>
                <w:sz w:val="20"/>
              </w:rPr>
              <w:t>backend/services/</w:t>
              <w:br/>
            </w:r>
            <w:r>
              <w:rPr>
                <w:rFonts w:ascii="Times New Roman" w:hAnsi="Times New Roman" w:cs="Courier New" w:eastAsia="Courier New"/>
                <w:b/>
                <w:color w:val="0F172A"/>
                <w:sz w:val="20"/>
              </w:rPr>
              <w:t>├── attendanceProcessor.js</w:t>
              <w:br/>
            </w:r>
            <w:r>
              <w:rPr>
                <w:rFonts w:ascii="Times New Roman" w:hAnsi="Times New Roman" w:cs="Courier New" w:eastAsia="Courier New"/>
                <w:b/>
                <w:color w:val="0F172A"/>
                <w:sz w:val="20"/>
              </w:rPr>
              <w:t>├── attendanceRegenerateQueue.js</w:t>
              <w:br/>
            </w:r>
            <w:r>
              <w:rPr>
                <w:rFonts w:ascii="Times New Roman" w:hAnsi="Times New Roman" w:cs="Courier New" w:eastAsia="Courier New"/>
                <w:b/>
                <w:color w:val="0F172A"/>
                <w:sz w:val="20"/>
              </w:rPr>
              <w:t>├── attendanceRegenerateWorker.js</w:t>
              <w:br/>
            </w:r>
            <w:r>
              <w:rPr>
                <w:rFonts w:ascii="Times New Roman" w:hAnsi="Times New Roman" w:cs="Courier New" w:eastAsia="Courier New"/>
                <w:b/>
                <w:color w:val="0F172A"/>
                <w:sz w:val="20"/>
              </w:rPr>
              <w:t>├── attendenceCron.js</w:t>
              <w:br/>
            </w:r>
            <w:r>
              <w:rPr>
                <w:rFonts w:ascii="Times New Roman" w:hAnsi="Times New Roman" w:cs="Courier New" w:eastAsia="Courier New"/>
                <w:b/>
                <w:color w:val="0F172A"/>
                <w:sz w:val="20"/>
              </w:rPr>
              <w:t>└── BiometricAutoSyncService.js</w:t>
              <w:br/>
            </w:r>
            <w:r>
              <w:rPr>
                <w:rFonts w:ascii="Times New Roman" w:hAnsi="Times New Roman" w:cs="Courier New" w:eastAsia="Courier New"/>
                <w:b/>
                <w:color w:val="0F172A"/>
                <w:sz w:val="20"/>
              </w:rPr>
              <w:br/>
            </w:r>
            <w:r>
              <w:rPr>
                <w:rFonts w:ascii="Times New Roman" w:hAnsi="Times New Roman" w:cs="Courier New" w:eastAsia="Courier New"/>
                <w:b/>
                <w:color w:val="0F172A"/>
                <w:sz w:val="20"/>
              </w:rPr>
              <w:t>backend/utils/</w:t>
              <w:br/>
            </w:r>
            <w:r>
              <w:rPr>
                <w:rFonts w:ascii="Times New Roman" w:hAnsi="Times New Roman" w:cs="Courier New" w:eastAsia="Courier New"/>
                <w:b/>
                <w:color w:val="0F172A"/>
                <w:sz w:val="20"/>
              </w:rPr>
              <w:t>├── attendanceLockUtil.js</w:t>
              <w:br/>
            </w:r>
            <w:r>
              <w:rPr>
                <w:rFonts w:ascii="Times New Roman" w:hAnsi="Times New Roman" w:cs="Courier New" w:eastAsia="Courier New"/>
                <w:b/>
                <w:color w:val="0F172A"/>
                <w:sz w:val="20"/>
              </w:rPr>
              <w:t>└── ImportJobStore.js</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2286000"/>
            <wp:docPr id="22" name="Picture 22"/>
            <wp:cNvGraphicFramePr>
              <a:graphicFrameLocks noChangeAspect="1"/>
            </wp:cNvGraphicFramePr>
            <a:graphic>
              <a:graphicData uri="http://schemas.openxmlformats.org/drawingml/2006/picture">
                <pic:pic>
                  <pic:nvPicPr>
                    <pic:cNvPr id="0" name="fig_8_1_5_services.png"/>
                    <pic:cNvPicPr/>
                  </pic:nvPicPr>
                  <pic:blipFill>
                    <a:blip r:embed="rId31"/>
                    <a:stretch>
                      <a:fillRect/>
                    </a:stretch>
                  </pic:blipFill>
                  <pic:spPr>
                    <a:xfrm>
                      <a:off x="0" y="0"/>
                      <a:ext cx="4572000" cy="22860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8.1.5 services folder – attendanceProcessor, attendenceCron, BiometricAutoSyncService and the regeneration queue and worker</w:t>
      </w:r>
    </w:p>
    <w:tbl>
      <w:tblPr>
        <w:tblW w:type="dxa" w:w="9028"/>
        <w:jc w:val="center"/>
        <w:tblLayout w:type="fixed"/>
        <w:tblLook w:firstColumn="1" w:firstRow="1" w:lastColumn="0" w:lastRow="0" w:noHBand="0" w:noVBand="1" w:val="04A0"/>
      </w:tblPr>
      <w:tblGrid>
        <w:gridCol w:w="4514"/>
        <w:gridCol w:w="4514"/>
      </w:tblGrid>
      <w:tr>
        <w:trPr>
          <w:tblHeader/>
          <w:cantSplit/>
        </w:trPr>
        <w:tc>
          <w:tcPr>
            <w:tcW w:type="dxa" w:w="4514"/>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5"/>
                <w:szCs w:val="15"/>
              </w:rPr>
            </w:pPr>
            <w:r>
              <w:rPr>
                <w:rFonts w:ascii="Times New Roman" w:hAnsi="Times New Roman" w:cs="Courier New" w:eastAsia="Courier New"/>
                <w:b/>
                <w:color w:val="0F172A"/>
                <w:sz w:val="20"/>
              </w:rPr>
              <w:t>backend/models/</w:t>
              <w:br/>
            </w:r>
            <w:r>
              <w:rPr>
                <w:rFonts w:ascii="Times New Roman" w:hAnsi="Times New Roman" w:cs="Courier New" w:eastAsia="Courier New"/>
                <w:b/>
                <w:color w:val="0F172A"/>
                <w:sz w:val="20"/>
              </w:rPr>
              <w:t>├── Attendance.js</w:t>
              <w:br/>
            </w:r>
            <w:r>
              <w:rPr>
                <w:rFonts w:ascii="Times New Roman" w:hAnsi="Times New Roman" w:cs="Courier New" w:eastAsia="Courier New"/>
                <w:b/>
                <w:color w:val="0F172A"/>
                <w:sz w:val="20"/>
              </w:rPr>
              <w:t>├── AttendanceIncentive.js</w:t>
              <w:br/>
            </w:r>
            <w:r>
              <w:rPr>
                <w:rFonts w:ascii="Times New Roman" w:hAnsi="Times New Roman" w:cs="Courier New" w:eastAsia="Courier New"/>
                <w:b/>
                <w:color w:val="0F172A"/>
                <w:sz w:val="20"/>
              </w:rPr>
              <w:t>├── AttendanceIncentiveCondition.js</w:t>
              <w:br/>
            </w:r>
            <w:r>
              <w:rPr>
                <w:rFonts w:ascii="Times New Roman" w:hAnsi="Times New Roman" w:cs="Courier New" w:eastAsia="Courier New"/>
                <w:b/>
                <w:color w:val="0F172A"/>
                <w:sz w:val="20"/>
              </w:rPr>
              <w:t>├── AttendanceLock.js</w:t>
              <w:br/>
            </w:r>
            <w:r>
              <w:rPr>
                <w:rFonts w:ascii="Times New Roman" w:hAnsi="Times New Roman" w:cs="Courier New" w:eastAsia="Courier New"/>
                <w:b/>
                <w:color w:val="0F172A"/>
                <w:sz w:val="20"/>
              </w:rPr>
              <w:t>├── BiometricDevice.js</w:t>
              <w:br/>
            </w:r>
            <w:r>
              <w:rPr>
                <w:rFonts w:ascii="Times New Roman" w:hAnsi="Times New Roman" w:cs="Courier New" w:eastAsia="Courier New"/>
                <w:b/>
                <w:color w:val="0F172A"/>
                <w:sz w:val="20"/>
              </w:rPr>
              <w:t>├── BiometricPunch.js</w:t>
              <w:br/>
            </w:r>
            <w:r>
              <w:rPr>
                <w:rFonts w:ascii="Times New Roman" w:hAnsi="Times New Roman" w:cs="Courier New" w:eastAsia="Courier New"/>
                <w:b/>
                <w:color w:val="0F172A"/>
                <w:sz w:val="20"/>
              </w:rPr>
              <w:t>├── Bus.js</w:t>
              <w:br/>
            </w:r>
            <w:r>
              <w:rPr>
                <w:rFonts w:ascii="Times New Roman" w:hAnsi="Times New Roman" w:cs="Courier New" w:eastAsia="Courier New"/>
                <w:b/>
                <w:color w:val="0F172A"/>
                <w:sz w:val="20"/>
              </w:rPr>
              <w:t>├── Company.js</w:t>
              <w:br/>
            </w:r>
            <w:r>
              <w:rPr>
                <w:rFonts w:ascii="Times New Roman" w:hAnsi="Times New Roman" w:cs="Courier New" w:eastAsia="Courier New"/>
                <w:b/>
                <w:color w:val="0F172A"/>
                <w:sz w:val="20"/>
              </w:rPr>
              <w:t>├── Department.js</w:t>
              <w:br/>
            </w:r>
            <w:r>
              <w:rPr>
                <w:rFonts w:ascii="Times New Roman" w:hAnsi="Times New Roman" w:cs="Courier New" w:eastAsia="Courier New"/>
                <w:b/>
                <w:color w:val="0F172A"/>
                <w:sz w:val="20"/>
              </w:rPr>
              <w:t>├── DepartmentAttendance.js</w:t>
              <w:br/>
            </w:r>
            <w:r>
              <w:rPr>
                <w:rFonts w:ascii="Times New Roman" w:hAnsi="Times New Roman" w:cs="Courier New" w:eastAsia="Courier New"/>
                <w:b/>
                <w:color w:val="0F172A"/>
                <w:sz w:val="20"/>
              </w:rPr>
              <w:t>├── Designation.js</w:t>
              <w:br/>
            </w:r>
            <w:r>
              <w:rPr>
                <w:rFonts w:ascii="Times New Roman" w:hAnsi="Times New Roman" w:cs="Courier New" w:eastAsia="Courier New"/>
                <w:b/>
                <w:color w:val="0F172A"/>
                <w:sz w:val="20"/>
              </w:rPr>
              <w:t>├── DiscrepancyApproval.js</w:t>
              <w:br/>
            </w:r>
            <w:r>
              <w:rPr>
                <w:rFonts w:ascii="Times New Roman" w:hAnsi="Times New Roman" w:cs="Courier New" w:eastAsia="Courier New"/>
                <w:b/>
                <w:color w:val="0F172A"/>
                <w:sz w:val="20"/>
              </w:rPr>
              <w:t>├── EightEightEntry.js</w:t>
              <w:br/>
            </w:r>
            <w:r>
              <w:rPr>
                <w:rFonts w:ascii="Times New Roman" w:hAnsi="Times New Roman" w:cs="Courier New" w:eastAsia="Courier New"/>
                <w:b/>
                <w:color w:val="0F172A"/>
                <w:sz w:val="20"/>
              </w:rPr>
              <w:t>├── Employee.js</w:t>
              <w:br/>
            </w:r>
            <w:r>
              <w:rPr>
                <w:rFonts w:ascii="Times New Roman" w:hAnsi="Times New Roman" w:cs="Courier New" w:eastAsia="Courier New"/>
                <w:b/>
                <w:color w:val="0F172A"/>
                <w:sz w:val="20"/>
              </w:rPr>
              <w:t>├── employeeShifts.js</w:t>
              <w:br/>
            </w:r>
            <w:r>
              <w:rPr>
                <w:rFonts w:ascii="Times New Roman" w:hAnsi="Times New Roman" w:cs="Courier New" w:eastAsia="Courier New"/>
                <w:b/>
                <w:color w:val="0F172A"/>
                <w:sz w:val="20"/>
              </w:rPr>
              <w:t>├── Holiday.js</w:t>
              <w:br/>
            </w:r>
            <w:r>
              <w:rPr>
                <w:rFonts w:ascii="Times New Roman" w:hAnsi="Times New Roman" w:cs="Courier New" w:eastAsia="Courier New"/>
                <w:b/>
                <w:color w:val="0F172A"/>
                <w:sz w:val="20"/>
              </w:rPr>
              <w:t>├── HolidayList.js</w:t>
            </w:r>
          </w:p>
        </w:tc>
        <w:tc>
          <w:tcPr>
            <w:tcW w:type="dxa" w:w="4514"/>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5"/>
                <w:szCs w:val="15"/>
              </w:rPr>
            </w:pPr>
            <w:r>
              <w:rPr>
                <w:rFonts w:ascii="Times New Roman" w:hAnsi="Times New Roman" w:cs="Courier New" w:eastAsia="Courier New"/>
                <w:b/>
                <w:color w:val="0F172A"/>
                <w:sz w:val="20"/>
              </w:rPr>
              <w:br/>
            </w:r>
            <w:r>
              <w:rPr>
                <w:rFonts w:ascii="Times New Roman" w:hAnsi="Times New Roman" w:cs="Courier New" w:eastAsia="Courier New"/>
                <w:b/>
                <w:color w:val="0F172A"/>
                <w:sz w:val="20"/>
              </w:rPr>
              <w:t>├── HostelAttendanceIncentive.js</w:t>
              <w:br/>
            </w:r>
            <w:r>
              <w:rPr>
                <w:rFonts w:ascii="Times New Roman" w:hAnsi="Times New Roman" w:cs="Courier New" w:eastAsia="Courier New"/>
                <w:b/>
                <w:color w:val="0F172A"/>
                <w:sz w:val="20"/>
              </w:rPr>
              <w:t>├── index.js</w:t>
              <w:br/>
            </w:r>
            <w:r>
              <w:rPr>
                <w:rFonts w:ascii="Times New Roman" w:hAnsi="Times New Roman" w:cs="Courier New" w:eastAsia="Courier New"/>
                <w:b/>
                <w:color w:val="0F172A"/>
                <w:sz w:val="20"/>
              </w:rPr>
              <w:t>├── LeaveAllocation.js</w:t>
              <w:br/>
            </w:r>
            <w:r>
              <w:rPr>
                <w:rFonts w:ascii="Times New Roman" w:hAnsi="Times New Roman" w:cs="Courier New" w:eastAsia="Courier New"/>
                <w:b/>
                <w:color w:val="0F172A"/>
                <w:sz w:val="20"/>
              </w:rPr>
              <w:t>├── LeaveApproval.js</w:t>
              <w:br/>
            </w:r>
            <w:r>
              <w:rPr>
                <w:rFonts w:ascii="Times New Roman" w:hAnsi="Times New Roman" w:cs="Courier New" w:eastAsia="Courier New"/>
                <w:b/>
                <w:color w:val="0F172A"/>
                <w:sz w:val="20"/>
              </w:rPr>
              <w:t>├── LeavePeriod.js</w:t>
              <w:br/>
            </w:r>
            <w:r>
              <w:rPr>
                <w:rFonts w:ascii="Times New Roman" w:hAnsi="Times New Roman" w:cs="Courier New" w:eastAsia="Courier New"/>
                <w:b/>
                <w:color w:val="0F172A"/>
                <w:sz w:val="20"/>
              </w:rPr>
              <w:t>├── LeavePolicy.js</w:t>
              <w:br/>
            </w:r>
            <w:r>
              <w:rPr>
                <w:rFonts w:ascii="Times New Roman" w:hAnsi="Times New Roman" w:cs="Courier New" w:eastAsia="Courier New"/>
                <w:b/>
                <w:color w:val="0F172A"/>
                <w:sz w:val="20"/>
              </w:rPr>
              <w:t>├── LeaveRequest.js</w:t>
              <w:br/>
            </w:r>
            <w:r>
              <w:rPr>
                <w:rFonts w:ascii="Times New Roman" w:hAnsi="Times New Roman" w:cs="Courier New" w:eastAsia="Courier New"/>
                <w:b/>
                <w:color w:val="0F172A"/>
                <w:sz w:val="20"/>
              </w:rPr>
              <w:t>├── LeaveRequestHistory.js</w:t>
              <w:br/>
            </w:r>
            <w:r>
              <w:rPr>
                <w:rFonts w:ascii="Times New Roman" w:hAnsi="Times New Roman" w:cs="Courier New" w:eastAsia="Courier New"/>
                <w:b/>
                <w:color w:val="0F172A"/>
                <w:sz w:val="20"/>
              </w:rPr>
              <w:t>├── LeaveType.js</w:t>
              <w:br/>
            </w:r>
            <w:r>
              <w:rPr>
                <w:rFonts w:ascii="Times New Roman" w:hAnsi="Times New Roman" w:cs="Courier New" w:eastAsia="Courier New"/>
                <w:b/>
                <w:color w:val="0F172A"/>
                <w:sz w:val="20"/>
              </w:rPr>
              <w:t>├── LunchAttendance.js</w:t>
              <w:br/>
            </w:r>
            <w:r>
              <w:rPr>
                <w:rFonts w:ascii="Times New Roman" w:hAnsi="Times New Roman" w:cs="Courier New" w:eastAsia="Courier New"/>
                <w:b/>
                <w:color w:val="0F172A"/>
                <w:sz w:val="20"/>
              </w:rPr>
              <w:t>├── OTHours.js</w:t>
              <w:br/>
            </w:r>
            <w:r>
              <w:rPr>
                <w:rFonts w:ascii="Times New Roman" w:hAnsi="Times New Roman" w:cs="Courier New" w:eastAsia="Courier New"/>
                <w:b/>
                <w:color w:val="0F172A"/>
                <w:sz w:val="20"/>
              </w:rPr>
              <w:t>├── PackagingIncentive.js</w:t>
              <w:br/>
            </w:r>
            <w:r>
              <w:rPr>
                <w:rFonts w:ascii="Times New Roman" w:hAnsi="Times New Roman" w:cs="Courier New" w:eastAsia="Courier New"/>
                <w:b/>
                <w:color w:val="0F172A"/>
                <w:sz w:val="20"/>
              </w:rPr>
              <w:t>├── ShiftAssignment.js</w:t>
              <w:br/>
            </w:r>
            <w:r>
              <w:rPr>
                <w:rFonts w:ascii="Times New Roman" w:hAnsi="Times New Roman" w:cs="Courier New" w:eastAsia="Courier New"/>
                <w:b/>
                <w:color w:val="0F172A"/>
                <w:sz w:val="20"/>
              </w:rPr>
              <w:t>├── ShiftType.js</w:t>
              <w:br/>
            </w:r>
            <w:r>
              <w:rPr>
                <w:rFonts w:ascii="Times New Roman" w:hAnsi="Times New Roman" w:cs="Courier New" w:eastAsia="Courier New"/>
                <w:b/>
                <w:color w:val="0F172A"/>
                <w:sz w:val="20"/>
              </w:rPr>
              <w:t>├── StrengthReport.js</w:t>
              <w:br/>
            </w:r>
            <w:r>
              <w:rPr>
                <w:rFonts w:ascii="Times New Roman" w:hAnsi="Times New Roman" w:cs="Courier New" w:eastAsia="Courier New"/>
                <w:b/>
                <w:color w:val="0F172A"/>
                <w:sz w:val="20"/>
              </w:rPr>
              <w:t>└── User.js</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2697480"/>
            <wp:docPr id="23" name="Picture 23"/>
            <wp:cNvGraphicFramePr>
              <a:graphicFrameLocks noChangeAspect="1"/>
            </wp:cNvGraphicFramePr>
            <a:graphic>
              <a:graphicData uri="http://schemas.openxmlformats.org/drawingml/2006/picture">
                <pic:pic>
                  <pic:nvPicPr>
                    <pic:cNvPr id="0" name="fig_8_1_6_models.png"/>
                    <pic:cNvPicPr/>
                  </pic:nvPicPr>
                  <pic:blipFill>
                    <a:blip r:embed="rId32"/>
                    <a:stretch>
                      <a:fillRect/>
                    </a:stretch>
                  </pic:blipFill>
                  <pic:spPr>
                    <a:xfrm>
                      <a:off x="0" y="0"/>
                      <a:ext cx="4572000" cy="269748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8.1.6 models folder – models used by this project</w:t>
      </w:r>
    </w:p>
    <w:p>
      <w:pPr>
        <w:pStyle w:val="Heading3"/>
        <w:keepNext/>
        <w:spacing w:before="200" w:after="80" w:line="276" w:lineRule="auto"/>
        <w:jc w:val="left"/>
      </w:pPr>
      <w:r>
        <w:rPr>
          <w:rFonts w:ascii="Times New Roman" w:hAnsi="Times New Roman" w:cs="Times New Roman" w:eastAsia="Times New Roman"/>
          <w:b/>
          <w:color w:val="334155"/>
          <w:sz w:val="24"/>
        </w:rPr>
        <w:t>8.1.2 FRONTEND FOLDER</w:t>
      </w:r>
    </w:p>
    <w:tbl>
      <w:tblPr>
        <w:tblW w:type="dxa" w:w="9028"/>
        <w:jc w:val="center"/>
        <w:tblLayout w:type="fixed"/>
        <w:tblLook w:firstColumn="1" w:firstRow="1" w:lastColumn="0" w:lastRow="0" w:noHBand="0" w:noVBand="1" w:val="04A0"/>
      </w:tblPr>
      <w:tblGrid>
        <w:gridCol w:w="9028"/>
      </w:tblGrid>
      <w:tr>
        <w:trPr>
          <w:tblHeader/>
          <w:cantSplit/>
        </w:trP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7"/>
                <w:szCs w:val="17"/>
              </w:rPr>
            </w:pPr>
            <w:r>
              <w:rPr>
                <w:rFonts w:ascii="Times New Roman" w:hAnsi="Times New Roman" w:cs="Courier New" w:eastAsia="Courier New"/>
                <w:b/>
                <w:color w:val="0F172A"/>
                <w:sz w:val="20"/>
              </w:rPr>
              <w:t>frontend/</w:t>
              <w:br/>
            </w:r>
            <w:r>
              <w:rPr>
                <w:rFonts w:ascii="Times New Roman" w:hAnsi="Times New Roman" w:cs="Courier New" w:eastAsia="Courier New"/>
                <w:b/>
                <w:color w:val="0F172A"/>
                <w:sz w:val="20"/>
              </w:rPr>
              <w:t>├── public/</w:t>
              <w:br/>
            </w:r>
            <w:r>
              <w:rPr>
                <w:rFonts w:ascii="Times New Roman" w:hAnsi="Times New Roman" w:cs="Courier New" w:eastAsia="Courier New"/>
                <w:b/>
                <w:color w:val="0F172A"/>
                <w:sz w:val="20"/>
              </w:rPr>
              <w:t>├── src/</w:t>
              <w:br/>
            </w:r>
            <w:r>
              <w:rPr>
                <w:rFonts w:ascii="Times New Roman" w:hAnsi="Times New Roman" w:cs="Courier New" w:eastAsia="Courier New"/>
                <w:b/>
                <w:color w:val="0F172A"/>
                <w:sz w:val="20"/>
              </w:rPr>
              <w:t>├── .gitignore</w:t>
              <w:br/>
            </w:r>
            <w:r>
              <w:rPr>
                <w:rFonts w:ascii="Times New Roman" w:hAnsi="Times New Roman" w:cs="Courier New" w:eastAsia="Courier New"/>
                <w:b/>
                <w:color w:val="0F172A"/>
                <w:sz w:val="20"/>
              </w:rPr>
              <w:t>├── eslint.config.js</w:t>
              <w:br/>
            </w:r>
            <w:r>
              <w:rPr>
                <w:rFonts w:ascii="Times New Roman" w:hAnsi="Times New Roman" w:cs="Courier New" w:eastAsia="Courier New"/>
                <w:b/>
                <w:color w:val="0F172A"/>
                <w:sz w:val="20"/>
              </w:rPr>
              <w:t>├── index.html</w:t>
              <w:br/>
            </w:r>
            <w:r>
              <w:rPr>
                <w:rFonts w:ascii="Times New Roman" w:hAnsi="Times New Roman" w:cs="Courier New" w:eastAsia="Courier New"/>
                <w:b/>
                <w:color w:val="0F172A"/>
                <w:sz w:val="20"/>
              </w:rPr>
              <w:t>├── package.json</w:t>
              <w:br/>
            </w:r>
            <w:r>
              <w:rPr>
                <w:rFonts w:ascii="Times New Roman" w:hAnsi="Times New Roman" w:cs="Courier New" w:eastAsia="Courier New"/>
                <w:b/>
                <w:color w:val="0F172A"/>
                <w:sz w:val="20"/>
              </w:rPr>
              <w:t>├── postcss.config.js</w:t>
              <w:br/>
            </w:r>
            <w:r>
              <w:rPr>
                <w:rFonts w:ascii="Times New Roman" w:hAnsi="Times New Roman" w:cs="Courier New" w:eastAsia="Courier New"/>
                <w:b/>
                <w:color w:val="0F172A"/>
                <w:sz w:val="20"/>
              </w:rPr>
              <w:t>├── README.md</w:t>
              <w:br/>
            </w:r>
            <w:r>
              <w:rPr>
                <w:rFonts w:ascii="Times New Roman" w:hAnsi="Times New Roman" w:cs="Courier New" w:eastAsia="Courier New"/>
                <w:b/>
                <w:color w:val="0F172A"/>
                <w:sz w:val="20"/>
              </w:rPr>
              <w:t>├── tailwind.config.js</w:t>
              <w:br/>
            </w:r>
            <w:r>
              <w:rPr>
                <w:rFonts w:ascii="Times New Roman" w:hAnsi="Times New Roman" w:cs="Courier New" w:eastAsia="Courier New"/>
                <w:b/>
                <w:color w:val="0F172A"/>
                <w:sz w:val="20"/>
              </w:rPr>
              <w:t>└── vite.config.js</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2286000"/>
            <wp:docPr id="24" name="Picture 24"/>
            <wp:cNvGraphicFramePr>
              <a:graphicFrameLocks noChangeAspect="1"/>
            </wp:cNvGraphicFramePr>
            <a:graphic>
              <a:graphicData uri="http://schemas.openxmlformats.org/drawingml/2006/picture">
                <pic:pic>
                  <pic:nvPicPr>
                    <pic:cNvPr id="0" name="fig_8_1_7_frontend.png"/>
                    <pic:cNvPicPr/>
                  </pic:nvPicPr>
                  <pic:blipFill>
                    <a:blip r:embed="rId33"/>
                    <a:stretch>
                      <a:fillRect/>
                    </a:stretch>
                  </pic:blipFill>
                  <pic:spPr>
                    <a:xfrm>
                      <a:off x="0" y="0"/>
                      <a:ext cx="4572000" cy="22860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8.1.7 Structure of the frontend folder</w:t>
      </w:r>
    </w:p>
    <w:tbl>
      <w:tblPr>
        <w:tblW w:type="dxa" w:w="9028"/>
        <w:jc w:val="center"/>
        <w:tblLayout w:type="fixed"/>
        <w:tblLook w:firstColumn="1" w:firstRow="1" w:lastColumn="0" w:lastRow="0" w:noHBand="0" w:noVBand="1" w:val="04A0"/>
      </w:tblPr>
      <w:tblGrid>
        <w:gridCol w:w="9028"/>
      </w:tblGrid>
      <w:tr>
        <w:trPr>
          <w:tblHeader/>
          <w:cantSplit/>
        </w:trP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7"/>
                <w:szCs w:val="17"/>
              </w:rPr>
            </w:pPr>
            <w:r>
              <w:rPr>
                <w:rFonts w:ascii="Times New Roman" w:hAnsi="Times New Roman" w:cs="Courier New" w:eastAsia="Courier New"/>
                <w:b/>
                <w:color w:val="0F172A"/>
                <w:sz w:val="20"/>
              </w:rPr>
              <w:t>frontend/src/</w:t>
              <w:br/>
            </w:r>
            <w:r>
              <w:rPr>
                <w:rFonts w:ascii="Times New Roman" w:hAnsi="Times New Roman" w:cs="Courier New" w:eastAsia="Courier New"/>
                <w:b/>
                <w:color w:val="0F172A"/>
                <w:sz w:val="20"/>
              </w:rPr>
              <w:t>├── assets/</w:t>
              <w:br/>
            </w:r>
            <w:r>
              <w:rPr>
                <w:rFonts w:ascii="Times New Roman" w:hAnsi="Times New Roman" w:cs="Courier New" w:eastAsia="Courier New"/>
                <w:b/>
                <w:color w:val="0F172A"/>
                <w:sz w:val="20"/>
              </w:rPr>
              <w:t>├── pages/</w:t>
              <w:br/>
            </w:r>
            <w:r>
              <w:rPr>
                <w:rFonts w:ascii="Times New Roman" w:hAnsi="Times New Roman" w:cs="Courier New" w:eastAsia="Courier New"/>
                <w:b/>
                <w:color w:val="0F172A"/>
                <w:sz w:val="20"/>
              </w:rPr>
              <w:t>├── styles/</w:t>
              <w:br/>
            </w:r>
            <w:r>
              <w:rPr>
                <w:rFonts w:ascii="Times New Roman" w:hAnsi="Times New Roman" w:cs="Courier New" w:eastAsia="Courier New"/>
                <w:b/>
                <w:color w:val="0F172A"/>
                <w:sz w:val="20"/>
              </w:rPr>
              <w:t>├── utils/</w:t>
              <w:br/>
            </w:r>
            <w:r>
              <w:rPr>
                <w:rFonts w:ascii="Times New Roman" w:hAnsi="Times New Roman" w:cs="Courier New" w:eastAsia="Courier New"/>
                <w:b/>
                <w:color w:val="0F172A"/>
                <w:sz w:val="20"/>
              </w:rPr>
              <w:t>├── api.js</w:t>
              <w:br/>
            </w:r>
            <w:r>
              <w:rPr>
                <w:rFonts w:ascii="Times New Roman" w:hAnsi="Times New Roman" w:cs="Courier New" w:eastAsia="Courier New"/>
                <w:b/>
                <w:color w:val="0F172A"/>
                <w:sz w:val="20"/>
              </w:rPr>
              <w:t>├── App.css</w:t>
              <w:br/>
            </w:r>
            <w:r>
              <w:rPr>
                <w:rFonts w:ascii="Times New Roman" w:hAnsi="Times New Roman" w:cs="Courier New" w:eastAsia="Courier New"/>
                <w:b/>
                <w:color w:val="0F172A"/>
                <w:sz w:val="20"/>
              </w:rPr>
              <w:t>├── App.jsx</w:t>
              <w:br/>
            </w:r>
            <w:r>
              <w:rPr>
                <w:rFonts w:ascii="Times New Roman" w:hAnsi="Times New Roman" w:cs="Courier New" w:eastAsia="Courier New"/>
                <w:b/>
                <w:color w:val="0F172A"/>
                <w:sz w:val="20"/>
              </w:rPr>
              <w:t>├── index.css</w:t>
              <w:br/>
            </w:r>
            <w:r>
              <w:rPr>
                <w:rFonts w:ascii="Times New Roman" w:hAnsi="Times New Roman" w:cs="Courier New" w:eastAsia="Courier New"/>
                <w:b/>
                <w:color w:val="0F172A"/>
                <w:sz w:val="20"/>
              </w:rPr>
              <w:t>└── main.jsx</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2286000"/>
            <wp:docPr id="25" name="Picture 25"/>
            <wp:cNvGraphicFramePr>
              <a:graphicFrameLocks noChangeAspect="1"/>
            </wp:cNvGraphicFramePr>
            <a:graphic>
              <a:graphicData uri="http://schemas.openxmlformats.org/drawingml/2006/picture">
                <pic:pic>
                  <pic:nvPicPr>
                    <pic:cNvPr id="0" name="fig_8_1_8_src.png"/>
                    <pic:cNvPicPr/>
                  </pic:nvPicPr>
                  <pic:blipFill>
                    <a:blip r:embed="rId34"/>
                    <a:stretch>
                      <a:fillRect/>
                    </a:stretch>
                  </pic:blipFill>
                  <pic:spPr>
                    <a:xfrm>
                      <a:off x="0" y="0"/>
                      <a:ext cx="4572000" cy="22860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8.1.8 Structure of frontend/src</w:t>
      </w:r>
    </w:p>
    <w:tbl>
      <w:tblPr>
        <w:tblW w:type="dxa" w:w="9028"/>
        <w:jc w:val="center"/>
        <w:tblLayout w:type="fixed"/>
        <w:tblLook w:firstColumn="1" w:firstRow="1" w:lastColumn="0" w:lastRow="0" w:noHBand="0" w:noVBand="1" w:val="04A0"/>
      </w:tblPr>
      <w:tblGrid>
        <w:gridCol w:w="4514"/>
        <w:gridCol w:w="4514"/>
      </w:tblGrid>
      <w:tr>
        <w:trPr>
          <w:tblHeader/>
          <w:cantSplit/>
        </w:trPr>
        <w:tc>
          <w:tcPr>
            <w:tcW w:type="dxa" w:w="4514"/>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5"/>
                <w:szCs w:val="15"/>
              </w:rPr>
            </w:pPr>
            <w:r>
              <w:rPr>
                <w:rFonts w:ascii="Times New Roman" w:hAnsi="Times New Roman" w:cs="Courier New" w:eastAsia="Courier New"/>
                <w:b/>
                <w:color w:val="0F172A"/>
                <w:sz w:val="20"/>
              </w:rPr>
              <w:t>frontend/src/pages/</w:t>
              <w:br/>
            </w:r>
            <w:r>
              <w:rPr>
                <w:rFonts w:ascii="Times New Roman" w:hAnsi="Times New Roman" w:cs="Courier New" w:eastAsia="Courier New"/>
                <w:b/>
                <w:color w:val="0F172A"/>
                <w:sz w:val="20"/>
              </w:rPr>
              <w:t>├── AttendanceIncentiveManagement.jsx</w:t>
              <w:br/>
            </w:r>
            <w:r>
              <w:rPr>
                <w:rFonts w:ascii="Times New Roman" w:hAnsi="Times New Roman" w:cs="Courier New" w:eastAsia="Courier New"/>
                <w:b/>
                <w:color w:val="0F172A"/>
                <w:sz w:val="20"/>
              </w:rPr>
              <w:t>├── AttendanceManagement.jsx</w:t>
              <w:br/>
            </w:r>
            <w:r>
              <w:rPr>
                <w:rFonts w:ascii="Times New Roman" w:hAnsi="Times New Roman" w:cs="Courier New" w:eastAsia="Courier New"/>
                <w:b/>
                <w:color w:val="0F172A"/>
                <w:sz w:val="20"/>
              </w:rPr>
              <w:t>├── AttendanceReport.jsx</w:t>
              <w:br/>
            </w:r>
            <w:r>
              <w:rPr>
                <w:rFonts w:ascii="Times New Roman" w:hAnsi="Times New Roman" w:cs="Courier New" w:eastAsia="Courier New"/>
                <w:b/>
                <w:color w:val="0F172A"/>
                <w:sz w:val="20"/>
              </w:rPr>
              <w:t>├── Auth.jsx</w:t>
              <w:br/>
            </w:r>
            <w:r>
              <w:rPr>
                <w:rFonts w:ascii="Times New Roman" w:hAnsi="Times New Roman" w:cs="Courier New" w:eastAsia="Courier New"/>
                <w:b/>
                <w:color w:val="0F172A"/>
                <w:sz w:val="20"/>
              </w:rPr>
              <w:t>├── BiometricAttendance.jsx</w:t>
              <w:br/>
            </w:r>
            <w:r>
              <w:rPr>
                <w:rFonts w:ascii="Times New Roman" w:hAnsi="Times New Roman" w:cs="Courier New" w:eastAsia="Courier New"/>
                <w:b/>
                <w:color w:val="0F172A"/>
                <w:sz w:val="20"/>
              </w:rPr>
              <w:t>├── BiometricDeviceManagement.jsx</w:t>
              <w:br/>
            </w:r>
            <w:r>
              <w:rPr>
                <w:rFonts w:ascii="Times New Roman" w:hAnsi="Times New Roman" w:cs="Courier New" w:eastAsia="Courier New"/>
                <w:b/>
                <w:color w:val="0F172A"/>
                <w:sz w:val="20"/>
              </w:rPr>
              <w:t>├── BulkLeaveAllocationModal.jsx</w:t>
              <w:br/>
            </w:r>
            <w:r>
              <w:rPr>
                <w:rFonts w:ascii="Times New Roman" w:hAnsi="Times New Roman" w:cs="Courier New" w:eastAsia="Courier New"/>
                <w:b/>
                <w:color w:val="0F172A"/>
                <w:sz w:val="20"/>
              </w:rPr>
              <w:t>├── BusManagement.jsx</w:t>
              <w:br/>
            </w:r>
            <w:r>
              <w:rPr>
                <w:rFonts w:ascii="Times New Roman" w:hAnsi="Times New Roman" w:cs="Courier New" w:eastAsia="Courier New"/>
                <w:b/>
                <w:color w:val="0F172A"/>
                <w:sz w:val="20"/>
              </w:rPr>
              <w:t>├── CompanyManagement.jsx</w:t>
              <w:br/>
            </w:r>
            <w:r>
              <w:rPr>
                <w:rFonts w:ascii="Times New Roman" w:hAnsi="Times New Roman" w:cs="Courier New" w:eastAsia="Courier New"/>
                <w:b/>
                <w:color w:val="0F172A"/>
                <w:sz w:val="20"/>
              </w:rPr>
              <w:t>├── Dashboard.jsx</w:t>
              <w:br/>
            </w:r>
            <w:r>
              <w:rPr>
                <w:rFonts w:ascii="Times New Roman" w:hAnsi="Times New Roman" w:cs="Courier New" w:eastAsia="Courier New"/>
                <w:b/>
                <w:color w:val="0F172A"/>
                <w:sz w:val="20"/>
              </w:rPr>
              <w:t>├── DepartmentAttendanceMultiple.jsx</w:t>
              <w:br/>
            </w:r>
            <w:r>
              <w:rPr>
                <w:rFonts w:ascii="Times New Roman" w:hAnsi="Times New Roman" w:cs="Courier New" w:eastAsia="Courier New"/>
                <w:b/>
                <w:color w:val="0F172A"/>
                <w:sz w:val="20"/>
              </w:rPr>
              <w:t>├── DepartmentManagement.jsx</w:t>
              <w:br/>
            </w:r>
            <w:r>
              <w:rPr>
                <w:rFonts w:ascii="Times New Roman" w:hAnsi="Times New Roman" w:cs="Courier New" w:eastAsia="Courier New"/>
                <w:b/>
                <w:color w:val="0F172A"/>
                <w:sz w:val="20"/>
              </w:rPr>
              <w:t>├── DepartmentReports.jsx</w:t>
              <w:br/>
            </w:r>
            <w:r>
              <w:rPr>
                <w:rFonts w:ascii="Times New Roman" w:hAnsi="Times New Roman" w:cs="Courier New" w:eastAsia="Courier New"/>
                <w:b/>
                <w:color w:val="0F172A"/>
                <w:sz w:val="20"/>
              </w:rPr>
              <w:t>├── DesignationManagement.jsx</w:t>
              <w:br/>
            </w:r>
            <w:r>
              <w:rPr>
                <w:rFonts w:ascii="Times New Roman" w:hAnsi="Times New Roman" w:cs="Courier New" w:eastAsia="Courier New"/>
                <w:b/>
                <w:color w:val="0F172A"/>
                <w:sz w:val="20"/>
              </w:rPr>
              <w:t>├── DiscrepancyReport.jsx</w:t>
              <w:br/>
            </w:r>
            <w:r>
              <w:rPr>
                <w:rFonts w:ascii="Times New Roman" w:hAnsi="Times New Roman" w:cs="Courier New" w:eastAsia="Courier New"/>
                <w:b/>
                <w:color w:val="0F172A"/>
                <w:sz w:val="20"/>
              </w:rPr>
              <w:t>├── EightEightMultipleEntry.jsx</w:t>
              <w:br/>
            </w:r>
            <w:r>
              <w:rPr>
                <w:rFonts w:ascii="Times New Roman" w:hAnsi="Times New Roman" w:cs="Courier New" w:eastAsia="Courier New"/>
                <w:b/>
                <w:color w:val="0F172A"/>
                <w:sz w:val="20"/>
              </w:rPr>
              <w:t>├── EmployeeShiftManagment.jsx</w:t>
              <w:br/>
            </w:r>
            <w:r>
              <w:rPr>
                <w:rFonts w:ascii="Times New Roman" w:hAnsi="Times New Roman" w:cs="Courier New" w:eastAsia="Courier New"/>
                <w:b/>
                <w:color w:val="0F172A"/>
                <w:sz w:val="20"/>
              </w:rPr>
              <w:t>├── ForgotPassword.jsx</w:t>
              <w:br/>
            </w:r>
            <w:r>
              <w:rPr>
                <w:rFonts w:ascii="Times New Roman" w:hAnsi="Times New Roman" w:cs="Courier New" w:eastAsia="Courier New"/>
                <w:b/>
                <w:color w:val="0F172A"/>
                <w:sz w:val="20"/>
              </w:rPr>
              <w:t>├── HolidayListManagement.jsx</w:t>
              <w:br/>
            </w:r>
            <w:r>
              <w:rPr>
                <w:rFonts w:ascii="Times New Roman" w:hAnsi="Times New Roman" w:cs="Courier New" w:eastAsia="Courier New"/>
                <w:b/>
                <w:color w:val="0F172A"/>
                <w:sz w:val="20"/>
              </w:rPr>
              <w:t>├── Home.jsx</w:t>
              <w:br/>
            </w:r>
            <w:r>
              <w:rPr>
                <w:rFonts w:ascii="Times New Roman" w:hAnsi="Times New Roman" w:cs="Courier New" w:eastAsia="Courier New"/>
                <w:b/>
                <w:color w:val="0F172A"/>
                <w:sz w:val="20"/>
              </w:rPr>
              <w:t>├── HostelAttendanceIncentiveManagement.jsx</w:t>
              <w:br/>
            </w:r>
            <w:r>
              <w:rPr>
                <w:rFonts w:ascii="Times New Roman" w:hAnsi="Times New Roman" w:cs="Courier New" w:eastAsia="Courier New"/>
                <w:b/>
                <w:color w:val="0F172A"/>
                <w:sz w:val="20"/>
              </w:rPr>
              <w:t>├── LeaveAllocationManagement.jsx</w:t>
            </w:r>
          </w:p>
        </w:tc>
        <w:tc>
          <w:tcPr>
            <w:tcW w:type="dxa" w:w="4514"/>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5"/>
                <w:szCs w:val="15"/>
              </w:rPr>
            </w:pPr>
            <w:r>
              <w:rPr>
                <w:rFonts w:ascii="Times New Roman" w:hAnsi="Times New Roman" w:cs="Courier New" w:eastAsia="Courier New"/>
                <w:b/>
                <w:color w:val="0F172A"/>
                <w:sz w:val="20"/>
              </w:rPr>
              <w:br/>
            </w:r>
            <w:r>
              <w:rPr>
                <w:rFonts w:ascii="Times New Roman" w:hAnsi="Times New Roman" w:cs="Courier New" w:eastAsia="Courier New"/>
                <w:b/>
                <w:color w:val="0F172A"/>
                <w:sz w:val="20"/>
              </w:rPr>
              <w:t>├── LeaveAllocationModal.jsx</w:t>
              <w:br/>
            </w:r>
            <w:r>
              <w:rPr>
                <w:rFonts w:ascii="Times New Roman" w:hAnsi="Times New Roman" w:cs="Courier New" w:eastAsia="Courier New"/>
                <w:b/>
                <w:color w:val="0F172A"/>
                <w:sz w:val="20"/>
              </w:rPr>
              <w:t>├── LeaveApprovalManagement.jsx</w:t>
              <w:br/>
            </w:r>
            <w:r>
              <w:rPr>
                <w:rFonts w:ascii="Times New Roman" w:hAnsi="Times New Roman" w:cs="Courier New" w:eastAsia="Courier New"/>
                <w:b/>
                <w:color w:val="0F172A"/>
                <w:sz w:val="20"/>
              </w:rPr>
              <w:t>├── LeavePeriodManagement.jsx</w:t>
              <w:br/>
            </w:r>
            <w:r>
              <w:rPr>
                <w:rFonts w:ascii="Times New Roman" w:hAnsi="Times New Roman" w:cs="Courier New" w:eastAsia="Courier New"/>
                <w:b/>
                <w:color w:val="0F172A"/>
                <w:sz w:val="20"/>
              </w:rPr>
              <w:t>├── LeavePolicyManagement.jsx</w:t>
              <w:br/>
            </w:r>
            <w:r>
              <w:rPr>
                <w:rFonts w:ascii="Times New Roman" w:hAnsi="Times New Roman" w:cs="Courier New" w:eastAsia="Courier New"/>
                <w:b/>
                <w:color w:val="0F172A"/>
                <w:sz w:val="20"/>
              </w:rPr>
              <w:t>├── LeaveRequestDetailModal.jsx</w:t>
              <w:br/>
            </w:r>
            <w:r>
              <w:rPr>
                <w:rFonts w:ascii="Times New Roman" w:hAnsi="Times New Roman" w:cs="Courier New" w:eastAsia="Courier New"/>
                <w:b/>
                <w:color w:val="0F172A"/>
                <w:sz w:val="20"/>
              </w:rPr>
              <w:t>├── LeaveRequestManagement.jsx</w:t>
              <w:br/>
            </w:r>
            <w:r>
              <w:rPr>
                <w:rFonts w:ascii="Times New Roman" w:hAnsi="Times New Roman" w:cs="Courier New" w:eastAsia="Courier New"/>
                <w:b/>
                <w:color w:val="0F172A"/>
                <w:sz w:val="20"/>
              </w:rPr>
              <w:t>├── LeaveRequestModal.jsx</w:t>
              <w:br/>
            </w:r>
            <w:r>
              <w:rPr>
                <w:rFonts w:ascii="Times New Roman" w:hAnsi="Times New Roman" w:cs="Courier New" w:eastAsia="Courier New"/>
                <w:b/>
                <w:color w:val="0F172A"/>
                <w:sz w:val="20"/>
              </w:rPr>
              <w:t>├── LeaveTypeManagement.jsx</w:t>
              <w:br/>
            </w:r>
            <w:r>
              <w:rPr>
                <w:rFonts w:ascii="Times New Roman" w:hAnsi="Times New Roman" w:cs="Courier New" w:eastAsia="Courier New"/>
                <w:b/>
                <w:color w:val="0F172A"/>
                <w:sz w:val="20"/>
              </w:rPr>
              <w:t>├── LoginManagement.jsx</w:t>
              <w:br/>
            </w:r>
            <w:r>
              <w:rPr>
                <w:rFonts w:ascii="Times New Roman" w:hAnsi="Times New Roman" w:cs="Courier New" w:eastAsia="Courier New"/>
                <w:b/>
                <w:color w:val="0F172A"/>
                <w:sz w:val="20"/>
              </w:rPr>
              <w:t>├── LunchInOutDownload.jsx</w:t>
              <w:br/>
            </w:r>
            <w:r>
              <w:rPr>
                <w:rFonts w:ascii="Times New Roman" w:hAnsi="Times New Roman" w:cs="Courier New" w:eastAsia="Courier New"/>
                <w:b/>
                <w:color w:val="0F172A"/>
                <w:sz w:val="20"/>
              </w:rPr>
              <w:t>├── OTHoursManagement.jsx</w:t>
              <w:br/>
            </w:r>
            <w:r>
              <w:rPr>
                <w:rFonts w:ascii="Times New Roman" w:hAnsi="Times New Roman" w:cs="Courier New" w:eastAsia="Courier New"/>
                <w:b/>
                <w:color w:val="0F172A"/>
                <w:sz w:val="20"/>
              </w:rPr>
              <w:t>├── OTReport.jsx</w:t>
              <w:br/>
            </w:r>
            <w:r>
              <w:rPr>
                <w:rFonts w:ascii="Times New Roman" w:hAnsi="Times New Roman" w:cs="Courier New" w:eastAsia="Courier New"/>
                <w:b/>
                <w:color w:val="0F172A"/>
                <w:sz w:val="20"/>
              </w:rPr>
              <w:t>├── OvertimeMultipleEntry.jsx</w:t>
              <w:br/>
            </w:r>
            <w:r>
              <w:rPr>
                <w:rFonts w:ascii="Times New Roman" w:hAnsi="Times New Roman" w:cs="Courier New" w:eastAsia="Courier New"/>
                <w:b/>
                <w:color w:val="0F172A"/>
                <w:sz w:val="20"/>
              </w:rPr>
              <w:t>├── ReportPage.jsx</w:t>
              <w:br/>
            </w:r>
            <w:r>
              <w:rPr>
                <w:rFonts w:ascii="Times New Roman" w:hAnsi="Times New Roman" w:cs="Courier New" w:eastAsia="Courier New"/>
                <w:b/>
                <w:color w:val="0F172A"/>
                <w:sz w:val="20"/>
              </w:rPr>
              <w:t>├── ResetPassword.jsx</w:t>
              <w:br/>
            </w:r>
            <w:r>
              <w:rPr>
                <w:rFonts w:ascii="Times New Roman" w:hAnsi="Times New Roman" w:cs="Courier New" w:eastAsia="Courier New"/>
                <w:b/>
                <w:color w:val="0F172A"/>
                <w:sz w:val="20"/>
              </w:rPr>
              <w:t>├── ShiftAssignmentManagement.jsx</w:t>
              <w:br/>
            </w:r>
            <w:r>
              <w:rPr>
                <w:rFonts w:ascii="Times New Roman" w:hAnsi="Times New Roman" w:cs="Courier New" w:eastAsia="Courier New"/>
                <w:b/>
                <w:color w:val="0F172A"/>
                <w:sz w:val="20"/>
              </w:rPr>
              <w:t>├── ShiftReportPage.jsx</w:t>
              <w:br/>
            </w:r>
            <w:r>
              <w:rPr>
                <w:rFonts w:ascii="Times New Roman" w:hAnsi="Times New Roman" w:cs="Courier New" w:eastAsia="Courier New"/>
                <w:b/>
                <w:color w:val="0F172A"/>
                <w:sz w:val="20"/>
              </w:rPr>
              <w:t>├── ShiftTypeManagement.jsx</w:t>
              <w:br/>
            </w:r>
            <w:r>
              <w:rPr>
                <w:rFonts w:ascii="Times New Roman" w:hAnsi="Times New Roman" w:cs="Courier New" w:eastAsia="Courier New"/>
                <w:b/>
                <w:color w:val="0F172A"/>
                <w:sz w:val="20"/>
              </w:rPr>
              <w:t>├── StrengthReport.jsx</w:t>
              <w:br/>
            </w:r>
            <w:r>
              <w:rPr>
                <w:rFonts w:ascii="Times New Roman" w:hAnsi="Times New Roman" w:cs="Courier New" w:eastAsia="Courier New"/>
                <w:b/>
                <w:color w:val="0F172A"/>
                <w:sz w:val="20"/>
              </w:rPr>
              <w:t>├── StrengthReportOld.jsx</w:t>
              <w:br/>
            </w:r>
            <w:r>
              <w:rPr>
                <w:rFonts w:ascii="Times New Roman" w:hAnsi="Times New Roman" w:cs="Courier New" w:eastAsia="Courier New"/>
                <w:b/>
                <w:color w:val="0F172A"/>
                <w:sz w:val="20"/>
              </w:rPr>
              <w:t>├── UserManagement.jsx</w:t>
              <w:br/>
            </w:r>
            <w:r>
              <w:rPr>
                <w:rFonts w:ascii="Times New Roman" w:hAnsi="Times New Roman" w:cs="Courier New" w:eastAsia="Courier New"/>
                <w:b/>
                <w:color w:val="0F172A"/>
                <w:sz w:val="20"/>
              </w:rPr>
              <w:t>└── WorkloadManagement.jsx</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2377440"/>
            <wp:docPr id="26" name="Picture 26"/>
            <wp:cNvGraphicFramePr>
              <a:graphicFrameLocks noChangeAspect="1"/>
            </wp:cNvGraphicFramePr>
            <a:graphic>
              <a:graphicData uri="http://schemas.openxmlformats.org/drawingml/2006/picture">
                <pic:pic>
                  <pic:nvPicPr>
                    <pic:cNvPr id="0" name="fig_8_1_9_pages.png"/>
                    <pic:cNvPicPr/>
                  </pic:nvPicPr>
                  <pic:blipFill>
                    <a:blip r:embed="rId35"/>
                    <a:stretch>
                      <a:fillRect/>
                    </a:stretch>
                  </pic:blipFill>
                  <pic:spPr>
                    <a:xfrm>
                      <a:off x="0" y="0"/>
                      <a:ext cx="4572000" cy="237744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8.1.9 frontend/src/pages folder – pages belonging to this project</w:t>
      </w:r>
    </w:p>
    <w:tbl>
      <w:tblPr>
        <w:tblW w:type="dxa" w:w="9028"/>
        <w:jc w:val="center"/>
        <w:tblLayout w:type="fixed"/>
        <w:tblLook w:firstColumn="1" w:firstRow="1" w:lastColumn="0" w:lastRow="0" w:noHBand="0" w:noVBand="1" w:val="04A0"/>
      </w:tblPr>
      <w:tblGrid>
        <w:gridCol w:w="9028"/>
      </w:tblGrid>
      <w:tr>
        <w:trPr>
          <w:tblHeader/>
          <w:cantSplit/>
        </w:trP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7"/>
                <w:szCs w:val="17"/>
              </w:rPr>
            </w:pPr>
            <w:r>
              <w:rPr>
                <w:rFonts w:ascii="Times New Roman" w:hAnsi="Times New Roman" w:cs="Courier New" w:eastAsia="Courier New"/>
                <w:b/>
                <w:color w:val="0F172A"/>
                <w:sz w:val="20"/>
              </w:rPr>
              <w:t>/                            →  LoginManagement.jsx</w:t>
              <w:br/>
            </w:r>
            <w:r>
              <w:rPr>
                <w:rFonts w:ascii="Times New Roman" w:hAnsi="Times New Roman" w:cs="Courier New" w:eastAsia="Courier New"/>
                <w:b/>
                <w:color w:val="0F172A"/>
                <w:sz w:val="20"/>
              </w:rPr>
              <w:t>companies                    →  CompanyManagement.jsx</w:t>
              <w:br/>
            </w:r>
            <w:r>
              <w:rPr>
                <w:rFonts w:ascii="Times New Roman" w:hAnsi="Times New Roman" w:cs="Courier New" w:eastAsia="Courier New"/>
                <w:b/>
                <w:color w:val="0F172A"/>
                <w:sz w:val="20"/>
              </w:rPr>
              <w:t>departments                  →  DepartmentManagement.jsx</w:t>
              <w:br/>
            </w:r>
            <w:r>
              <w:rPr>
                <w:rFonts w:ascii="Times New Roman" w:hAnsi="Times New Roman" w:cs="Courier New" w:eastAsia="Courier New"/>
                <w:b/>
                <w:color w:val="0F172A"/>
                <w:sz w:val="20"/>
              </w:rPr>
              <w:t>designations                 →  DesignationManagement.jsx</w:t>
              <w:br/>
            </w:r>
            <w:r>
              <w:rPr>
                <w:rFonts w:ascii="Times New Roman" w:hAnsi="Times New Roman" w:cs="Courier New" w:eastAsia="Courier New"/>
                <w:b/>
                <w:color w:val="0F172A"/>
                <w:sz w:val="20"/>
              </w:rPr>
              <w:t>leave-policies               →  LeavePolicyManagement.jsx</w:t>
              <w:br/>
            </w:r>
            <w:r>
              <w:rPr>
                <w:rFonts w:ascii="Times New Roman" w:hAnsi="Times New Roman" w:cs="Courier New" w:eastAsia="Courier New"/>
                <w:b/>
                <w:color w:val="0F172A"/>
                <w:sz w:val="20"/>
              </w:rPr>
              <w:t>leave-periods                →  LeavePeriodManagement.jsx</w:t>
              <w:br/>
            </w:r>
            <w:r>
              <w:rPr>
                <w:rFonts w:ascii="Times New Roman" w:hAnsi="Times New Roman" w:cs="Courier New" w:eastAsia="Courier New"/>
                <w:b/>
                <w:color w:val="0F172A"/>
                <w:sz w:val="20"/>
              </w:rPr>
              <w:t>leave-types                  →  LeaveTypeManagement.jsx</w:t>
              <w:br/>
            </w:r>
            <w:r>
              <w:rPr>
                <w:rFonts w:ascii="Times New Roman" w:hAnsi="Times New Roman" w:cs="Courier New" w:eastAsia="Courier New"/>
                <w:b/>
                <w:color w:val="0F172A"/>
                <w:sz w:val="20"/>
              </w:rPr>
              <w:t>holiday-lists                →  HolidayListManagement.jsx</w:t>
              <w:br/>
            </w:r>
            <w:r>
              <w:rPr>
                <w:rFonts w:ascii="Times New Roman" w:hAnsi="Times New Roman" w:cs="Courier New" w:eastAsia="Courier New"/>
                <w:b/>
                <w:color w:val="0F172A"/>
                <w:sz w:val="20"/>
              </w:rPr>
              <w:t>shift-types                  →  ShiftTypeManagement.jsx</w:t>
              <w:br/>
            </w:r>
            <w:r>
              <w:rPr>
                <w:rFonts w:ascii="Times New Roman" w:hAnsi="Times New Roman" w:cs="Courier New" w:eastAsia="Courier New"/>
                <w:b/>
                <w:color w:val="0F172A"/>
                <w:sz w:val="20"/>
              </w:rPr>
              <w:t>shift-assignments            →  ShiftAssignmentManagement.jsx</w:t>
              <w:br/>
            </w:r>
            <w:r>
              <w:rPr>
                <w:rFonts w:ascii="Times New Roman" w:hAnsi="Times New Roman" w:cs="Courier New" w:eastAsia="Courier New"/>
                <w:b/>
                <w:color w:val="0F172A"/>
                <w:sz w:val="20"/>
              </w:rPr>
              <w:t>buses                        →  BusManagement.jsx</w:t>
              <w:br/>
            </w:r>
            <w:r>
              <w:rPr>
                <w:rFonts w:ascii="Times New Roman" w:hAnsi="Times New Roman" w:cs="Courier New" w:eastAsia="Courier New"/>
                <w:b/>
                <w:color w:val="0F172A"/>
                <w:sz w:val="20"/>
              </w:rPr>
              <w:t>biometric-devices            →  BiometricDeviceManagement.jsx</w:t>
              <w:br/>
            </w:r>
            <w:r>
              <w:rPr>
                <w:rFonts w:ascii="Times New Roman" w:hAnsi="Times New Roman" w:cs="Courier New" w:eastAsia="Courier New"/>
                <w:b/>
                <w:color w:val="0F172A"/>
                <w:sz w:val="20"/>
              </w:rPr>
              <w:t>biometric-punches            →  BiometricAttendance.jsx</w:t>
              <w:br/>
            </w:r>
            <w:r>
              <w:rPr>
                <w:rFonts w:ascii="Times New Roman" w:hAnsi="Times New Roman" w:cs="Courier New" w:eastAsia="Courier New"/>
                <w:b/>
                <w:color w:val="0F172A"/>
                <w:sz w:val="20"/>
              </w:rPr>
              <w:t>attendance                   →  AttendanceManagement.jsx</w:t>
              <w:br/>
            </w:r>
            <w:r>
              <w:rPr>
                <w:rFonts w:ascii="Times New Roman" w:hAnsi="Times New Roman" w:cs="Courier New" w:eastAsia="Courier New"/>
                <w:b/>
                <w:color w:val="0F172A"/>
                <w:sz w:val="20"/>
              </w:rPr>
              <w:t>workload-entry               →  WorkloadManagement.jsx</w:t>
              <w:br/>
            </w:r>
            <w:r>
              <w:rPr>
                <w:rFonts w:ascii="Times New Roman" w:hAnsi="Times New Roman" w:cs="Courier New" w:eastAsia="Courier New"/>
                <w:b/>
                <w:color w:val="0F172A"/>
                <w:sz w:val="20"/>
              </w:rPr>
              <w:t>leave-allocations            →  LeaveAllocationManagement.jsx</w:t>
              <w:br/>
            </w:r>
            <w:r>
              <w:rPr>
                <w:rFonts w:ascii="Times New Roman" w:hAnsi="Times New Roman" w:cs="Courier New" w:eastAsia="Courier New"/>
                <w:b/>
                <w:color w:val="0F172A"/>
                <w:sz w:val="20"/>
              </w:rPr>
              <w:t>leave-requests               →  LeaveRequestManagement.jsx</w:t>
              <w:br/>
            </w:r>
            <w:r>
              <w:rPr>
                <w:rFonts w:ascii="Times New Roman" w:hAnsi="Times New Roman" w:cs="Courier New" w:eastAsia="Courier New"/>
                <w:b/>
                <w:color w:val="0F172A"/>
                <w:sz w:val="20"/>
              </w:rPr>
              <w:t>leave-approvals              →  LeaveApprovalManagement.jsx</w:t>
              <w:br/>
            </w:r>
            <w:r>
              <w:rPr>
                <w:rFonts w:ascii="Times New Roman" w:hAnsi="Times New Roman" w:cs="Courier New" w:eastAsia="Courier New"/>
                <w:b/>
                <w:color w:val="0F172A"/>
                <w:sz w:val="20"/>
              </w:rPr>
              <w:t>user-management              →  UserManagement.jsx</w:t>
              <w:br/>
            </w:r>
            <w:r>
              <w:rPr>
                <w:rFonts w:ascii="Times New Roman" w:hAnsi="Times New Roman" w:cs="Courier New" w:eastAsia="Courier New"/>
                <w:b/>
                <w:color w:val="0F172A"/>
                <w:sz w:val="20"/>
              </w:rPr>
              <w:t>attendance-reports           →  AttendanceReport.jsx</w:t>
              <w:br/>
            </w:r>
            <w:r>
              <w:rPr>
                <w:rFonts w:ascii="Times New Roman" w:hAnsi="Times New Roman" w:cs="Courier New" w:eastAsia="Courier New"/>
                <w:b/>
                <w:color w:val="0F172A"/>
                <w:sz w:val="20"/>
              </w:rPr>
              <w:t>discrepancy-report           →  DiscrepancyReport.jsx</w:t>
              <w:br/>
            </w:r>
            <w:r>
              <w:rPr>
                <w:rFonts w:ascii="Times New Roman" w:hAnsi="Times New Roman" w:cs="Courier New" w:eastAsia="Courier New"/>
                <w:b/>
                <w:color w:val="0F172A"/>
                <w:sz w:val="20"/>
              </w:rPr>
              <w:t>attendance-multiple          →  DepartmentAttendanceMultiple.jsx</w:t>
              <w:br/>
            </w:r>
            <w:r>
              <w:rPr>
                <w:rFonts w:ascii="Times New Roman" w:hAnsi="Times New Roman" w:cs="Courier New" w:eastAsia="Courier New"/>
                <w:b/>
                <w:color w:val="0F172A"/>
                <w:sz w:val="20"/>
              </w:rPr>
              <w:t>overtime-multiple            →  OvertimeMultipleEntry.jsx</w:t>
              <w:br/>
            </w:r>
            <w:r>
              <w:rPr>
                <w:rFonts w:ascii="Times New Roman" w:hAnsi="Times New Roman" w:cs="Courier New" w:eastAsia="Courier New"/>
                <w:b/>
                <w:color w:val="0F172A"/>
                <w:sz w:val="20"/>
              </w:rPr>
              <w:t>eight-eight-multiple         →  EightEightMultipleEntry.jsx</w:t>
              <w:br/>
            </w:r>
            <w:r>
              <w:rPr>
                <w:rFonts w:ascii="Times New Roman" w:hAnsi="Times New Roman" w:cs="Courier New" w:eastAsia="Courier New"/>
                <w:b/>
                <w:color w:val="0F172A"/>
                <w:sz w:val="20"/>
              </w:rPr>
              <w:t>lunch-download               →  LunchInOutDownload.jsx</w:t>
              <w:br/>
            </w:r>
            <w:r>
              <w:rPr>
                <w:rFonts w:ascii="Times New Roman" w:hAnsi="Times New Roman" w:cs="Courier New" w:eastAsia="Courier New"/>
                <w:b/>
                <w:color w:val="0F172A"/>
                <w:sz w:val="20"/>
              </w:rPr>
              <w:t>dept-reports                 →  DepartmentReports.jsx</w:t>
              <w:br/>
            </w:r>
            <w:r>
              <w:rPr>
                <w:rFonts w:ascii="Times New Roman" w:hAnsi="Times New Roman" w:cs="Courier New" w:eastAsia="Courier New"/>
                <w:b/>
                <w:color w:val="0F172A"/>
                <w:sz w:val="20"/>
              </w:rPr>
              <w:t>attendance-incentive         →  AttendanceIncentiveManagement.jsx</w:t>
              <w:br/>
            </w:r>
            <w:r>
              <w:rPr>
                <w:rFonts w:ascii="Times New Roman" w:hAnsi="Times New Roman" w:cs="Courier New" w:eastAsia="Courier New"/>
                <w:b/>
                <w:color w:val="0F172A"/>
                <w:sz w:val="20"/>
              </w:rPr>
              <w:t>hostel-attendance-incentive  →  HostelAttendanceIncentiveManagement.jsx</w:t>
              <w:br/>
            </w:r>
            <w:r>
              <w:rPr>
                <w:rFonts w:ascii="Times New Roman" w:hAnsi="Times New Roman" w:cs="Courier New" w:eastAsia="Courier New"/>
                <w:b/>
                <w:color w:val="0F172A"/>
                <w:sz w:val="20"/>
              </w:rPr>
              <w:t>ot-hours                     →  OTHoursManagement.jsx</w:t>
              <w:br/>
            </w:r>
            <w:r>
              <w:rPr>
                <w:rFonts w:ascii="Times New Roman" w:hAnsi="Times New Roman" w:cs="Courier New" w:eastAsia="Courier New"/>
                <w:b/>
                <w:color w:val="0F172A"/>
                <w:sz w:val="20"/>
              </w:rPr>
              <w:t>ot-reports                   →  OTReport.jsx</w:t>
              <w:br/>
            </w:r>
            <w:r>
              <w:rPr>
                <w:rFonts w:ascii="Times New Roman" w:hAnsi="Times New Roman" w:cs="Courier New" w:eastAsia="Courier New"/>
                <w:b/>
                <w:color w:val="0F172A"/>
                <w:sz w:val="20"/>
              </w:rPr>
              <w:t>strength-report              →  StrengthReport.jsx</w:t>
              <w:br/>
            </w:r>
            <w:r>
              <w:rPr>
                <w:rFonts w:ascii="Times New Roman" w:hAnsi="Times New Roman" w:cs="Courier New" w:eastAsia="Courier New"/>
                <w:b/>
                <w:color w:val="0F172A"/>
                <w:sz w:val="20"/>
              </w:rPr>
              <w:t>strength-report-old          →  StrengthReportOld.jsx</w:t>
              <w:br/>
            </w:r>
            <w:r>
              <w:rPr>
                <w:rFonts w:ascii="Times New Roman" w:hAnsi="Times New Roman" w:cs="Courier New" w:eastAsia="Courier New"/>
                <w:b/>
                <w:color w:val="0F172A"/>
                <w:sz w:val="20"/>
              </w:rPr>
              <w:t>employee-shifts              →  EmployeeShiftManagment.jsx</w:t>
              <w:br/>
            </w:r>
            <w:r>
              <w:rPr>
                <w:rFonts w:ascii="Times New Roman" w:hAnsi="Times New Roman" w:cs="Courier New" w:eastAsia="Courier New"/>
                <w:b/>
                <w:color w:val="0F172A"/>
                <w:sz w:val="20"/>
              </w:rPr>
              <w:t>reports                      →  ReportPage.jsx</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2377440"/>
            <wp:docPr id="27" name="Picture 27"/>
            <wp:cNvGraphicFramePr>
              <a:graphicFrameLocks noChangeAspect="1"/>
            </wp:cNvGraphicFramePr>
            <a:graphic>
              <a:graphicData uri="http://schemas.openxmlformats.org/drawingml/2006/picture">
                <pic:pic>
                  <pic:nvPicPr>
                    <pic:cNvPr id="0" name="fig_8_1_10_services.png"/>
                    <pic:cNvPicPr/>
                  </pic:nvPicPr>
                  <pic:blipFill>
                    <a:blip r:embed="rId36"/>
                    <a:stretch>
                      <a:fillRect/>
                    </a:stretch>
                  </pic:blipFill>
                  <pic:spPr>
                    <a:xfrm>
                      <a:off x="0" y="0"/>
                      <a:ext cx="4572000" cy="237744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8.1.10 Route definitions in App.jsx for this project's pages (route path → page component)</w:t>
      </w:r>
    </w:p>
    <w:p>
      <w:pPr>
        <w:pStyle w:val="Heading2"/>
        <w:keepNext/>
        <w:spacing w:before="280" w:after="120" w:line="276" w:lineRule="auto"/>
        <w:jc w:val="left"/>
      </w:pPr>
      <w:r>
        <w:rPr>
          <w:rFonts w:ascii="Times New Roman" w:hAnsi="Times New Roman" w:cs="Times New Roman" w:eastAsia="Times New Roman"/>
          <w:b/>
          <w:color w:val="1E293B"/>
          <w:sz w:val="27"/>
        </w:rPr>
        <w:t>8.2 USER AUTHENTICATION &amp; ACCESS CONTROL</w:t>
      </w:r>
    </w:p>
    <w:p>
      <w:pPr>
        <w:pStyle w:val="Heading3"/>
        <w:keepNext/>
        <w:spacing w:before="200" w:after="80" w:line="276" w:lineRule="auto"/>
        <w:jc w:val="left"/>
      </w:pPr>
      <w:r>
        <w:rPr>
          <w:rFonts w:ascii="Times New Roman" w:hAnsi="Times New Roman" w:cs="Times New Roman" w:eastAsia="Times New Roman"/>
          <w:b/>
          <w:color w:val="334155"/>
          <w:sz w:val="24"/>
        </w:rPr>
        <w:t>8.2.0 Purpose &amp; Scope</w:t>
      </w:r>
    </w:p>
    <w:p>
      <w:pPr>
        <w:spacing w:before="0" w:after="120" w:line="276" w:lineRule="auto"/>
        <w:jc w:val="both"/>
      </w:pPr>
      <w:r>
        <w:rPr>
          <w:rFonts w:ascii="Times New Roman" w:hAnsi="Times New Roman" w:cs="Times New Roman" w:eastAsia="Times New Roman"/>
          <w:b w:val="0"/>
          <w:i w:val="0"/>
          <w:color w:val="0F172A"/>
          <w:sz w:val="24"/>
        </w:rPr>
        <w:t>Provides tokenized authentication, secure credential management and role-based access control across the enterprise, preventing unauthorized viewing or modification of attendance data.</w:t>
      </w:r>
    </w:p>
    <w:p>
      <w:pPr>
        <w:pStyle w:val="Heading3"/>
        <w:keepNext/>
        <w:spacing w:before="200" w:after="80" w:line="276" w:lineRule="auto"/>
        <w:jc w:val="left"/>
      </w:pPr>
      <w:r>
        <w:rPr>
          <w:rFonts w:ascii="Times New Roman" w:hAnsi="Times New Roman" w:cs="Times New Roman" w:eastAsia="Times New Roman"/>
          <w:b/>
          <w:color w:val="334155"/>
          <w:sz w:val="24"/>
        </w:rPr>
        <w:t>8.2.1 Functional Requirements</w:t>
      </w:r>
    </w:p>
    <w:p>
      <w:pPr>
        <w:spacing w:before="0" w:after="120" w:line="276" w:lineRule="auto"/>
        <w:jc w:val="both"/>
      </w:pPr>
      <w:r>
        <w:rPr>
          <w:rFonts w:ascii="Times New Roman" w:hAnsi="Times New Roman" w:cs="Times New Roman" w:eastAsia="Times New Roman"/>
          <w:b w:val="0"/>
          <w:i w:val="0"/>
          <w:color w:val="0F172A"/>
          <w:sz w:val="24"/>
        </w:rPr>
        <w:t>What the module must do:</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 user signs in with an </w:t>
      </w:r>
      <w:r>
        <w:rPr>
          <w:rFonts w:ascii="Times New Roman" w:hAnsi="Times New Roman" w:cs="Times New Roman" w:eastAsia="Times New Roman"/>
          <w:b/>
          <w:i w:val="0"/>
          <w:color w:val="0F172A"/>
          <w:sz w:val="24"/>
        </w:rPr>
        <w:t>email address or phone number and a password</w:t>
      </w:r>
      <w:r>
        <w:rPr>
          <w:rFonts w:ascii="Times New Roman" w:hAnsi="Times New Roman" w:cs="Times New Roman" w:eastAsia="Times New Roman"/>
          <w:b w:val="0"/>
          <w:i w:val="0"/>
          <w:color w:val="0F172A"/>
          <w:sz w:val="24"/>
        </w:rPr>
        <w:t xml:space="preserve"> and receives a signed JWT together with a profile.</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Five roles — </w:t>
      </w:r>
      <w:r>
        <w:rPr>
          <w:rFonts w:ascii="Times New Roman" w:hAnsi="Times New Roman" w:cs="Times New Roman" w:eastAsia="Times New Roman"/>
          <w:b/>
          <w:i w:val="0"/>
          <w:color w:val="0F172A"/>
          <w:sz w:val="24"/>
        </w:rPr>
        <w:t>Super Admin, Admin, HR, Department Admin and Staff</w:t>
      </w:r>
      <w:r>
        <w:rPr>
          <w:rFonts w:ascii="Times New Roman" w:hAnsi="Times New Roman" w:cs="Times New Roman" w:eastAsia="Times New Roman"/>
          <w:b w:val="0"/>
          <w:i w:val="0"/>
          <w:color w:val="0F172A"/>
          <w:sz w:val="24"/>
        </w:rPr>
        <w:t xml:space="preserve"> — decide which screens a user may reach. The role is carried inside the token and read by the route guard.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 user can </w:t>
      </w:r>
      <w:r>
        <w:rPr>
          <w:rFonts w:ascii="Times New Roman" w:hAnsi="Times New Roman" w:cs="Times New Roman" w:eastAsia="Times New Roman"/>
          <w:b/>
          <w:i w:val="0"/>
          <w:color w:val="0F172A"/>
          <w:sz w:val="24"/>
        </w:rPr>
        <w:t>reset a forgotten password</w:t>
      </w:r>
      <w:r>
        <w:rPr>
          <w:rFonts w:ascii="Times New Roman" w:hAnsi="Times New Roman" w:cs="Times New Roman" w:eastAsia="Times New Roman"/>
          <w:b w:val="0"/>
          <w:i w:val="0"/>
          <w:color w:val="0F172A"/>
          <w:sz w:val="24"/>
        </w:rPr>
        <w:t xml:space="preserve"> through a tokenized flow; the reset token and its expiry are stored on the user record and cleared on use.</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An administrator can </w:t>
      </w:r>
      <w:r>
        <w:rPr>
          <w:rFonts w:ascii="Times New Roman" w:hAnsi="Times New Roman" w:cs="Times New Roman" w:eastAsia="Times New Roman"/>
          <w:b/>
          <w:i w:val="0"/>
          <w:color w:val="0F172A"/>
          <w:sz w:val="24"/>
        </w:rPr>
        <w:t>create, update, activate, deactivate and delete</w:t>
      </w:r>
      <w:r>
        <w:rPr>
          <w:rFonts w:ascii="Times New Roman" w:hAnsi="Times New Roman" w:cs="Times New Roman" w:eastAsia="Times New Roman"/>
          <w:b w:val="0"/>
          <w:i w:val="0"/>
          <w:color w:val="0F172A"/>
          <w:sz w:val="24"/>
        </w:rPr>
        <w:t xml:space="preserve"> user accounts and change a user's password.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Each account has an </w:t>
      </w:r>
      <w:r>
        <w:rPr>
          <w:rFonts w:ascii="Times New Roman" w:hAnsi="Times New Roman" w:cs="Times New Roman" w:eastAsia="Times New Roman"/>
          <w:b/>
          <w:i w:val="0"/>
          <w:color w:val="0F172A"/>
          <w:sz w:val="24"/>
        </w:rPr>
        <w:t>Active / Inactive</w:t>
      </w:r>
      <w:r>
        <w:rPr>
          <w:rFonts w:ascii="Times New Roman" w:hAnsi="Times New Roman" w:cs="Times New Roman" w:eastAsia="Times New Roman"/>
          <w:b w:val="0"/>
          <w:i w:val="0"/>
          <w:color w:val="0F172A"/>
          <w:sz w:val="24"/>
        </w:rPr>
        <w:t xml:space="preserve"> status so access can be withdrawn without deleting the record, and the </w:t>
      </w:r>
      <w:r>
        <w:rPr>
          <w:rFonts w:ascii="Times New Roman" w:hAnsi="Times New Roman" w:cs="Times New Roman" w:eastAsia="Times New Roman"/>
          <w:b/>
          <w:i w:val="0"/>
          <w:color w:val="0F172A"/>
          <w:sz w:val="24"/>
        </w:rPr>
        <w:t>last login</w:t>
      </w:r>
      <w:r>
        <w:rPr>
          <w:rFonts w:ascii="Times New Roman" w:hAnsi="Times New Roman" w:cs="Times New Roman" w:eastAsia="Times New Roman"/>
          <w:b w:val="0"/>
          <w:i w:val="0"/>
          <w:color w:val="0F172A"/>
          <w:sz w:val="24"/>
        </w:rPr>
        <w:t xml:space="preserve"> time is stored.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browser </w:t>
      </w:r>
      <w:r>
        <w:rPr>
          <w:rFonts w:ascii="Times New Roman" w:hAnsi="Times New Roman" w:cs="Times New Roman" w:eastAsia="Times New Roman"/>
          <w:b/>
          <w:i w:val="0"/>
          <w:color w:val="0F172A"/>
          <w:sz w:val="24"/>
        </w:rPr>
        <w:t>redirects unauthenticated users to the login screen</w:t>
      </w:r>
      <w:r>
        <w:rPr>
          <w:rFonts w:ascii="Times New Roman" w:hAnsi="Times New Roman" w:cs="Times New Roman" w:eastAsia="Times New Roman"/>
          <w:b w:val="0"/>
          <w:i w:val="0"/>
          <w:color w:val="0F172A"/>
          <w:sz w:val="24"/>
        </w:rPr>
        <w:t>, and removes a token that cannot be decoded.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Default Admin and HR accounts, the four employment types and the three supervisor shifts are </w:t>
      </w:r>
      <w:r>
        <w:rPr>
          <w:rFonts w:ascii="Times New Roman" w:hAnsi="Times New Roman" w:cs="Times New Roman" w:eastAsia="Times New Roman"/>
          <w:b/>
          <w:i w:val="0"/>
          <w:color w:val="0F172A"/>
          <w:sz w:val="24"/>
        </w:rPr>
        <w:t>seeded at first start-up</w:t>
      </w:r>
      <w:r>
        <w:rPr>
          <w:rFonts w:ascii="Times New Roman" w:hAnsi="Times New Roman" w:cs="Times New Roman" w:eastAsia="Times New Roman"/>
          <w:b w:val="0"/>
          <w:i w:val="0"/>
          <w:color w:val="0F172A"/>
          <w:sz w:val="24"/>
        </w:rPr>
        <w:t xml:space="preserve"> so a fresh installation is usable.</w:t>
      </w:r>
    </w:p>
    <w:p>
      <w:pPr>
        <w:spacing w:before="0" w:after="120" w:line="276" w:lineRule="auto"/>
        <w:jc w:val="both"/>
      </w:pPr>
      <w:r>
        <w:rPr>
          <w:rFonts w:ascii="Times New Roman" w:hAnsi="Times New Roman" w:cs="Times New Roman" w:eastAsia="Times New Roman"/>
          <w:b w:val="0"/>
          <w:i w:val="0"/>
          <w:color w:val="0F172A"/>
          <w:sz w:val="24"/>
        </w:rPr>
        <w:t>Out of scope: self-service sign-up, multi-factor authentication, and single sign-on. A Google OAuth client is present in the dependency set but is not part of the login path described here.</w:t>
      </w:r>
    </w:p>
    <w:p>
      <w:pPr>
        <w:pStyle w:val="Heading3"/>
        <w:keepNext/>
        <w:spacing w:before="200" w:after="80" w:line="276" w:lineRule="auto"/>
        <w:jc w:val="left"/>
      </w:pPr>
      <w:r>
        <w:rPr>
          <w:rFonts w:ascii="Times New Roman" w:hAnsi="Times New Roman" w:cs="Times New Roman" w:eastAsia="Times New Roman"/>
          <w:b/>
          <w:color w:val="334155"/>
          <w:sz w:val="24"/>
        </w:rPr>
        <w:t>8.2.2 Non-Functional Requirements</w:t>
      </w:r>
    </w:p>
    <w:p>
      <w:pPr>
        <w:spacing w:before="0" w:after="120" w:line="276" w:lineRule="auto"/>
        <w:jc w:val="both"/>
      </w:pPr>
      <w:r>
        <w:rPr>
          <w:rFonts w:ascii="Times New Roman" w:hAnsi="Times New Roman" w:cs="Times New Roman" w:eastAsia="Times New Roman"/>
          <w:b w:val="0"/>
          <w:i w:val="0"/>
          <w:color w:val="0F172A"/>
          <w:sz w:val="24"/>
        </w:rPr>
        <w:t>How well the module must do it (the system-wide baseline in the chapter introduction also applies):</w:t>
      </w:r>
    </w:p>
    <w:p>
      <w:pPr>
        <w:pStyle w:val="ListBullet"/>
        <w:spacing w:before="0" w:after="120" w:line="276" w:lineRule="auto"/>
        <w:jc w:val="both"/>
      </w:pPr>
      <w:r>
        <w:rPr>
          <w:rFonts w:ascii="Times New Roman" w:hAnsi="Times New Roman" w:cs="Times New Roman" w:eastAsia="Times New Roman"/>
          <w:b/>
          <w:i w:val="0"/>
          <w:color w:val="0F172A"/>
          <w:sz w:val="24"/>
        </w:rPr>
        <w:t>Security:</w:t>
      </w:r>
      <w:r>
        <w:rPr>
          <w:rFonts w:ascii="Times New Roman" w:hAnsi="Times New Roman" w:cs="Times New Roman" w:eastAsia="Times New Roman"/>
          <w:b w:val="0"/>
          <w:i w:val="0"/>
          <w:color w:val="0F172A"/>
          <w:sz w:val="24"/>
        </w:rPr>
        <w:t xml:space="preserve"> passwords are stored only as bcryptjs hashes with a cost factor of 10; the hash is never returned by the login response.</w:t>
      </w:r>
    </w:p>
    <w:p>
      <w:pPr>
        <w:pStyle w:val="ListBullet"/>
        <w:spacing w:before="0" w:after="120" w:line="276" w:lineRule="auto"/>
        <w:jc w:val="both"/>
      </w:pPr>
      <w:r>
        <w:rPr>
          <w:rFonts w:ascii="Times New Roman" w:hAnsi="Times New Roman" w:cs="Times New Roman" w:eastAsia="Times New Roman"/>
          <w:b/>
          <w:i w:val="0"/>
          <w:color w:val="0F172A"/>
          <w:sz w:val="24"/>
        </w:rPr>
        <w:t>No account enumeration:</w:t>
      </w:r>
      <w:r>
        <w:rPr>
          <w:rFonts w:ascii="Times New Roman" w:hAnsi="Times New Roman" w:cs="Times New Roman" w:eastAsia="Times New Roman"/>
          <w:b w:val="0"/>
          <w:i w:val="0"/>
          <w:color w:val="0F172A"/>
          <w:sz w:val="24"/>
        </w:rPr>
        <w:t xml:space="preserve"> a failed login returns the same message whether the identifier or the password was wrong, and the forgot-password endpoint returns the same response whether or not the email exists.</w:t>
      </w:r>
    </w:p>
    <w:p>
      <w:pPr>
        <w:pStyle w:val="ListBullet"/>
        <w:spacing w:before="0" w:after="120" w:line="276" w:lineRule="auto"/>
        <w:jc w:val="both"/>
      </w:pPr>
      <w:r>
        <w:rPr>
          <w:rFonts w:ascii="Times New Roman" w:hAnsi="Times New Roman" w:cs="Times New Roman" w:eastAsia="Times New Roman"/>
          <w:b/>
          <w:i w:val="0"/>
          <w:color w:val="0F172A"/>
          <w:sz w:val="24"/>
        </w:rPr>
        <w:t>Session length:</w:t>
      </w:r>
      <w:r>
        <w:rPr>
          <w:rFonts w:ascii="Times New Roman" w:hAnsi="Times New Roman" w:cs="Times New Roman" w:eastAsia="Times New Roman"/>
          <w:b w:val="0"/>
          <w:i w:val="0"/>
          <w:color w:val="0F172A"/>
          <w:sz w:val="24"/>
        </w:rPr>
        <w:t xml:space="preserve"> the JWT expires after seven days, which avoids repeated logins across a working week at the cost of a longer window for a stolen token.</w:t>
      </w:r>
    </w:p>
    <w:p>
      <w:pPr>
        <w:pStyle w:val="ListBullet"/>
        <w:spacing w:before="0" w:after="120" w:line="276" w:lineRule="auto"/>
        <w:jc w:val="both"/>
      </w:pPr>
      <w:r>
        <w:rPr>
          <w:rFonts w:ascii="Times New Roman" w:hAnsi="Times New Roman" w:cs="Times New Roman" w:eastAsia="Times New Roman"/>
          <w:b/>
          <w:i w:val="0"/>
          <w:color w:val="0F172A"/>
          <w:sz w:val="24"/>
        </w:rPr>
        <w:t>Scalability:</w:t>
      </w:r>
      <w:r>
        <w:rPr>
          <w:rFonts w:ascii="Times New Roman" w:hAnsi="Times New Roman" w:cs="Times New Roman" w:eastAsia="Times New Roman"/>
          <w:b w:val="0"/>
          <w:i w:val="0"/>
          <w:color w:val="0F172A"/>
          <w:sz w:val="24"/>
        </w:rPr>
        <w:t xml:space="preserve"> because tokens are stateless, any server instance can validate a request without a shared session store.</w:t>
      </w:r>
    </w:p>
    <w:p>
      <w:pPr>
        <w:pStyle w:val="ListBullet"/>
        <w:spacing w:before="0" w:after="120" w:line="276" w:lineRule="auto"/>
        <w:jc w:val="both"/>
      </w:pPr>
      <w:r>
        <w:rPr>
          <w:rFonts w:ascii="Times New Roman" w:hAnsi="Times New Roman" w:cs="Times New Roman" w:eastAsia="Times New Roman"/>
          <w:b/>
          <w:i w:val="0"/>
          <w:color w:val="0F172A"/>
          <w:sz w:val="24"/>
        </w:rPr>
        <w:t>Latency target:</w:t>
      </w:r>
      <w:r>
        <w:rPr>
          <w:rFonts w:ascii="Times New Roman" w:hAnsi="Times New Roman" w:cs="Times New Roman" w:eastAsia="Times New Roman"/>
          <w:b w:val="0"/>
          <w:i w:val="0"/>
          <w:color w:val="0F172A"/>
          <w:sz w:val="24"/>
        </w:rPr>
        <w:t xml:space="preserve"> login under 500 ms, dominated by the deliberate cost of bcrypt.</w:t>
      </w:r>
    </w:p>
    <w:p>
      <w:pPr>
        <w:pStyle w:val="ListBullet"/>
        <w:spacing w:before="0" w:after="120" w:line="276" w:lineRule="auto"/>
        <w:jc w:val="both"/>
      </w:pPr>
      <w:r>
        <w:rPr>
          <w:rFonts w:ascii="Times New Roman" w:hAnsi="Times New Roman" w:cs="Times New Roman" w:eastAsia="Times New Roman"/>
          <w:b/>
          <w:i w:val="0"/>
          <w:color w:val="0F172A"/>
          <w:sz w:val="24"/>
        </w:rPr>
        <w:t>Enforcement layer (current state):</w:t>
      </w:r>
      <w:r>
        <w:rPr>
          <w:rFonts w:ascii="Times New Roman" w:hAnsi="Times New Roman" w:cs="Times New Roman" w:eastAsia="Times New Roman"/>
          <w:b w:val="0"/>
          <w:i w:val="0"/>
          <w:color w:val="0F172A"/>
          <w:sz w:val="24"/>
        </w:rPr>
        <w:t xml:space="preserve"> the server-side verification middleware </w:t>
      </w:r>
      <w:r>
        <w:rPr>
          <w:rFonts w:ascii="Times New Roman" w:hAnsi="Times New Roman" w:cs="Courier New" w:eastAsia="Courier New"/>
          <w:b w:val="0"/>
          <w:i w:val="0"/>
          <w:color w:val="0F172A"/>
          <w:sz w:val="24"/>
        </w:rPr>
        <w:t>middleware/auth.js</w:t>
      </w:r>
      <w:r>
        <w:rPr>
          <w:rFonts w:ascii="Times New Roman" w:hAnsi="Times New Roman" w:cs="Times New Roman" w:eastAsia="Times New Roman"/>
          <w:b w:val="0"/>
          <w:i w:val="0"/>
          <w:color w:val="0F172A"/>
          <w:sz w:val="24"/>
        </w:rPr>
        <w:t xml:space="preserve"> is implemented and is attached to the discrepancy approval endpoints, where the approver's identity must come from the token. On most other routers it is prepared but not yet switched on, so role enforcement for those screens currently rests on the client-side route guard. Enabling the middleware on every router is the first hardening step and is recorded in the conclusion.</w:t>
      </w:r>
    </w:p>
    <w:p>
      <w:pPr>
        <w:pStyle w:val="ListBullet"/>
        <w:spacing w:before="0" w:after="120" w:line="276" w:lineRule="auto"/>
        <w:jc w:val="both"/>
      </w:pPr>
      <w:r>
        <w:rPr>
          <w:rFonts w:ascii="Times New Roman" w:hAnsi="Times New Roman" w:cs="Times New Roman" w:eastAsia="Times New Roman"/>
          <w:b/>
          <w:i w:val="0"/>
          <w:color w:val="0F172A"/>
          <w:sz w:val="24"/>
        </w:rPr>
        <w:t>Device endpoints:</w:t>
      </w:r>
      <w:r>
        <w:rPr>
          <w:rFonts w:ascii="Times New Roman" w:hAnsi="Times New Roman" w:cs="Times New Roman" w:eastAsia="Times New Roman"/>
          <w:b w:val="0"/>
          <w:i w:val="0"/>
          <w:color w:val="0F172A"/>
          <w:sz w:val="24"/>
        </w:rPr>
        <w:t xml:space="preserve"> biometric terminals call </w:t>
      </w:r>
      <w:r>
        <w:rPr>
          <w:rFonts w:ascii="Times New Roman" w:hAnsi="Times New Roman" w:cs="Courier New" w:eastAsia="Courier New"/>
          <w:b w:val="0"/>
          <w:i w:val="0"/>
          <w:color w:val="0F172A"/>
          <w:sz w:val="24"/>
        </w:rPr>
        <w:t>/iclock/*</w:t>
      </w:r>
      <w:r>
        <w:rPr>
          <w:rFonts w:ascii="Times New Roman" w:hAnsi="Times New Roman" w:cs="Times New Roman" w:eastAsia="Times New Roman"/>
          <w:b w:val="0"/>
          <w:i w:val="0"/>
          <w:color w:val="0F172A"/>
          <w:sz w:val="24"/>
        </w:rPr>
        <w:t xml:space="preserve"> without a JWT, because the hardware cannot carry one. These endpoints must be protected by network placement.</w:t>
      </w:r>
    </w:p>
    <w:p>
      <w:pPr>
        <w:pStyle w:val="ListBullet"/>
        <w:spacing w:before="0" w:after="120" w:line="276" w:lineRule="auto"/>
        <w:jc w:val="both"/>
      </w:pPr>
      <w:r>
        <w:rPr>
          <w:rFonts w:ascii="Times New Roman" w:hAnsi="Times New Roman" w:cs="Times New Roman" w:eastAsia="Times New Roman"/>
          <w:b/>
          <w:i w:val="0"/>
          <w:color w:val="0F172A"/>
          <w:sz w:val="24"/>
        </w:rPr>
        <w:t>CAP:</w:t>
      </w:r>
      <w:r>
        <w:rPr>
          <w:rFonts w:ascii="Times New Roman" w:hAnsi="Times New Roman" w:cs="Times New Roman" w:eastAsia="Times New Roman"/>
          <w:b w:val="0"/>
          <w:i w:val="0"/>
          <w:color w:val="0F172A"/>
          <w:sz w:val="24"/>
        </w:rPr>
        <w:t xml:space="preserve"> the </w:t>
      </w:r>
      <w:r>
        <w:rPr>
          <w:rFonts w:ascii="Times New Roman" w:hAnsi="Times New Roman" w:cs="Courier New" w:eastAsia="Courier New"/>
          <w:b w:val="0"/>
          <w:i w:val="0"/>
          <w:color w:val="0F172A"/>
          <w:sz w:val="24"/>
        </w:rPr>
        <w:t>users</w:t>
      </w:r>
      <w:r>
        <w:rPr>
          <w:rFonts w:ascii="Times New Roman" w:hAnsi="Times New Roman" w:cs="Times New Roman" w:eastAsia="Times New Roman"/>
          <w:b w:val="0"/>
          <w:i w:val="0"/>
          <w:color w:val="0F172A"/>
          <w:sz w:val="24"/>
        </w:rPr>
        <w:t xml:space="preserve"> table is a single MySQL source of truth — consistency is preferred, so a disabled account is refused immediately on the next login.</w:t>
      </w:r>
    </w:p>
    <w:p>
      <w:pPr>
        <w:pStyle w:val="Heading3"/>
        <w:keepNext/>
        <w:spacing w:before="200" w:after="80" w:line="276" w:lineRule="auto"/>
        <w:jc w:val="left"/>
      </w:pPr>
      <w:r>
        <w:rPr>
          <w:rFonts w:ascii="Times New Roman" w:hAnsi="Times New Roman" w:cs="Times New Roman" w:eastAsia="Times New Roman"/>
          <w:b/>
          <w:color w:val="334155"/>
          <w:sz w:val="24"/>
        </w:rPr>
        <w:t>8.2.3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Why it fits this module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Password hashing</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bcryptjs (salted, cost 10)</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Pure JavaScript, no native build step on the production server</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Session</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JSON Web Token, 7-day expiry</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Stateless; the client keeps the token and sends it in the Authorization header</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Verification</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middleware/auth.js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Parses the </w:t>
            </w:r>
            <w:r>
              <w:rPr>
                <w:rFonts w:ascii="Times New Roman" w:hAnsi="Times New Roman" w:cs="Courier New" w:eastAsia="Courier New"/>
                <w:b w:val="0"/>
                <w:i w:val="0"/>
                <w:color w:val="1E293B"/>
                <w:sz w:val="19"/>
              </w:rPr>
              <w:t>Bearer</w:t>
            </w:r>
            <w:r>
              <w:rPr>
                <w:rFonts w:ascii="Times New Roman" w:hAnsi="Times New Roman" w:cs="Times New Roman" w:eastAsia="Times New Roman"/>
                <w:b w:val="0"/>
                <w:i w:val="0"/>
                <w:color w:val="1E293B"/>
                <w:sz w:val="19"/>
              </w:rPr>
              <w:t xml:space="preserve"> header, verifies the signature, attaches </w:t>
            </w:r>
            <w:r>
              <w:rPr>
                <w:rFonts w:ascii="Times New Roman" w:hAnsi="Times New Roman" w:cs="Courier New" w:eastAsia="Courier New"/>
                <w:b w:val="0"/>
                <w:i w:val="0"/>
                <w:color w:val="1E293B"/>
                <w:sz w:val="19"/>
              </w:rPr>
              <w:t>req.user</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Password reset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Token + expiry columns on </w:t>
            </w:r>
            <w:r>
              <w:rPr>
                <w:rFonts w:ascii="Times New Roman" w:hAnsi="Times New Roman" w:cs="Courier New" w:eastAsia="Courier New"/>
                <w:b w:val="0"/>
                <w:i w:val="0"/>
                <w:color w:val="1E293B"/>
                <w:sz w:val="19"/>
              </w:rPr>
              <w:t>users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No extra table; the token is single-use and time-boxed</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Client guard</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PrivateRoute</w:t>
            </w:r>
            <w:r>
              <w:rPr>
                <w:rFonts w:ascii="Times New Roman" w:hAnsi="Times New Roman" w:cs="Times New Roman" w:eastAsia="Times New Roman"/>
                <w:b w:val="0"/>
                <w:i w:val="0"/>
                <w:color w:val="1E293B"/>
                <w:sz w:val="19"/>
              </w:rPr>
              <w:t xml:space="preserve"> in </w:t>
            </w:r>
            <w:r>
              <w:rPr>
                <w:rFonts w:ascii="Times New Roman" w:hAnsi="Times New Roman" w:cs="Courier New" w:eastAsia="Courier New"/>
                <w:b w:val="0"/>
                <w:i w:val="0"/>
                <w:color w:val="1E293B"/>
                <w:sz w:val="19"/>
              </w:rPr>
              <w:t>App.jsx</w:t>
            </w:r>
            <w:r>
              <w:rPr>
                <w:rFonts w:ascii="Times New Roman" w:hAnsi="Times New Roman" w:cs="Times New Roman" w:eastAsia="Times New Roman"/>
                <w:b w:val="0"/>
                <w:i w:val="0"/>
                <w:color w:val="1E293B"/>
                <w:sz w:val="19"/>
              </w:rPr>
              <w:t xml:space="preserve"> + jwt-decode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Reads the role from the token and redirects when the role is not in the allowed list</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Token transport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Axios request interceptor in </w:t>
            </w:r>
            <w:r>
              <w:rPr>
                <w:rFonts w:ascii="Times New Roman" w:hAnsi="Times New Roman" w:cs="Courier New" w:eastAsia="Courier New"/>
                <w:b w:val="0"/>
                <w:i w:val="0"/>
                <w:color w:val="1E293B"/>
                <w:sz w:val="19"/>
              </w:rPr>
              <w:t>api.js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Adds the </w:t>
            </w:r>
            <w:r>
              <w:rPr>
                <w:rFonts w:ascii="Times New Roman" w:hAnsi="Times New Roman" w:cs="Courier New" w:eastAsia="Courier New"/>
                <w:b w:val="0"/>
                <w:i w:val="0"/>
                <w:color w:val="1E293B"/>
                <w:sz w:val="19"/>
              </w:rPr>
              <w:t>Bearer</w:t>
            </w:r>
            <w:r>
              <w:rPr>
                <w:rFonts w:ascii="Times New Roman" w:hAnsi="Times New Roman" w:cs="Times New Roman" w:eastAsia="Times New Roman"/>
                <w:b w:val="0"/>
                <w:i w:val="0"/>
                <w:color w:val="1E293B"/>
                <w:sz w:val="19"/>
              </w:rPr>
              <w:t xml:space="preserve"> header to every call from one place</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8.2.4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blHeader/>
          <w:cantSplit/>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Basis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Users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25 rows, &lt; 15 KB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Assumption (≈ 0.6 KB per row)</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Logins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10–25</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7-day tokens, so most users log in once a week or after closing the browser session</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Login burst</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15 logins in 10 minutes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Monday morning ≈ 0.03 login/s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CPU per login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100 ms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Typical bcrypt compare; one core handles ≈ 10 logins/s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API calls carrying a token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9,000 / day</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25 users × ≈ 350 requests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JWT verification cost</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0.05 ms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Signature check only, no database read</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8.2.5 Low-Level Architecture</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5363307"/>
            <wp:docPr id="10" name="Picture 10"/>
            <wp:cNvGraphicFramePr>
              <a:graphicFrameLocks noChangeAspect="1"/>
            </wp:cNvGraphicFramePr>
            <a:graphic>
              <a:graphicData uri="http://schemas.openxmlformats.org/drawingml/2006/picture">
                <pic:pic>
                  <pic:nvPicPr>
                    <pic:cNvPr id="0" name="p1_arch_8_2.png"/>
                    <pic:cNvPicPr/>
                  </pic:nvPicPr>
                  <pic:blipFill>
                    <a:blip r:embed="rId19"/>
                    <a:stretch>
                      <a:fillRect/>
                    </a:stretch>
                  </pic:blipFill>
                  <pic:spPr>
                    <a:xfrm>
                      <a:off x="0" y="0"/>
                      <a:ext cx="5577840" cy="5363307"/>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8.2.A Low-level architecture – USER AUTHENTICATION &amp; ACCESS CONTROL</w:t>
      </w:r>
    </w:p>
    <w:p>
      <w:pPr>
        <w:spacing w:before="0" w:after="120" w:line="276" w:lineRule="auto"/>
        <w:jc w:val="both"/>
      </w:pPr>
      <w:r>
        <w:rPr>
          <w:rFonts w:ascii="Times New Roman" w:hAnsi="Times New Roman" w:cs="Times New Roman" w:eastAsia="Times New Roman"/>
          <w:b w:val="0"/>
          <w:i w:val="0"/>
          <w:color w:val="0F172A"/>
          <w:sz w:val="24"/>
        </w:rPr>
        <w:t>Request flow:</w:t>
      </w:r>
    </w:p>
    <w:p>
      <w:pPr>
        <w:pStyle w:val="ListBullet"/>
        <w:spacing w:before="0" w:after="120" w:line="276" w:lineRule="auto"/>
        <w:jc w:val="both"/>
      </w:pPr>
      <w:r>
        <w:rPr>
          <w:rFonts w:ascii="Times New Roman" w:hAnsi="Times New Roman" w:cs="Courier New" w:eastAsia="Courier New"/>
          <w:b w:val="0"/>
          <w:i w:val="0"/>
          <w:color w:val="0F172A"/>
          <w:sz w:val="24"/>
        </w:rPr>
        <w:t>LoginManagement.jsx</w:t>
      </w:r>
      <w:r>
        <w:rPr>
          <w:rFonts w:ascii="Times New Roman" w:hAnsi="Times New Roman" w:cs="Times New Roman" w:eastAsia="Times New Roman"/>
          <w:b w:val="0"/>
          <w:i w:val="0"/>
          <w:color w:val="0F172A"/>
          <w:sz w:val="24"/>
        </w:rPr>
        <w:t xml:space="preserve"> posts the identifier and password to </w:t>
      </w:r>
      <w:r>
        <w:rPr>
          <w:rFonts w:ascii="Times New Roman" w:hAnsi="Times New Roman" w:cs="Courier New" w:eastAsia="Courier New"/>
          <w:b w:val="0"/>
          <w:i w:val="0"/>
          <w:color w:val="0F172A"/>
          <w:sz w:val="24"/>
        </w:rPr>
        <w:t>/api/auth/login</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Courier New" w:eastAsia="Courier New"/>
          <w:b w:val="0"/>
          <w:i w:val="0"/>
          <w:color w:val="0F172A"/>
          <w:sz w:val="24"/>
        </w:rPr>
        <w:t>authController</w:t>
      </w:r>
      <w:r>
        <w:rPr>
          <w:rFonts w:ascii="Times New Roman" w:hAnsi="Times New Roman" w:cs="Times New Roman" w:eastAsia="Times New Roman"/>
          <w:b w:val="0"/>
          <w:i w:val="0"/>
          <w:color w:val="0F172A"/>
          <w:sz w:val="24"/>
        </w:rPr>
        <w:t xml:space="preserve"> looks the user up by email or phone number, checks that the status is Active, and compares the password with the stored bcrypt hash.</w:t>
      </w:r>
    </w:p>
    <w:p>
      <w:pPr>
        <w:pStyle w:val="ListBullet"/>
        <w:spacing w:before="0" w:after="120" w:line="276" w:lineRule="auto"/>
        <w:jc w:val="both"/>
      </w:pPr>
      <w:r>
        <w:rPr>
          <w:rFonts w:ascii="Times New Roman" w:hAnsi="Times New Roman" w:cs="Times New Roman" w:eastAsia="Times New Roman"/>
          <w:b w:val="0"/>
          <w:i w:val="0"/>
          <w:color w:val="0F172A"/>
          <w:sz w:val="24"/>
        </w:rPr>
        <w:t>On success it signs a JWT carrying the user's id, role and company, valid for seven days, and returns it with the profile.</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client stores the token in browser storage; the request interceptor in </w:t>
      </w:r>
      <w:r>
        <w:rPr>
          <w:rFonts w:ascii="Times New Roman" w:hAnsi="Times New Roman" w:cs="Courier New" w:eastAsia="Courier New"/>
          <w:b w:val="0"/>
          <w:i w:val="0"/>
          <w:color w:val="0F172A"/>
          <w:sz w:val="24"/>
        </w:rPr>
        <w:t>api.js</w:t>
      </w:r>
      <w:r>
        <w:rPr>
          <w:rFonts w:ascii="Times New Roman" w:hAnsi="Times New Roman" w:cs="Times New Roman" w:eastAsia="Times New Roman"/>
          <w:b w:val="0"/>
          <w:i w:val="0"/>
          <w:color w:val="0F172A"/>
          <w:sz w:val="24"/>
        </w:rPr>
        <w:t xml:space="preserve"> adds it as a </w:t>
      </w:r>
      <w:r>
        <w:rPr>
          <w:rFonts w:ascii="Times New Roman" w:hAnsi="Times New Roman" w:cs="Courier New" w:eastAsia="Courier New"/>
          <w:b w:val="0"/>
          <w:i w:val="0"/>
          <w:color w:val="0F172A"/>
          <w:sz w:val="24"/>
        </w:rPr>
        <w:t>Bearer</w:t>
      </w:r>
      <w:r>
        <w:rPr>
          <w:rFonts w:ascii="Times New Roman" w:hAnsi="Times New Roman" w:cs="Times New Roman" w:eastAsia="Times New Roman"/>
          <w:b w:val="0"/>
          <w:i w:val="0"/>
          <w:color w:val="0F172A"/>
          <w:sz w:val="24"/>
        </w:rPr>
        <w:t xml:space="preserve"> header on every later request.</w:t>
      </w:r>
    </w:p>
    <w:p>
      <w:pPr>
        <w:pStyle w:val="ListBullet"/>
        <w:spacing w:before="0" w:after="120" w:line="276" w:lineRule="auto"/>
        <w:jc w:val="both"/>
      </w:pPr>
      <w:r>
        <w:rPr>
          <w:rFonts w:ascii="Times New Roman" w:hAnsi="Times New Roman" w:cs="Courier New" w:eastAsia="Courier New"/>
          <w:b w:val="0"/>
          <w:i w:val="0"/>
          <w:color w:val="0F172A"/>
          <w:sz w:val="24"/>
        </w:rPr>
        <w:t>PrivateRoute</w:t>
      </w:r>
      <w:r>
        <w:rPr>
          <w:rFonts w:ascii="Times New Roman" w:hAnsi="Times New Roman" w:cs="Times New Roman" w:eastAsia="Times New Roman"/>
          <w:b w:val="0"/>
          <w:i w:val="0"/>
          <w:color w:val="0F172A"/>
          <w:sz w:val="24"/>
        </w:rPr>
        <w:t xml:space="preserve"> in </w:t>
      </w:r>
      <w:r>
        <w:rPr>
          <w:rFonts w:ascii="Times New Roman" w:hAnsi="Times New Roman" w:cs="Courier New" w:eastAsia="Courier New"/>
          <w:b w:val="0"/>
          <w:i w:val="0"/>
          <w:color w:val="0F172A"/>
          <w:sz w:val="24"/>
        </w:rPr>
        <w:t>App.jsx</w:t>
      </w:r>
      <w:r>
        <w:rPr>
          <w:rFonts w:ascii="Times New Roman" w:hAnsi="Times New Roman" w:cs="Times New Roman" w:eastAsia="Times New Roman"/>
          <w:b w:val="0"/>
          <w:i w:val="0"/>
          <w:color w:val="0F172A"/>
          <w:sz w:val="24"/>
        </w:rPr>
        <w:t xml:space="preserve"> decodes the token on each navigation. With no token, or a role outside the route's allowed list, it redirects to the login screen; a token that cannot be decoded is removed from storage.</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On endpoints where </w:t>
      </w:r>
      <w:r>
        <w:rPr>
          <w:rFonts w:ascii="Times New Roman" w:hAnsi="Times New Roman" w:cs="Courier New" w:eastAsia="Courier New"/>
          <w:b w:val="0"/>
          <w:i w:val="0"/>
          <w:color w:val="0F172A"/>
          <w:sz w:val="24"/>
        </w:rPr>
        <w:t>middleware/auth.js</w:t>
      </w:r>
      <w:r>
        <w:rPr>
          <w:rFonts w:ascii="Times New Roman" w:hAnsi="Times New Roman" w:cs="Times New Roman" w:eastAsia="Times New Roman"/>
          <w:b w:val="0"/>
          <w:i w:val="0"/>
          <w:color w:val="0F172A"/>
          <w:sz w:val="24"/>
        </w:rPr>
        <w:t xml:space="preserve"> is attached, the server verifies the signature and expiry and exposes the decoded payload as </w:t>
      </w:r>
      <w:r>
        <w:rPr>
          <w:rFonts w:ascii="Times New Roman" w:hAnsi="Times New Roman" w:cs="Courier New" w:eastAsia="Courier New"/>
          <w:b w:val="0"/>
          <w:i w:val="0"/>
          <w:color w:val="0F172A"/>
          <w:sz w:val="24"/>
        </w:rPr>
        <w:t>req.user</w:t>
      </w:r>
      <w:r>
        <w:rPr>
          <w:rFonts w:ascii="Times New Roman" w:hAnsi="Times New Roman" w:cs="Times New Roman" w:eastAsia="Times New Roman"/>
          <w:b w:val="0"/>
          <w:i w:val="0"/>
          <w:color w:val="0F172A"/>
          <w:sz w:val="24"/>
        </w:rPr>
        <w:t xml:space="preserve"> to the controller.</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For a forgotten password, </w:t>
      </w:r>
      <w:r>
        <w:rPr>
          <w:rFonts w:ascii="Times New Roman" w:hAnsi="Times New Roman" w:cs="Courier New" w:eastAsia="Courier New"/>
          <w:b w:val="0"/>
          <w:i w:val="0"/>
          <w:color w:val="0F172A"/>
          <w:sz w:val="24"/>
        </w:rPr>
        <w:t>ForgotPassword.jsx</w:t>
      </w:r>
      <w:r>
        <w:rPr>
          <w:rFonts w:ascii="Times New Roman" w:hAnsi="Times New Roman" w:cs="Times New Roman" w:eastAsia="Times New Roman"/>
          <w:b w:val="0"/>
          <w:i w:val="0"/>
          <w:color w:val="0F172A"/>
          <w:sz w:val="24"/>
        </w:rPr>
        <w:t xml:space="preserve"> requests a token, which is written to </w:t>
      </w:r>
      <w:r>
        <w:rPr>
          <w:rFonts w:ascii="Times New Roman" w:hAnsi="Times New Roman" w:cs="Courier New" w:eastAsia="Courier New"/>
          <w:b w:val="0"/>
          <w:i w:val="0"/>
          <w:color w:val="0F172A"/>
          <w:sz w:val="24"/>
        </w:rPr>
        <w:t>passwordResetToken</w:t>
      </w:r>
      <w:r>
        <w:rPr>
          <w:rFonts w:ascii="Times New Roman" w:hAnsi="Times New Roman" w:cs="Times New Roman" w:eastAsia="Times New Roman"/>
          <w:b w:val="0"/>
          <w:i w:val="0"/>
          <w:color w:val="0F172A"/>
          <w:sz w:val="24"/>
        </w:rPr>
        <w:t xml:space="preserve"> with </w:t>
      </w:r>
      <w:r>
        <w:rPr>
          <w:rFonts w:ascii="Times New Roman" w:hAnsi="Times New Roman" w:cs="Courier New" w:eastAsia="Courier New"/>
          <w:b w:val="0"/>
          <w:i w:val="0"/>
          <w:color w:val="0F172A"/>
          <w:sz w:val="24"/>
        </w:rPr>
        <w:t>passwordResetExpires</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ResetPassword.jsx</w:t>
      </w:r>
      <w:r>
        <w:rPr>
          <w:rFonts w:ascii="Times New Roman" w:hAnsi="Times New Roman" w:cs="Times New Roman" w:eastAsia="Times New Roman"/>
          <w:b w:val="0"/>
          <w:i w:val="0"/>
          <w:color w:val="0F172A"/>
          <w:sz w:val="24"/>
        </w:rPr>
        <w:t xml:space="preserve"> presents it back and the controller sets a fresh bcrypt hash and clears both columns.</w:t>
      </w:r>
    </w:p>
    <w:p>
      <w:pPr>
        <w:pStyle w:val="Heading3"/>
        <w:keepNext/>
        <w:spacing w:before="200" w:after="80" w:line="276" w:lineRule="auto"/>
        <w:jc w:val="left"/>
      </w:pPr>
      <w:r>
        <w:rPr>
          <w:rFonts w:ascii="Times New Roman" w:hAnsi="Times New Roman" w:cs="Times New Roman" w:eastAsia="Times New Roman"/>
          <w:b/>
          <w:color w:val="334155"/>
          <w:sz w:val="24"/>
        </w:rPr>
        <w:t>8.2.6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blHeader/>
          <w:cantSplit/>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 / contract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/api/auth/login</w:t>
            </w:r>
            <w:r>
              <w:rPr>
                <w:rFonts w:ascii="Times New Roman" w:hAnsi="Times New Roman" w:cs="Times New Roman" w:eastAsia="Times New Roman"/>
                <w:b w:val="0"/>
                <w:i w:val="0"/>
                <w:color w:val="1E293B"/>
                <w:sz w:val="19"/>
              </w:rPr>
              <w:t xml:space="preserve"> (public)</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Body: identifier (email or phone), password. Returns a JWT and the user profile.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/api/auth/forgot-password</w:t>
            </w:r>
            <w:r>
              <w:rPr>
                <w:rFonts w:ascii="Times New Roman" w:hAnsi="Times New Roman" w:cs="Times New Roman" w:eastAsia="Times New Roman"/>
                <w:b w:val="0"/>
                <w:i w:val="0"/>
                <w:color w:val="1E293B"/>
                <w:sz w:val="19"/>
              </w:rPr>
              <w:t xml:space="preserve"> (public)</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Body: email. Issues a reset token with an expiry.</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/api/auth/reset-password</w:t>
            </w:r>
            <w:r>
              <w:rPr>
                <w:rFonts w:ascii="Times New Roman" w:hAnsi="Times New Roman" w:cs="Times New Roman" w:eastAsia="Times New Roman"/>
                <w:b w:val="0"/>
                <w:i w:val="0"/>
                <w:color w:val="1E293B"/>
                <w:sz w:val="19"/>
              </w:rPr>
              <w:t xml:space="preserve"> (public)</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Body: token, new password. Stores a new bcrypt hash and clears the token.</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users.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user by primary key.</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/api/users/email/:email</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Look a user up by email (uniqueness check).</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/api/users/phone/:phoneNumber</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Look a user up by phone number.</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/api/users/:id/company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The company a user belongs to.</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Create a user with a hashed password and a role.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/api/users/generate-number</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Generate the next user number.</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profile, role, company or department.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/api/users/:id/password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Change the password.</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/api/users/:id/toggle-status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Switch an account between Active and Inactive.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/api/users/:id/last-login</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Record the last login timestamp.</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Delete a user account.</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8.2.7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blHeader/>
          <w:cantSplit/>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 columns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users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w:t>
            </w:r>
            <w:r>
              <w:rPr>
                <w:rFonts w:ascii="Times New Roman" w:hAnsi="Times New Roman" w:cs="Courier New" w:eastAsia="Courier New"/>
                <w:b w:val="0"/>
                <w:i w:val="0"/>
                <w:color w:val="1E293B"/>
                <w:sz w:val="19"/>
              </w:rPr>
              <w:t>email</w:t>
            </w:r>
            <w:r>
              <w:rPr>
                <w:rFonts w:ascii="Times New Roman" w:hAnsi="Times New Roman" w:cs="Times New Roman" w:eastAsia="Times New Roman"/>
                <w:b w:val="0"/>
                <w:i w:val="0"/>
                <w:color w:val="1E293B"/>
                <w:sz w:val="19"/>
              </w:rPr>
              <w:t xml:space="preserve"> · UNIQUE </w:t>
            </w:r>
            <w:r>
              <w:rPr>
                <w:rFonts w:ascii="Times New Roman" w:hAnsi="Times New Roman" w:cs="Courier New" w:eastAsia="Courier New"/>
                <w:b w:val="0"/>
                <w:i w:val="0"/>
                <w:color w:val="1E293B"/>
                <w:sz w:val="19"/>
              </w:rPr>
              <w:t>phoneNumber</w:t>
            </w:r>
            <w:r>
              <w:rPr>
                <w:rFonts w:ascii="Times New Roman" w:hAnsi="Times New Roman" w:cs="Times New Roman" w:eastAsia="Times New Roman"/>
                <w:b w:val="0"/>
                <w:i w:val="0"/>
                <w:color w:val="1E293B"/>
                <w:sz w:val="19"/>
              </w:rPr>
              <w:t xml:space="preserve"> · INDEX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role</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email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phoneNumber</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password</w:t>
            </w:r>
            <w:r>
              <w:rPr>
                <w:rFonts w:ascii="Times New Roman" w:hAnsi="Times New Roman" w:cs="Times New Roman" w:eastAsia="Times New Roman"/>
                <w:b w:val="0"/>
                <w:i w:val="0"/>
                <w:color w:val="1E293B"/>
                <w:sz w:val="19"/>
              </w:rPr>
              <w:t xml:space="preserve"> (bcrypt hash), </w:t>
            </w:r>
            <w:r>
              <w:rPr>
                <w:rFonts w:ascii="Times New Roman" w:hAnsi="Times New Roman" w:cs="Courier New" w:eastAsia="Courier New"/>
                <w:b w:val="0"/>
                <w:i w:val="0"/>
                <w:color w:val="1E293B"/>
                <w:sz w:val="19"/>
              </w:rPr>
              <w:t>role</w:t>
            </w:r>
            <w:r>
              <w:rPr>
                <w:rFonts w:ascii="Times New Roman" w:hAnsi="Times New Roman" w:cs="Times New Roman" w:eastAsia="Times New Roman"/>
                <w:b w:val="0"/>
                <w:i w:val="0"/>
                <w:color w:val="1E293B"/>
                <w:sz w:val="19"/>
              </w:rPr>
              <w:t xml:space="preserve"> ENUM(Staff, Admin, Department Admin, Super Admin, HR),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ENUM(Active, Inactive), </w:t>
            </w:r>
            <w:r>
              <w:rPr>
                <w:rFonts w:ascii="Times New Roman" w:hAnsi="Times New Roman" w:cs="Courier New" w:eastAsia="Courier New"/>
                <w:b w:val="0"/>
                <w:i w:val="0"/>
                <w:color w:val="1E293B"/>
                <w:sz w:val="19"/>
              </w:rPr>
              <w:t>firstName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lastName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lastLogin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passwordResetToken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passwordResetExpires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FK,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FK,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FK, </w:t>
            </w:r>
            <w:r>
              <w:rPr>
                <w:rFonts w:ascii="Times New Roman" w:hAnsi="Times New Roman" w:cs="Courier New" w:eastAsia="Courier New"/>
                <w:b w:val="0"/>
                <w:i w:val="0"/>
                <w:color w:val="1E293B"/>
                <w:sz w:val="19"/>
              </w:rPr>
              <w:t>createdBy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updatedBy</w:t>
            </w:r>
          </w:p>
        </w:tc>
      </w:tr>
    </w:tbl>
    <w:p>
      <w:pPr>
        <w:spacing w:before="0" w:after="80" w:line="276" w:lineRule="auto"/>
        <w:jc w:val="left"/>
      </w:pP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unique index on </w:t>
      </w:r>
      <w:r>
        <w:rPr>
          <w:rFonts w:ascii="Times New Roman" w:hAnsi="Times New Roman" w:cs="Courier New" w:eastAsia="Courier New"/>
          <w:b w:val="0"/>
          <w:i w:val="0"/>
          <w:color w:val="0F172A"/>
          <w:sz w:val="24"/>
        </w:rPr>
        <w:t>email</w:t>
      </w:r>
      <w:r>
        <w:rPr>
          <w:rFonts w:ascii="Times New Roman" w:hAnsi="Times New Roman" w:cs="Times New Roman" w:eastAsia="Times New Roman"/>
          <w:b w:val="0"/>
          <w:i w:val="0"/>
          <w:color w:val="0F172A"/>
          <w:sz w:val="24"/>
        </w:rPr>
        <w:t xml:space="preserve"> makes the login look-up a single index read and prevents duplicate accounts.</w:t>
      </w:r>
    </w:p>
    <w:p>
      <w:pPr>
        <w:pStyle w:val="ListBullet"/>
        <w:spacing w:before="0" w:after="120" w:line="276" w:lineRule="auto"/>
        <w:jc w:val="both"/>
      </w:pPr>
      <w:r>
        <w:rPr>
          <w:rFonts w:ascii="Times New Roman" w:hAnsi="Times New Roman" w:cs="Courier New" w:eastAsia="Courier New"/>
          <w:b w:val="0"/>
          <w:i w:val="0"/>
          <w:color w:val="0F172A"/>
          <w:sz w:val="24"/>
        </w:rPr>
        <w:t>departmentId</w:t>
      </w:r>
      <w:r>
        <w:rPr>
          <w:rFonts w:ascii="Times New Roman" w:hAnsi="Times New Roman" w:cs="Times New Roman" w:eastAsia="Times New Roman"/>
          <w:b w:val="0"/>
          <w:i w:val="0"/>
          <w:color w:val="0F172A"/>
          <w:sz w:val="24"/>
        </w:rPr>
        <w:t xml:space="preserve"> ties a Department Admin account to one department, which is the basis for narrowing that role's view.</w:t>
      </w:r>
    </w:p>
    <w:p>
      <w:pPr>
        <w:pStyle w:val="ListBullet"/>
        <w:spacing w:before="0" w:after="120" w:line="276" w:lineRule="auto"/>
        <w:jc w:val="both"/>
      </w:pPr>
      <w:r>
        <w:rPr>
          <w:rFonts w:ascii="Times New Roman" w:hAnsi="Times New Roman" w:cs="Courier New" w:eastAsia="Courier New"/>
          <w:b w:val="0"/>
          <w:i w:val="0"/>
          <w:color w:val="0F172A"/>
          <w:sz w:val="24"/>
        </w:rPr>
        <w:t>employeeId</w:t>
      </w:r>
      <w:r>
        <w:rPr>
          <w:rFonts w:ascii="Times New Roman" w:hAnsi="Times New Roman" w:cs="Times New Roman" w:eastAsia="Times New Roman"/>
          <w:b w:val="0"/>
          <w:i w:val="0"/>
          <w:color w:val="0F172A"/>
          <w:sz w:val="24"/>
        </w:rPr>
        <w:t xml:space="preserve"> optionally links a login to an employee record, so that a supervisor's own attendance is visible from their account.</w:t>
      </w:r>
    </w:p>
    <w:p>
      <w:pPr>
        <w:pStyle w:val="Heading3"/>
        <w:keepNext/>
        <w:spacing w:before="200" w:after="80" w:line="276" w:lineRule="auto"/>
        <w:jc w:val="left"/>
      </w:pPr>
      <w:r>
        <w:rPr>
          <w:rFonts w:ascii="Times New Roman" w:hAnsi="Times New Roman" w:cs="Times New Roman" w:eastAsia="Times New Roman"/>
          <w:b/>
          <w:color w:val="334155"/>
          <w:sz w:val="24"/>
        </w:rPr>
        <w:t>8.2.8 Screenshots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28" name="Picture 28"/>
            <wp:cNvGraphicFramePr>
              <a:graphicFrameLocks noChangeAspect="1"/>
            </wp:cNvGraphicFramePr>
            <a:graphic>
              <a:graphicData uri="http://schemas.openxmlformats.org/drawingml/2006/picture">
                <pic:pic>
                  <pic:nvPicPr>
                    <pic:cNvPr id="0" name="fig_8_2_login.png"/>
                    <pic:cNvPicPr/>
                  </pic:nvPicPr>
                  <pic:blipFill>
                    <a:blip r:embed="rId37"/>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8.2.1 Login screen</w:t>
      </w:r>
    </w:p>
    <w:p>
      <w:pPr>
        <w:spacing w:before="0" w:after="120" w:line="276" w:lineRule="auto"/>
        <w:jc w:val="both"/>
      </w:pPr>
      <w:r>
        <w:rPr>
          <w:rFonts w:ascii="Times New Roman" w:hAnsi="Times New Roman" w:cs="Times New Roman" w:eastAsia="Times New Roman"/>
          <w:b w:val="0"/>
          <w:i w:val="0"/>
          <w:color w:val="0F172A"/>
          <w:sz w:val="24"/>
        </w:rPr>
        <w:t>The login screen collects the user's email address or phone number and password and submits them to the authentication endpoint. A failed attempt returns a message without revealing whether the identifier or the password was wrong. On success the token is stored and the user is taken to the dashboard.</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29" name="Picture 29"/>
            <wp:cNvGraphicFramePr>
              <a:graphicFrameLocks noChangeAspect="1"/>
            </wp:cNvGraphicFramePr>
            <a:graphic>
              <a:graphicData uri="http://schemas.openxmlformats.org/drawingml/2006/picture">
                <pic:pic>
                  <pic:nvPicPr>
                    <pic:cNvPr id="0" name="fig_8_2_2_forgot_pwd.png"/>
                    <pic:cNvPicPr/>
                  </pic:nvPicPr>
                  <pic:blipFill>
                    <a:blip r:embed="rId3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8.2.2 Forgot password request</w:t>
      </w:r>
    </w:p>
    <w:p>
      <w:pPr>
        <w:spacing w:before="0" w:after="120" w:line="276" w:lineRule="auto"/>
        <w:jc w:val="both"/>
      </w:pPr>
      <w:r>
        <w:rPr>
          <w:rFonts w:ascii="Times New Roman" w:hAnsi="Times New Roman" w:cs="Times New Roman" w:eastAsia="Times New Roman"/>
          <w:b w:val="0"/>
          <w:i w:val="0"/>
          <w:color w:val="0F172A"/>
          <w:sz w:val="24"/>
        </w:rPr>
        <w:t>The user enters the registered email address to begin the reset flow. The screen confirms that a reset link has been issued without disclosing whether the address exists, which avoids leaking the user list.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0" name="Picture 30"/>
            <wp:cNvGraphicFramePr>
              <a:graphicFrameLocks noChangeAspect="1"/>
            </wp:cNvGraphicFramePr>
            <a:graphic>
              <a:graphicData uri="http://schemas.openxmlformats.org/drawingml/2006/picture">
                <pic:pic>
                  <pic:nvPicPr>
                    <pic:cNvPr id="0" name="fig_8_2_3_reset_pwd.png"/>
                    <pic:cNvPicPr/>
                  </pic:nvPicPr>
                  <pic:blipFill>
                    <a:blip r:embed="rId39"/>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8.2.3 Reset password screen</w:t>
      </w:r>
    </w:p>
    <w:p>
      <w:pPr>
        <w:spacing w:before="0" w:after="120" w:line="276" w:lineRule="auto"/>
        <w:jc w:val="both"/>
      </w:pPr>
      <w:r>
        <w:rPr>
          <w:rFonts w:ascii="Times New Roman" w:hAnsi="Times New Roman" w:cs="Times New Roman" w:eastAsia="Times New Roman"/>
          <w:b w:val="0"/>
          <w:i w:val="0"/>
          <w:color w:val="0F172A"/>
          <w:sz w:val="24"/>
        </w:rPr>
        <w:t>The reset screen accepts the new password together with the token carried in the link. Submitting it replaces the stored hash and clears the reset token so the same link cannot be used twice.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1" name="Picture 31"/>
            <wp:cNvGraphicFramePr>
              <a:graphicFrameLocks noChangeAspect="1"/>
            </wp:cNvGraphicFramePr>
            <a:graphic>
              <a:graphicData uri="http://schemas.openxmlformats.org/drawingml/2006/picture">
                <pic:pic>
                  <pic:nvPicPr>
                    <pic:cNvPr id="0" name="fig_8_2_4_user_mgmt.png"/>
                    <pic:cNvPicPr/>
                  </pic:nvPicPr>
                  <pic:blipFill>
                    <a:blip r:embed="rId40"/>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8.2.4 User management list</w:t>
      </w:r>
    </w:p>
    <w:p>
      <w:pPr>
        <w:spacing w:before="0" w:after="120" w:line="276" w:lineRule="auto"/>
        <w:jc w:val="both"/>
      </w:pPr>
      <w:r>
        <w:rPr>
          <w:rFonts w:ascii="Times New Roman" w:hAnsi="Times New Roman" w:cs="Times New Roman" w:eastAsia="Times New Roman"/>
          <w:b w:val="0"/>
          <w:i w:val="0"/>
          <w:color w:val="0F172A"/>
          <w:sz w:val="24"/>
        </w:rPr>
        <w:t>The user list shows each account with its role, company, department and status, alongside edit and delete controls. Administrators use this screen to withdraw access by switching an account to Inactive rather than deleting the record.</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2" name="Picture 32"/>
            <wp:cNvGraphicFramePr>
              <a:graphicFrameLocks noChangeAspect="1"/>
            </wp:cNvGraphicFramePr>
            <a:graphic>
              <a:graphicData uri="http://schemas.openxmlformats.org/drawingml/2006/picture">
                <pic:pic>
                  <pic:nvPicPr>
                    <pic:cNvPr id="0" name="fig_8_2_4_user_mgmt.png"/>
                    <pic:cNvPicPr/>
                  </pic:nvPicPr>
                  <pic:blipFill>
                    <a:blip r:embed="rId40"/>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8.2.5 Creating a user and assigning a role</w:t>
      </w:r>
    </w:p>
    <w:p>
      <w:pPr>
        <w:spacing w:before="0" w:after="120" w:line="276" w:lineRule="auto"/>
        <w:jc w:val="both"/>
      </w:pPr>
      <w:r>
        <w:rPr>
          <w:rFonts w:ascii="Times New Roman" w:hAnsi="Times New Roman" w:cs="Times New Roman" w:eastAsia="Times New Roman"/>
          <w:b w:val="0"/>
          <w:i w:val="0"/>
          <w:color w:val="0F172A"/>
          <w:sz w:val="24"/>
        </w:rPr>
        <w:t>The user form captures name, email, phone number, password, role, company and department. Selecting the Department Admin role makes the department field meaningful, because that account is tied to the chosen department.</w:t>
      </w:r>
    </w:p>
    <w:p>
      <w:pPr>
        <w:pStyle w:val="Heading2"/>
        <w:keepNext/>
        <w:spacing w:before="280" w:after="120" w:line="276" w:lineRule="auto"/>
        <w:jc w:val="left"/>
      </w:pPr>
      <w:r>
        <w:rPr>
          <w:rFonts w:ascii="Times New Roman" w:hAnsi="Times New Roman" w:cs="Times New Roman" w:eastAsia="Times New Roman"/>
          <w:b/>
          <w:color w:val="1E293B"/>
          <w:sz w:val="27"/>
        </w:rPr>
        <w:t>8.3 ORGANISATION &amp; WORKFORCE MASTERS</w:t>
      </w:r>
    </w:p>
    <w:p>
      <w:pPr>
        <w:pStyle w:val="Heading3"/>
        <w:keepNext/>
        <w:spacing w:before="200" w:after="80" w:line="276" w:lineRule="auto"/>
        <w:jc w:val="left"/>
      </w:pPr>
      <w:r>
        <w:rPr>
          <w:rFonts w:ascii="Times New Roman" w:hAnsi="Times New Roman" w:cs="Times New Roman" w:eastAsia="Times New Roman"/>
          <w:b/>
          <w:color w:val="334155"/>
          <w:sz w:val="24"/>
        </w:rPr>
        <w:t>8.3.0 Purpose &amp; Scope</w:t>
      </w:r>
    </w:p>
    <w:p>
      <w:pPr>
        <w:spacing w:before="0" w:after="120" w:line="276" w:lineRule="auto"/>
        <w:jc w:val="both"/>
      </w:pPr>
      <w:r>
        <w:rPr>
          <w:rFonts w:ascii="Times New Roman" w:hAnsi="Times New Roman"/>
          <w:color w:val="0F172A"/>
          <w:sz w:val="24"/>
        </w:rPr>
        <w:t>Maintains the organisation reference data that every attendance transaction depends on — the company, its departments and designations, the transport master and the per-employee workload factor — so that attendance, shift and leave screens select from a controlled vocabulary instead of free text. The employee record maintains core workforce identity parameters; this module covers the parts of it that the attendance system reads and maintains.</w:t>
      </w:r>
    </w:p>
    <w:p>
      <w:pPr>
        <w:pStyle w:val="Heading3"/>
        <w:keepNext/>
        <w:spacing w:before="200" w:after="80" w:line="276" w:lineRule="auto"/>
        <w:jc w:val="left"/>
      </w:pPr>
      <w:r>
        <w:rPr>
          <w:rFonts w:ascii="Times New Roman" w:hAnsi="Times New Roman" w:cs="Times New Roman" w:eastAsia="Times New Roman"/>
          <w:b/>
          <w:color w:val="334155"/>
          <w:sz w:val="24"/>
        </w:rPr>
        <w:t>8.3.1 Functional Requirements</w:t>
      </w:r>
    </w:p>
    <w:p>
      <w:pPr>
        <w:spacing w:before="0" w:after="120" w:line="276" w:lineRule="auto"/>
        <w:jc w:val="both"/>
      </w:pPr>
      <w:r>
        <w:rPr>
          <w:rFonts w:ascii="Times New Roman" w:hAnsi="Times New Roman" w:cs="Times New Roman" w:eastAsia="Times New Roman"/>
          <w:b w:val="0"/>
          <w:i w:val="0"/>
          <w:color w:val="0F172A"/>
          <w:sz w:val="24"/>
        </w:rPr>
        <w:t>What the module must do:</w:t>
      </w:r>
    </w:p>
    <w:p>
      <w:pPr>
        <w:pStyle w:val="ListBullet"/>
        <w:spacing w:before="0" w:after="120" w:line="276" w:lineRule="auto"/>
        <w:jc w:val="both"/>
      </w:pPr>
      <w:r>
        <w:rPr>
          <w:rFonts w:ascii="Times New Roman" w:hAnsi="Times New Roman" w:cs="Times New Roman" w:eastAsia="Times New Roman"/>
          <w:b/>
          <w:i w:val="0"/>
          <w:color w:val="0F172A"/>
          <w:sz w:val="24"/>
        </w:rPr>
        <w:t>Create, view, edit and delete</w:t>
      </w:r>
      <w:r>
        <w:rPr>
          <w:rFonts w:ascii="Times New Roman" w:hAnsi="Times New Roman" w:cs="Times New Roman" w:eastAsia="Times New Roman"/>
          <w:b w:val="0"/>
          <w:i w:val="0"/>
          <w:color w:val="0F172A"/>
          <w:sz w:val="24"/>
        </w:rPr>
        <w:t xml:space="preserve"> records for Company, Department, Designation and Bus.</w:t>
      </w:r>
    </w:p>
    <w:p>
      <w:pPr>
        <w:pStyle w:val="ListBullet"/>
        <w:spacing w:before="0" w:after="120" w:line="276" w:lineRule="auto"/>
        <w:jc w:val="both"/>
      </w:pPr>
      <w:r>
        <w:rPr>
          <w:rFonts w:ascii="Times New Roman" w:hAnsi="Times New Roman" w:cs="Times New Roman" w:eastAsia="Times New Roman"/>
          <w:b/>
          <w:i w:val="0"/>
          <w:color w:val="0F172A"/>
          <w:sz w:val="24"/>
        </w:rPr>
        <w:t>Company profile:</w:t>
      </w:r>
      <w:r>
        <w:rPr>
          <w:rFonts w:ascii="Times New Roman" w:hAnsi="Times New Roman" w:cs="Times New Roman" w:eastAsia="Times New Roman"/>
          <w:b w:val="0"/>
          <w:i w:val="0"/>
          <w:color w:val="0F172A"/>
          <w:sz w:val="24"/>
        </w:rPr>
        <w:t xml:space="preserve"> name, logo, registration number, multiple addresses stored as JSON, contact details, and financial year start and end.</w:t>
      </w:r>
    </w:p>
    <w:p>
      <w:pPr>
        <w:pStyle w:val="ListBullet"/>
        <w:spacing w:before="0" w:after="120" w:line="276" w:lineRule="auto"/>
        <w:jc w:val="both"/>
      </w:pPr>
      <w:r>
        <w:rPr>
          <w:rFonts w:ascii="Times New Roman" w:hAnsi="Times New Roman" w:cs="Times New Roman" w:eastAsia="Times New Roman"/>
          <w:b/>
          <w:i w:val="0"/>
          <w:color w:val="0F172A"/>
          <w:sz w:val="24"/>
        </w:rPr>
        <w:t>Department registry:</w:t>
      </w:r>
      <w:r>
        <w:rPr>
          <w:rFonts w:ascii="Times New Roman" w:hAnsi="Times New Roman" w:cs="Times New Roman" w:eastAsia="Times New Roman"/>
          <w:b w:val="0"/>
          <w:i w:val="0"/>
          <w:color w:val="0F172A"/>
          <w:sz w:val="24"/>
        </w:rPr>
        <w:t xml:space="preserve"> department name, acronym, serial number, a </w:t>
      </w:r>
      <w:r>
        <w:rPr>
          <w:rFonts w:ascii="Times New Roman" w:hAnsi="Times New Roman" w:cs="Courier New" w:eastAsia="Courier New"/>
          <w:b w:val="0"/>
          <w:i w:val="0"/>
          <w:color w:val="0F172A"/>
          <w:sz w:val="24"/>
        </w:rPr>
        <w:t>strengthRequired</w:t>
      </w:r>
      <w:r>
        <w:rPr>
          <w:rFonts w:ascii="Times New Roman" w:hAnsi="Times New Roman" w:cs="Times New Roman" w:eastAsia="Times New Roman"/>
          <w:b w:val="0"/>
          <w:i w:val="0"/>
          <w:color w:val="0F172A"/>
          <w:sz w:val="24"/>
        </w:rPr>
        <w:t xml:space="preserve"> figure (the day standard used by the legacy strength report), a flag marking training departments, and a link to a category.</w:t>
      </w:r>
    </w:p>
    <w:p>
      <w:pPr>
        <w:pStyle w:val="ListBullet"/>
        <w:spacing w:before="0" w:after="120" w:line="276" w:lineRule="auto"/>
        <w:jc w:val="both"/>
      </w:pPr>
      <w:r>
        <w:rPr>
          <w:rFonts w:ascii="Times New Roman" w:hAnsi="Times New Roman" w:cs="Times New Roman" w:eastAsia="Times New Roman"/>
          <w:b/>
          <w:i w:val="0"/>
          <w:color w:val="0F172A"/>
          <w:sz w:val="24"/>
        </w:rPr>
        <w:t>Read the employee roster</w:t>
      </w:r>
      <w:r>
        <w:rPr>
          <w:rFonts w:ascii="Times New Roman" w:hAnsi="Times New Roman" w:cs="Times New Roman" w:eastAsia="Times New Roman"/>
          <w:b w:val="0"/>
          <w:i w:val="0"/>
          <w:color w:val="0F172A"/>
          <w:sz w:val="24"/>
        </w:rPr>
        <w:t xml:space="preserve"> for every attendance screen. The fields that matter here are the employee code, department, designation, employment type, date of joining, weekly off, default shift, the biometric enrollment ID, the trainee and hostel flags, and the workload factor.</w:t>
      </w:r>
    </w:p>
    <w:p>
      <w:pPr>
        <w:pStyle w:val="ListBullet"/>
        <w:spacing w:before="0" w:after="120" w:line="276" w:lineRule="auto"/>
        <w:jc w:val="both"/>
      </w:pPr>
      <w:r>
        <w:rPr>
          <w:rFonts w:ascii="Times New Roman" w:hAnsi="Times New Roman" w:cs="Times New Roman" w:eastAsia="Times New Roman"/>
          <w:b/>
          <w:i w:val="0"/>
          <w:color w:val="0F172A"/>
          <w:sz w:val="24"/>
        </w:rPr>
        <w:t>Dual codes:</w:t>
      </w:r>
      <w:r>
        <w:rPr>
          <w:rFonts w:ascii="Times New Roman" w:hAnsi="Times New Roman" w:cs="Times New Roman" w:eastAsia="Times New Roman"/>
          <w:b w:val="0"/>
          <w:i w:val="0"/>
          <w:color w:val="0F172A"/>
          <w:sz w:val="24"/>
        </w:rPr>
        <w:t xml:space="preserve"> both a current and a new employee code — and a current and a new biometric enrollment ID — are stored, with virtual attributes resolving which one is in force, so that a renumbering does not break historical attendance.</w:t>
      </w:r>
    </w:p>
    <w:p>
      <w:pPr>
        <w:pStyle w:val="ListBullet"/>
        <w:spacing w:before="0" w:after="120" w:line="276" w:lineRule="auto"/>
        <w:jc w:val="both"/>
      </w:pPr>
      <w:r>
        <w:rPr>
          <w:rFonts w:ascii="Times New Roman" w:hAnsi="Times New Roman" w:cs="Times New Roman" w:eastAsia="Times New Roman"/>
          <w:b/>
          <w:i w:val="0"/>
          <w:color w:val="0F172A"/>
          <w:sz w:val="24"/>
        </w:rPr>
        <w:t>Workload factor:</w:t>
      </w:r>
      <w:r>
        <w:rPr>
          <w:rFonts w:ascii="Times New Roman" w:hAnsi="Times New Roman" w:cs="Times New Roman" w:eastAsia="Times New Roman"/>
          <w:b w:val="0"/>
          <w:i w:val="0"/>
          <w:color w:val="0F172A"/>
          <w:sz w:val="24"/>
        </w:rPr>
        <w:t xml:space="preserve"> each trainee carries a workload figure expressing how much of a regular hand they represent; it can be edited singly, in bulk on screen, or uploaded from a file with a downloadable template.</w:t>
      </w:r>
    </w:p>
    <w:p>
      <w:pPr>
        <w:pStyle w:val="ListBullet"/>
        <w:spacing w:before="0" w:after="120" w:line="276" w:lineRule="auto"/>
        <w:jc w:val="both"/>
      </w:pPr>
      <w:r>
        <w:rPr>
          <w:rFonts w:ascii="Times New Roman" w:hAnsi="Times New Roman" w:cs="Times New Roman" w:eastAsia="Times New Roman"/>
          <w:b/>
          <w:i w:val="0"/>
          <w:color w:val="0F172A"/>
          <w:sz w:val="24"/>
        </w:rPr>
        <w:t>Count active</w:t>
      </w:r>
      <w:r>
        <w:rPr>
          <w:rFonts w:ascii="Times New Roman" w:hAnsi="Times New Roman" w:cs="Times New Roman" w:eastAsia="Times New Roman"/>
          <w:b w:val="0"/>
          <w:i w:val="0"/>
          <w:color w:val="0F172A"/>
          <w:sz w:val="24"/>
        </w:rPr>
        <w:t xml:space="preserve"> departments and employees for the dashboard.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Provide </w:t>
      </w:r>
      <w:r>
        <w:rPr>
          <w:rFonts w:ascii="Times New Roman" w:hAnsi="Times New Roman" w:cs="Times New Roman" w:eastAsia="Times New Roman"/>
          <w:b/>
          <w:i w:val="0"/>
          <w:color w:val="0F172A"/>
          <w:sz w:val="24"/>
        </w:rPr>
        <w:t>reference dropdowns</w:t>
      </w:r>
      <w:r>
        <w:rPr>
          <w:rFonts w:ascii="Times New Roman" w:hAnsi="Times New Roman" w:cs="Times New Roman" w:eastAsia="Times New Roman"/>
          <w:b w:val="0"/>
          <w:i w:val="0"/>
          <w:color w:val="0F172A"/>
          <w:sz w:val="24"/>
        </w:rPr>
        <w:t xml:space="preserve"> to every attendance, shift and leave screen so users pick rather than type.</w:t>
      </w:r>
    </w:p>
    <w:p>
      <w:pPr>
        <w:pStyle w:val="Heading3"/>
        <w:keepNext/>
        <w:spacing w:before="200" w:after="80" w:line="276" w:lineRule="auto"/>
        <w:jc w:val="left"/>
      </w:pPr>
      <w:r>
        <w:rPr>
          <w:rFonts w:ascii="Times New Roman" w:hAnsi="Times New Roman" w:cs="Times New Roman" w:eastAsia="Times New Roman"/>
          <w:b/>
          <w:color w:val="334155"/>
          <w:sz w:val="24"/>
        </w:rPr>
        <w:t>8.3.2 Non-Functional Requirements</w:t>
      </w:r>
    </w:p>
    <w:p>
      <w:pPr>
        <w:pStyle w:val="ListBullet"/>
        <w:spacing w:before="0" w:after="120" w:line="276" w:lineRule="auto"/>
        <w:jc w:val="both"/>
      </w:pPr>
      <w:r>
        <w:rPr>
          <w:rFonts w:ascii="Times New Roman" w:hAnsi="Times New Roman" w:cs="Times New Roman" w:eastAsia="Times New Roman"/>
          <w:b/>
          <w:i w:val="0"/>
          <w:color w:val="0F172A"/>
          <w:sz w:val="24"/>
        </w:rPr>
        <w:t>Read-heavy:</w:t>
      </w:r>
      <w:r>
        <w:rPr>
          <w:rFonts w:ascii="Times New Roman" w:hAnsi="Times New Roman" w:cs="Times New Roman" w:eastAsia="Times New Roman"/>
          <w:b w:val="0"/>
          <w:i w:val="0"/>
          <w:color w:val="0F172A"/>
          <w:sz w:val="24"/>
        </w:rPr>
        <w:t xml:space="preserve"> masters are read far more often than they are written — every attendance screen, every report filter and every dropdown reads them — so look-ups must be fast and are the natural candidates for caching.</w:t>
      </w:r>
    </w:p>
    <w:p>
      <w:pPr>
        <w:pStyle w:val="ListBullet"/>
        <w:spacing w:before="0" w:after="120" w:line="276" w:lineRule="auto"/>
        <w:jc w:val="both"/>
      </w:pPr>
      <w:r>
        <w:rPr>
          <w:rFonts w:ascii="Times New Roman" w:hAnsi="Times New Roman" w:cs="Times New Roman" w:eastAsia="Times New Roman"/>
          <w:b/>
          <w:i w:val="0"/>
          <w:color w:val="0F172A"/>
          <w:sz w:val="24"/>
        </w:rPr>
        <w:t>Scale of lists:</w:t>
      </w:r>
      <w:r>
        <w:rPr>
          <w:rFonts w:ascii="Times New Roman" w:hAnsi="Times New Roman" w:cs="Times New Roman" w:eastAsia="Times New Roman"/>
          <w:b w:val="0"/>
          <w:i w:val="0"/>
          <w:color w:val="0F172A"/>
          <w:sz w:val="24"/>
        </w:rPr>
        <w:t xml:space="preserve"> with roughly 1,200 employees, list endpoints accept filters so a screen requests only the employees it needs; server-side paging is the natural next refinement as the roster grows.</w:t>
      </w:r>
    </w:p>
    <w:p>
      <w:pPr>
        <w:pStyle w:val="ListBullet"/>
        <w:spacing w:before="0" w:after="120" w:line="276" w:lineRule="auto"/>
        <w:jc w:val="both"/>
      </w:pPr>
      <w:r>
        <w:rPr>
          <w:rFonts w:ascii="Times New Roman" w:hAnsi="Times New Roman" w:cs="Times New Roman" w:eastAsia="Times New Roman"/>
          <w:b/>
          <w:i w:val="0"/>
          <w:color w:val="0F172A"/>
          <w:sz w:val="24"/>
        </w:rPr>
        <w:t>Data quality:</w:t>
      </w:r>
      <w:r>
        <w:rPr>
          <w:rFonts w:ascii="Times New Roman" w:hAnsi="Times New Roman" w:cs="Times New Roman" w:eastAsia="Times New Roman"/>
          <w:b w:val="0"/>
          <w:i w:val="0"/>
          <w:color w:val="0F172A"/>
          <w:sz w:val="24"/>
        </w:rPr>
        <w:t xml:space="preserve"> the employee code is unique; department and designation are foreign keys rather than text, which is what makes department-wise reporting reliable.</w:t>
      </w:r>
    </w:p>
    <w:p>
      <w:pPr>
        <w:pStyle w:val="ListBullet"/>
        <w:spacing w:before="0" w:after="120" w:line="276" w:lineRule="auto"/>
        <w:jc w:val="both"/>
      </w:pPr>
      <w:r>
        <w:rPr>
          <w:rFonts w:ascii="Times New Roman" w:hAnsi="Times New Roman" w:cs="Times New Roman" w:eastAsia="Times New Roman"/>
          <w:b/>
          <w:i w:val="0"/>
          <w:color w:val="0F172A"/>
          <w:sz w:val="24"/>
        </w:rPr>
        <w:t>Referential safety:</w:t>
      </w:r>
      <w:r>
        <w:rPr>
          <w:rFonts w:ascii="Times New Roman" w:hAnsi="Times New Roman" w:cs="Times New Roman" w:eastAsia="Times New Roman"/>
          <w:b w:val="0"/>
          <w:i w:val="0"/>
          <w:color w:val="0F172A"/>
          <w:sz w:val="24"/>
        </w:rPr>
        <w:t xml:space="preserve"> an employee referenced by attendance rows must not be hard-deleted; status is switched instead.</w:t>
      </w:r>
    </w:p>
    <w:p>
      <w:pPr>
        <w:pStyle w:val="ListBullet"/>
        <w:spacing w:before="0" w:after="120" w:line="276" w:lineRule="auto"/>
        <w:jc w:val="both"/>
      </w:pPr>
      <w:r>
        <w:rPr>
          <w:rFonts w:ascii="Times New Roman" w:hAnsi="Times New Roman" w:cs="Times New Roman" w:eastAsia="Times New Roman"/>
          <w:b/>
          <w:i w:val="0"/>
          <w:color w:val="0F172A"/>
          <w:sz w:val="24"/>
        </w:rPr>
        <w:t>Access control:</w:t>
      </w:r>
      <w:r>
        <w:rPr>
          <w:rFonts w:ascii="Times New Roman" w:hAnsi="Times New Roman" w:cs="Times New Roman" w:eastAsia="Times New Roman"/>
          <w:b w:val="0"/>
          <w:i w:val="0"/>
          <w:color w:val="0F172A"/>
          <w:sz w:val="24"/>
        </w:rPr>
        <w:t xml:space="preserve"> the master screens are reached through role-guarded routes.</w:t>
      </w:r>
    </w:p>
    <w:p>
      <w:pPr>
        <w:pStyle w:val="ListBullet"/>
        <w:spacing w:before="0" w:after="120" w:line="276" w:lineRule="auto"/>
        <w:jc w:val="both"/>
      </w:pPr>
      <w:r>
        <w:rPr>
          <w:rFonts w:ascii="Times New Roman" w:hAnsi="Times New Roman" w:cs="Times New Roman" w:eastAsia="Times New Roman"/>
          <w:b/>
          <w:i w:val="0"/>
          <w:color w:val="0F172A"/>
          <w:sz w:val="24"/>
        </w:rPr>
        <w:t>CAP:</w:t>
      </w:r>
      <w:r>
        <w:rPr>
          <w:rFonts w:ascii="Times New Roman" w:hAnsi="Times New Roman" w:cs="Times New Roman" w:eastAsia="Times New Roman"/>
          <w:b w:val="0"/>
          <w:i w:val="0"/>
          <w:color w:val="0F172A"/>
          <w:sz w:val="24"/>
        </w:rPr>
        <w:t xml:space="preserve"> consistency first — a newly created employee must be visible to the punch processor immediately, because that employee may punch within minutes.</w:t>
      </w:r>
    </w:p>
    <w:p>
      <w:pPr>
        <w:pStyle w:val="Heading3"/>
        <w:keepNext/>
        <w:spacing w:before="200" w:after="80" w:line="276" w:lineRule="auto"/>
        <w:jc w:val="left"/>
      </w:pPr>
      <w:r>
        <w:rPr>
          <w:rFonts w:ascii="Times New Roman" w:hAnsi="Times New Roman" w:cs="Times New Roman" w:eastAsia="Times New Roman"/>
          <w:b/>
          <w:color w:val="334155"/>
          <w:sz w:val="24"/>
        </w:rPr>
        <w:t>8.3.3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Why it fits this module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UI</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React pages with Material UI tables and filter controls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reusable pattern across every master screen</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Server queries</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Sequelize queries with </w:t>
            </w:r>
            <w:r>
              <w:rPr>
                <w:rFonts w:ascii="Times New Roman" w:hAnsi="Times New Roman" w:cs="Courier New" w:eastAsia="Courier New"/>
                <w:b w:val="0"/>
                <w:i w:val="0"/>
                <w:color w:val="1E293B"/>
                <w:sz w:val="19"/>
              </w:rPr>
              <w:t>where</w:t>
            </w:r>
            <w:r>
              <w:rPr>
                <w:rFonts w:ascii="Times New Roman" w:hAnsi="Times New Roman" w:cs="Times New Roman" w:eastAsia="Times New Roman"/>
                <w:b w:val="0"/>
                <w:i w:val="0"/>
                <w:color w:val="1E293B"/>
                <w:sz w:val="19"/>
              </w:rPr>
              <w:t xml:space="preserve"> filters and eager-loaded associations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 department arrives with its category, an employee with department and designation, in one call</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Workload upload</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File upload parsed with xlsx, matched on ticket number</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Loads workload factors for many trainees without typing each one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Row-level results</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 results object with updated and failed counts and an error list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bad row is reported, not fatal</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Persistence</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MySQL, one table per master</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Simple relational lookup tables with primary and unique keys</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8.3.4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blHeader/>
          <w:cantSplit/>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Basis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Employees (read)</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1,200 rows ≈ 3.6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3 KB per row (about 80 columns)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Departments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30 rows, &lt; 20 KB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Assumption</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Designations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40 rows, &lt; 20 KB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Assumption</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department's employees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40 rows ≈ 120 KB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vs ≈ 3.6 MB for the full roster — the reason filters are applied on the server</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Workload upload</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150 rows in one file</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row per trainee (assumption); processed row by row with a per-row result</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Dropdown reads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2,000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Each attendance or leave screen loads 3–5 look-ups</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8.3.5 Low-Level Architecture</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4662690"/>
            <wp:docPr id="11" name="Picture 11"/>
            <wp:cNvGraphicFramePr>
              <a:graphicFrameLocks noChangeAspect="1"/>
            </wp:cNvGraphicFramePr>
            <a:graphic>
              <a:graphicData uri="http://schemas.openxmlformats.org/drawingml/2006/picture">
                <pic:pic>
                  <pic:nvPicPr>
                    <pic:cNvPr id="0" name="p1_arch_8_3.png"/>
                    <pic:cNvPicPr/>
                  </pic:nvPicPr>
                  <pic:blipFill>
                    <a:blip r:embed="rId20"/>
                    <a:stretch>
                      <a:fillRect/>
                    </a:stretch>
                  </pic:blipFill>
                  <pic:spPr>
                    <a:xfrm>
                      <a:off x="0" y="0"/>
                      <a:ext cx="5577840" cy="466269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8.3.A Low-level architecture – ORGANISATION &amp; WORKFORCE MASTERS</w:t>
      </w:r>
    </w:p>
    <w:p>
      <w:pPr>
        <w:spacing w:before="0" w:after="120" w:line="276" w:lineRule="auto"/>
        <w:jc w:val="both"/>
      </w:pPr>
      <w:r>
        <w:rPr>
          <w:rFonts w:ascii="Times New Roman" w:hAnsi="Times New Roman" w:cs="Times New Roman" w:eastAsia="Times New Roman"/>
          <w:b w:val="0"/>
          <w:i w:val="0"/>
          <w:color w:val="0F172A"/>
          <w:sz w:val="24"/>
        </w:rPr>
        <w:t>Request flow:</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 master page such as </w:t>
      </w:r>
      <w:r>
        <w:rPr>
          <w:rFonts w:ascii="Times New Roman" w:hAnsi="Times New Roman" w:cs="Courier New" w:eastAsia="Courier New"/>
          <w:b w:val="0"/>
          <w:i w:val="0"/>
          <w:color w:val="0F172A"/>
          <w:sz w:val="24"/>
        </w:rPr>
        <w:t>DepartmentManagement.jsx</w:t>
      </w:r>
      <w:r>
        <w:rPr>
          <w:rFonts w:ascii="Times New Roman" w:hAnsi="Times New Roman" w:cs="Times New Roman" w:eastAsia="Times New Roman"/>
          <w:b w:val="0"/>
          <w:i w:val="0"/>
          <w:color w:val="0F172A"/>
          <w:sz w:val="24"/>
        </w:rPr>
        <w:t xml:space="preserve"> sends a GET with its filter values as query parameters.</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matching controller turns them into a Sequelize </w:t>
      </w:r>
      <w:r>
        <w:rPr>
          <w:rFonts w:ascii="Times New Roman" w:hAnsi="Times New Roman" w:cs="Courier New" w:eastAsia="Courier New"/>
          <w:b w:val="0"/>
          <w:i w:val="0"/>
          <w:color w:val="0F172A"/>
          <w:sz w:val="24"/>
        </w:rPr>
        <w:t>where</w:t>
      </w:r>
      <w:r>
        <w:rPr>
          <w:rFonts w:ascii="Times New Roman" w:hAnsi="Times New Roman" w:cs="Times New Roman" w:eastAsia="Times New Roman"/>
          <w:b w:val="0"/>
          <w:i w:val="0"/>
          <w:color w:val="0F172A"/>
          <w:sz w:val="24"/>
        </w:rPr>
        <w:t xml:space="preserve"> clause, eager-loads the related rows, and returns the list.</w:t>
      </w:r>
    </w:p>
    <w:p>
      <w:pPr>
        <w:pStyle w:val="ListBullet"/>
        <w:spacing w:before="0" w:after="120" w:line="276" w:lineRule="auto"/>
        <w:jc w:val="both"/>
      </w:pPr>
      <w:r>
        <w:rPr>
          <w:rFonts w:ascii="Times New Roman" w:hAnsi="Times New Roman" w:cs="Times New Roman" w:eastAsia="Times New Roman"/>
          <w:b w:val="0"/>
          <w:i w:val="0"/>
          <w:color w:val="0F172A"/>
          <w:sz w:val="24"/>
        </w:rPr>
        <w:t>Add and edit forms POST or PUT one record; the controller validates the required fields before writing.</w:t>
      </w:r>
    </w:p>
    <w:p>
      <w:pPr>
        <w:pStyle w:val="ListBullet"/>
        <w:spacing w:before="0" w:after="120" w:line="276" w:lineRule="auto"/>
        <w:jc w:val="both"/>
      </w:pPr>
      <w:r>
        <w:rPr>
          <w:rFonts w:ascii="Times New Roman" w:hAnsi="Times New Roman" w:cs="Courier New" w:eastAsia="Courier New"/>
          <w:b w:val="0"/>
          <w:i w:val="0"/>
          <w:color w:val="0F172A"/>
          <w:sz w:val="24"/>
        </w:rPr>
        <w:t>WorkloadManagement.jsx</w:t>
      </w:r>
      <w:r>
        <w:rPr>
          <w:rFonts w:ascii="Times New Roman" w:hAnsi="Times New Roman" w:cs="Times New Roman" w:eastAsia="Times New Roman"/>
          <w:b w:val="0"/>
          <w:i w:val="0"/>
          <w:color w:val="0F172A"/>
          <w:sz w:val="24"/>
        </w:rPr>
        <w:t xml:space="preserve"> edits the workload factor for one employee, for many on screen, or from an uploaded file. For an upload the controller reads the file row by row, matches each row to an employee on the ticket number, updates the factor, and returns the count updated, the count failed and the reason for each failure.</w:t>
      </w:r>
    </w:p>
    <w:p>
      <w:pPr>
        <w:pStyle w:val="ListBullet"/>
        <w:spacing w:before="0" w:after="120" w:line="276" w:lineRule="auto"/>
        <w:jc w:val="both"/>
      </w:pPr>
      <w:r>
        <w:rPr>
          <w:rFonts w:ascii="Times New Roman" w:hAnsi="Times New Roman" w:cs="Times New Roman" w:eastAsia="Times New Roman"/>
          <w:b w:val="0"/>
          <w:i w:val="0"/>
          <w:color w:val="0F172A"/>
          <w:sz w:val="24"/>
        </w:rPr>
        <w:t>Attendance, shift and leave screens call the same list endpoints — including the employee list — to populate their dropdowns, so every selector shows current master data.</w:t>
      </w:r>
    </w:p>
    <w:p>
      <w:pPr>
        <w:pStyle w:val="Heading3"/>
        <w:keepNext/>
        <w:spacing w:before="200" w:after="80" w:line="276" w:lineRule="auto"/>
        <w:jc w:val="left"/>
      </w:pPr>
      <w:r>
        <w:rPr>
          <w:rFonts w:ascii="Times New Roman" w:hAnsi="Times New Roman" w:cs="Times New Roman" w:eastAsia="Times New Roman"/>
          <w:b/>
          <w:color w:val="334155"/>
          <w:sz w:val="24"/>
        </w:rPr>
        <w:t>8.3.6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blHeader/>
          <w:cantSplit/>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 / contract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/api/companies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/api/companies/:id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fetch company profiles.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/api/companies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Create a company profile.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/api/companies/:id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 company profile.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/api/departments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departments with their category and day standard.</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/api/departments/count/active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Count of departments for the dashboard.</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/api/departments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Create a department.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/api/departments/:id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 department.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/api/designations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/api/designations/:id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fetch designations.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/api/designations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Create a designation.</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/api/designations/:id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 designation.</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/api/employees/:id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Read the employee roster for dropdowns and look-ups.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/api/employees/count/active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Count of active employees.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/api/employees/:id/workload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one employee's workload factor.</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/api/employees/bulk-workload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the workload factor for many employees at once.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/api/employees/bulk-upload-workload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Upload workload factors from a file.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/api/employees/download-workload-template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Download the workload upload template.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/api/buses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/api/buses/:id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fetch buses.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/api/buses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Create a bus.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/api/buses/:id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 bus.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/api/buses/:id/toggle-status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Activate or deactivate a bus.</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8.3.7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blHeader/>
          <w:cantSplit/>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 columns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companies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w:t>
            </w:r>
            <w:r>
              <w:rPr>
                <w:rFonts w:ascii="Times New Roman" w:hAnsi="Times New Roman" w:cs="Courier New" w:eastAsia="Courier New"/>
                <w:b w:val="0"/>
                <w:i w:val="0"/>
                <w:color w:val="1E293B"/>
                <w:sz w:val="19"/>
              </w:rPr>
              <w:t>name</w:t>
            </w:r>
            <w:r>
              <w:rPr>
                <w:rFonts w:ascii="Times New Roman" w:hAnsi="Times New Roman" w:cs="Times New Roman" w:eastAsia="Times New Roman"/>
                <w:b w:val="0"/>
                <w:i w:val="0"/>
                <w:color w:val="1E293B"/>
                <w:sz w:val="19"/>
              </w:rPr>
              <w:t xml:space="preserve"> · UNIQUE </w:t>
            </w:r>
            <w:r>
              <w:rPr>
                <w:rFonts w:ascii="Times New Roman" w:hAnsi="Times New Roman" w:cs="Courier New" w:eastAsia="Courier New"/>
                <w:b w:val="0"/>
                <w:i w:val="0"/>
                <w:color w:val="1E293B"/>
                <w:sz w:val="19"/>
              </w:rPr>
              <w:t>registrationNumber</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logo</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addresses</w:t>
            </w:r>
            <w:r>
              <w:rPr>
                <w:rFonts w:ascii="Times New Roman" w:hAnsi="Times New Roman" w:cs="Times New Roman" w:eastAsia="Times New Roman"/>
                <w:b w:val="0"/>
                <w:i w:val="0"/>
                <w:color w:val="1E293B"/>
                <w:sz w:val="19"/>
              </w:rPr>
              <w:t xml:space="preserve"> JSON, </w:t>
            </w:r>
            <w:r>
              <w:rPr>
                <w:rFonts w:ascii="Times New Roman" w:hAnsi="Times New Roman" w:cs="Courier New" w:eastAsia="Courier New"/>
                <w:b w:val="0"/>
                <w:i w:val="0"/>
                <w:color w:val="1E293B"/>
                <w:sz w:val="19"/>
              </w:rPr>
              <w:t>phone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email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website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tin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pan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gst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financialYearStart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financialYearEnd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departments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categoryId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slno</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acronym</w:t>
            </w:r>
            <w:r>
              <w:rPr>
                <w:rFonts w:ascii="Times New Roman" w:hAnsi="Times New Roman" w:cs="Times New Roman" w:eastAsia="Times New Roman"/>
                <w:b w:val="0"/>
                <w:i w:val="0"/>
                <w:color w:val="1E293B"/>
                <w:sz w:val="19"/>
              </w:rPr>
              <w:t xml:space="preserve"> varchar(10), </w:t>
            </w:r>
            <w:r>
              <w:rPr>
                <w:rFonts w:ascii="Times New Roman" w:hAnsi="Times New Roman" w:cs="Courier New" w:eastAsia="Courier New"/>
                <w:b w:val="0"/>
                <w:i w:val="0"/>
                <w:color w:val="1E293B"/>
                <w:sz w:val="19"/>
              </w:rPr>
              <w:t>isTrain</w:t>
            </w:r>
            <w:r>
              <w:rPr>
                <w:rFonts w:ascii="Times New Roman" w:hAnsi="Times New Roman" w:cs="Times New Roman" w:eastAsia="Times New Roman"/>
                <w:b w:val="0"/>
                <w:i w:val="0"/>
                <w:color w:val="1E293B"/>
                <w:sz w:val="19"/>
              </w:rPr>
              <w:t xml:space="preserve"> boolean, </w:t>
            </w:r>
            <w:r>
              <w:rPr>
                <w:rFonts w:ascii="Times New Roman" w:hAnsi="Times New Roman" w:cs="Courier New" w:eastAsia="Courier New"/>
                <w:b w:val="0"/>
                <w:i w:val="0"/>
                <w:color w:val="1E293B"/>
                <w:sz w:val="19"/>
              </w:rPr>
              <w:t>strengthRequired</w:t>
            </w:r>
            <w:r>
              <w:rPr>
                <w:rFonts w:ascii="Times New Roman" w:hAnsi="Times New Roman" w:cs="Times New Roman" w:eastAsia="Times New Roman"/>
                <w:b w:val="0"/>
                <w:i w:val="0"/>
                <w:color w:val="1E293B"/>
                <w:sz w:val="19"/>
              </w:rPr>
              <w:t xml:space="preserve"> decimal(10,2)</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designations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acronym</w:t>
            </w:r>
            <w:r>
              <w:rPr>
                <w:rFonts w:ascii="Times New Roman" w:hAnsi="Times New Roman" w:cs="Times New Roman" w:eastAsia="Times New Roman"/>
                <w:b w:val="0"/>
                <w:i w:val="0"/>
                <w:color w:val="1E293B"/>
                <w:sz w:val="19"/>
              </w:rPr>
              <w:t xml:space="preserve"> varchar(10),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createdBy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updatedBy</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employees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w:t>
            </w:r>
            <w:r>
              <w:rPr>
                <w:rFonts w:ascii="Times New Roman" w:hAnsi="Times New Roman" w:cs="Courier New" w:eastAsia="Courier New"/>
                <w:b w:val="0"/>
                <w:i w:val="0"/>
                <w:color w:val="1E293B"/>
                <w:sz w:val="19"/>
              </w:rPr>
              <w:t>curEmployeeCode</w:t>
            </w:r>
            <w:r>
              <w:rPr>
                <w:rFonts w:ascii="Times New Roman" w:hAnsi="Times New Roman" w:cs="Times New Roman" w:eastAsia="Times New Roman"/>
                <w:b w:val="0"/>
                <w:i w:val="0"/>
                <w:color w:val="1E293B"/>
                <w:sz w:val="19"/>
              </w:rPr>
              <w:t xml:space="preserve"> · FK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designationId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employmentTypeId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shiftTypeId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biometricDeviceId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busId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reportingManagerId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Attendance-relevant: </w:t>
            </w:r>
            <w:r>
              <w:rPr>
                <w:rFonts w:ascii="Times New Roman" w:hAnsi="Times New Roman" w:cs="Courier New" w:eastAsia="Courier New"/>
                <w:b w:val="0"/>
                <w:i w:val="0"/>
                <w:color w:val="1E293B"/>
                <w:sz w:val="19"/>
              </w:rPr>
              <w:t>curEmployeeCode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newEmployeeCode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employeeCode</w:t>
            </w:r>
            <w:r>
              <w:rPr>
                <w:rFonts w:ascii="Times New Roman" w:hAnsi="Times New Roman" w:cs="Times New Roman" w:eastAsia="Times New Roman"/>
                <w:b w:val="0"/>
                <w:i w:val="0"/>
                <w:color w:val="1E293B"/>
                <w:sz w:val="19"/>
              </w:rPr>
              <w:t xml:space="preserve"> (VIRTUAL), </w:t>
            </w:r>
            <w:r>
              <w:rPr>
                <w:rFonts w:ascii="Times New Roman" w:hAnsi="Times New Roman" w:cs="Courier New" w:eastAsia="Courier New"/>
                <w:b w:val="0"/>
                <w:i w:val="0"/>
                <w:color w:val="1E293B"/>
                <w:sz w:val="19"/>
              </w:rPr>
              <w:t>firstName</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middleName</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lastName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gender</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experience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dateOfJoining</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weeklyOff</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curBiometricEnrollmentId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newBiometricEnrollmentId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isOvertimeApplicable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isLeaveApplicable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isHostel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isTrainee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workload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employmentStatus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buses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location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bl>
    <w:p>
      <w:pPr>
        <w:spacing w:before="0" w:after="80" w:line="276" w:lineRule="auto"/>
        <w:jc w:val="left"/>
      </w:pPr>
    </w:p>
    <w:p>
      <w:pPr>
        <w:pStyle w:val="ListBullet"/>
        <w:spacing w:before="0" w:after="120" w:line="276" w:lineRule="auto"/>
        <w:jc w:val="both"/>
      </w:pPr>
      <w:r>
        <w:rPr>
          <w:rFonts w:ascii="Times New Roman" w:hAnsi="Times New Roman" w:cs="Courier New" w:eastAsia="Courier New"/>
          <w:b w:val="0"/>
          <w:i w:val="0"/>
          <w:color w:val="0F172A"/>
          <w:sz w:val="24"/>
        </w:rPr>
        <w:t>strengthRequired</w:t>
      </w:r>
      <w:r>
        <w:rPr>
          <w:rFonts w:ascii="Times New Roman" w:hAnsi="Times New Roman" w:cs="Times New Roman" w:eastAsia="Times New Roman"/>
          <w:b w:val="0"/>
          <w:i w:val="0"/>
          <w:color w:val="0F172A"/>
          <w:sz w:val="24"/>
        </w:rPr>
        <w:t xml:space="preserve"> on </w:t>
      </w:r>
      <w:r>
        <w:rPr>
          <w:rFonts w:ascii="Times New Roman" w:hAnsi="Times New Roman" w:cs="Courier New" w:eastAsia="Courier New"/>
          <w:b w:val="0"/>
          <w:i w:val="0"/>
          <w:color w:val="0F172A"/>
          <w:sz w:val="24"/>
        </w:rPr>
        <w:t>departments</w:t>
      </w:r>
      <w:r>
        <w:rPr>
          <w:rFonts w:ascii="Times New Roman" w:hAnsi="Times New Roman" w:cs="Times New Roman" w:eastAsia="Times New Roman"/>
          <w:b w:val="0"/>
          <w:i w:val="0"/>
          <w:color w:val="0F172A"/>
          <w:sz w:val="24"/>
        </w:rPr>
        <w:t xml:space="preserve"> is the day standard the legacy strength report compares against.</w:t>
      </w:r>
    </w:p>
    <w:p>
      <w:pPr>
        <w:pStyle w:val="ListBullet"/>
        <w:spacing w:before="0" w:after="120" w:line="276" w:lineRule="auto"/>
        <w:jc w:val="both"/>
      </w:pPr>
      <w:r>
        <w:rPr>
          <w:rFonts w:ascii="Times New Roman" w:hAnsi="Times New Roman" w:cs="Courier New" w:eastAsia="Courier New"/>
          <w:b w:val="0"/>
          <w:i w:val="0"/>
          <w:color w:val="0F172A"/>
          <w:sz w:val="24"/>
        </w:rPr>
        <w:t>employeeCode</w:t>
      </w:r>
      <w:r>
        <w:rPr>
          <w:rFonts w:ascii="Times New Roman" w:hAnsi="Times New Roman" w:cs="Times New Roman" w:eastAsia="Times New Roman"/>
          <w:b w:val="0"/>
          <w:i w:val="0"/>
          <w:color w:val="0F172A"/>
          <w:sz w:val="24"/>
        </w:rPr>
        <w:t xml:space="preserve"> is a Sequelize VIRTUAL attribute, not a stored column: it resolves at read time from the current and new codes, so a renumbering does not require rewriting attendance history. The biometric enrollment ID is handled the same way.</w:t>
      </w:r>
    </w:p>
    <w:p>
      <w:pPr>
        <w:pStyle w:val="ListBullet"/>
        <w:spacing w:before="0" w:after="120" w:line="276" w:lineRule="auto"/>
        <w:jc w:val="both"/>
      </w:pPr>
      <w:r>
        <w:rPr>
          <w:rFonts w:ascii="Times New Roman" w:hAnsi="Times New Roman" w:cs="Courier New" w:eastAsia="Courier New"/>
          <w:b w:val="0"/>
          <w:i w:val="0"/>
          <w:color w:val="0F172A"/>
          <w:sz w:val="24"/>
        </w:rPr>
        <w:t>isTrainee</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workload</w:t>
      </w:r>
      <w:r>
        <w:rPr>
          <w:rFonts w:ascii="Times New Roman" w:hAnsi="Times New Roman" w:cs="Times New Roman" w:eastAsia="Times New Roman"/>
          <w:b w:val="0"/>
          <w:i w:val="0"/>
          <w:color w:val="0F172A"/>
          <w:sz w:val="24"/>
        </w:rPr>
        <w:t xml:space="preserve"> exist for the strength report: a trainee is counted as a head, and separately as the fraction of a regular hand given by </w:t>
      </w:r>
      <w:r>
        <w:rPr>
          <w:rFonts w:ascii="Times New Roman" w:hAnsi="Times New Roman" w:cs="Courier New" w:eastAsia="Courier New"/>
          <w:b w:val="0"/>
          <w:i w:val="0"/>
          <w:color w:val="0F172A"/>
          <w:sz w:val="24"/>
        </w:rPr>
        <w:t>workload</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olor w:val="0F172A"/>
          <w:sz w:val="24"/>
        </w:rPr>
        <w:t>The employee repository maintains identity, department, designation, category, shift assignment, workload factors, and biometric enrollment parameters across the workforce lifecycle.</w:t>
      </w:r>
    </w:p>
    <w:p>
      <w:pPr>
        <w:pStyle w:val="Heading3"/>
        <w:keepNext/>
        <w:spacing w:before="200" w:after="80" w:line="276" w:lineRule="auto"/>
        <w:jc w:val="left"/>
      </w:pPr>
      <w:r>
        <w:rPr>
          <w:rFonts w:ascii="Times New Roman" w:hAnsi="Times New Roman" w:cs="Times New Roman" w:eastAsia="Times New Roman"/>
          <w:b/>
          <w:color w:val="334155"/>
          <w:sz w:val="24"/>
        </w:rPr>
        <w:t>8.3.8 Screenshots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3" name="Picture 33"/>
            <wp:cNvGraphicFramePr>
              <a:graphicFrameLocks noChangeAspect="1"/>
            </wp:cNvGraphicFramePr>
            <a:graphic>
              <a:graphicData uri="http://schemas.openxmlformats.org/drawingml/2006/picture">
                <pic:pic>
                  <pic:nvPicPr>
                    <pic:cNvPr id="0" name="fig_8_3_1_company.png"/>
                    <pic:cNvPicPr/>
                  </pic:nvPicPr>
                  <pic:blipFill>
                    <a:blip r:embed="rId41"/>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8.3.1 Company master</w:t>
      </w:r>
    </w:p>
    <w:p>
      <w:pPr>
        <w:spacing w:before="0" w:after="120" w:line="276" w:lineRule="auto"/>
        <w:jc w:val="both"/>
      </w:pPr>
      <w:r>
        <w:rPr>
          <w:rFonts w:ascii="Times New Roman" w:hAnsi="Times New Roman" w:cs="Times New Roman" w:eastAsia="Times New Roman"/>
          <w:b w:val="0"/>
          <w:i w:val="0"/>
          <w:color w:val="0F172A"/>
          <w:sz w:val="24"/>
        </w:rPr>
        <w:t>The company screen holds the organisation profile — name, registration number, addresses, contact details and financial year. These values appear in the headers of every exported attendance and strength report.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4" name="Picture 34"/>
            <wp:cNvGraphicFramePr>
              <a:graphicFrameLocks noChangeAspect="1"/>
            </wp:cNvGraphicFramePr>
            <a:graphic>
              <a:graphicData uri="http://schemas.openxmlformats.org/drawingml/2006/picture">
                <pic:pic>
                  <pic:nvPicPr>
                    <pic:cNvPr id="0" name="fig_8_3_2_department.png"/>
                    <pic:cNvPicPr/>
                  </pic:nvPicPr>
                  <pic:blipFill>
                    <a:blip r:embed="rId42"/>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8.3.2 Department master list</w:t>
      </w:r>
    </w:p>
    <w:p>
      <w:pPr>
        <w:spacing w:before="0" w:after="120" w:line="276" w:lineRule="auto"/>
        <w:jc w:val="both"/>
      </w:pPr>
      <w:r>
        <w:rPr>
          <w:rFonts w:ascii="Times New Roman" w:hAnsi="Times New Roman" w:cs="Times New Roman" w:eastAsia="Times New Roman"/>
          <w:b w:val="0"/>
          <w:i w:val="0"/>
          <w:color w:val="0F172A"/>
          <w:sz w:val="24"/>
        </w:rPr>
        <w:t>Departments are listed with their acronym, category and required strength, with controls to add, edit and delete. The required strength column is the day standard used by the legacy strength report.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5" name="Picture 35"/>
            <wp:cNvGraphicFramePr>
              <a:graphicFrameLocks noChangeAspect="1"/>
            </wp:cNvGraphicFramePr>
            <a:graphic>
              <a:graphicData uri="http://schemas.openxmlformats.org/drawingml/2006/picture">
                <pic:pic>
                  <pic:nvPicPr>
                    <pic:cNvPr id="0" name="fig_8_3_3_workload.png"/>
                    <pic:cNvPicPr/>
                  </pic:nvPicPr>
                  <pic:blipFill>
                    <a:blip r:embed="rId43"/>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8.3.3 Workload entry</w:t>
      </w:r>
    </w:p>
    <w:p>
      <w:pPr>
        <w:spacing w:before="0" w:after="120" w:line="276" w:lineRule="auto"/>
        <w:jc w:val="both"/>
      </w:pPr>
      <w:r>
        <w:rPr>
          <w:rFonts w:ascii="Times New Roman" w:hAnsi="Times New Roman" w:cs="Times New Roman" w:eastAsia="Times New Roman"/>
          <w:b w:val="0"/>
          <w:i w:val="0"/>
          <w:color w:val="0F172A"/>
          <w:sz w:val="24"/>
        </w:rPr>
        <w:t>The workload screen edits the workload factor of trainee employees, singly, in bulk on screen or from an uploaded file. The factor expresses how much of a regular hand a trainee represents and feeds the converted-trainee column of the strength report.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6" name="Picture 36"/>
            <wp:cNvGraphicFramePr>
              <a:graphicFrameLocks noChangeAspect="1"/>
            </wp:cNvGraphicFramePr>
            <a:graphic>
              <a:graphicData uri="http://schemas.openxmlformats.org/drawingml/2006/picture">
                <pic:pic>
                  <pic:nvPicPr>
                    <pic:cNvPr id="0" name="fig_8_3_4_designation.png"/>
                    <pic:cNvPicPr/>
                  </pic:nvPicPr>
                  <pic:blipFill>
                    <a:blip r:embed="rId44"/>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8.3.4 Designation master</w:t>
      </w:r>
    </w:p>
    <w:p>
      <w:pPr>
        <w:spacing w:before="0" w:after="120" w:line="276" w:lineRule="auto"/>
        <w:jc w:val="both"/>
      </w:pPr>
      <w:r>
        <w:rPr>
          <w:rFonts w:ascii="Times New Roman" w:hAnsi="Times New Roman" w:cs="Times New Roman" w:eastAsia="Times New Roman"/>
          <w:b w:val="0"/>
          <w:i w:val="0"/>
          <w:color w:val="0F172A"/>
          <w:sz w:val="24"/>
        </w:rPr>
        <w:t>Designations are maintained with a name, an acronym used in compact report columns, and an active status. Designation is a selectable reference on the employee record rather than free text, which keeps grouped reports consistent.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7" name="Picture 37"/>
            <wp:cNvGraphicFramePr>
              <a:graphicFrameLocks noChangeAspect="1"/>
            </wp:cNvGraphicFramePr>
            <a:graphic>
              <a:graphicData uri="http://schemas.openxmlformats.org/drawingml/2006/picture">
                <pic:pic>
                  <pic:nvPicPr>
                    <pic:cNvPr id="0" name="fig_8_3_5_bus.png"/>
                    <pic:cNvPicPr/>
                  </pic:nvPicPr>
                  <pic:blipFill>
                    <a:blip r:embed="rId45"/>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8.3.5 Bus master</w:t>
      </w:r>
    </w:p>
    <w:p>
      <w:pPr>
        <w:spacing w:before="0" w:after="120" w:line="276" w:lineRule="auto"/>
        <w:jc w:val="both"/>
      </w:pPr>
      <w:r>
        <w:rPr>
          <w:rFonts w:ascii="Times New Roman" w:hAnsi="Times New Roman" w:cs="Times New Roman" w:eastAsia="Times New Roman"/>
          <w:b w:val="0"/>
          <w:i w:val="0"/>
          <w:color w:val="0F172A"/>
          <w:sz w:val="24"/>
        </w:rPr>
        <w:t>Buses are maintained with a name, a location and an active status, and can be switched on or off without deleting the record. The bus is a selectable reference on the employee record for workers who use mill transport.</w:t>
      </w:r>
    </w:p>
    <w:p>
      <w:pPr>
        <w:pStyle w:val="Heading2"/>
        <w:keepNext/>
        <w:spacing w:before="280" w:after="120" w:line="276" w:lineRule="auto"/>
        <w:jc w:val="left"/>
      </w:pPr>
      <w:r>
        <w:rPr>
          <w:rFonts w:ascii="Times New Roman" w:hAnsi="Times New Roman" w:cs="Times New Roman" w:eastAsia="Times New Roman"/>
          <w:b/>
          <w:color w:val="1E293B"/>
          <w:sz w:val="27"/>
        </w:rPr>
        <w:t>8.4 BIOMETRIC DEVICE &amp; PUNCH CAPTURE</w:t>
      </w:r>
    </w:p>
    <w:p>
      <w:pPr>
        <w:pStyle w:val="Heading3"/>
        <w:keepNext/>
        <w:spacing w:before="200" w:after="80" w:line="276" w:lineRule="auto"/>
        <w:jc w:val="left"/>
      </w:pPr>
      <w:r>
        <w:rPr>
          <w:rFonts w:ascii="Times New Roman" w:hAnsi="Times New Roman" w:cs="Times New Roman" w:eastAsia="Times New Roman"/>
          <w:b/>
          <w:color w:val="334155"/>
          <w:sz w:val="24"/>
        </w:rPr>
        <w:t>8.4.0 Purpose &amp; Scope</w:t>
      </w:r>
    </w:p>
    <w:p>
      <w:pPr>
        <w:spacing w:before="0" w:after="120" w:line="276" w:lineRule="auto"/>
        <w:jc w:val="both"/>
      </w:pPr>
      <w:r>
        <w:rPr>
          <w:rFonts w:ascii="Times New Roman" w:hAnsi="Times New Roman" w:cs="Times New Roman" w:eastAsia="Times New Roman"/>
          <w:b w:val="0"/>
          <w:i w:val="0"/>
          <w:color w:val="0F172A"/>
          <w:sz w:val="24"/>
        </w:rPr>
        <w:t>Owns the boundary between physical biometric hardware and the database: registering terminals, receiving punches in real time, pulling punches on a schedule as a safety net, and storing every punch as raw evidence.</w:t>
      </w:r>
    </w:p>
    <w:p>
      <w:pPr>
        <w:pStyle w:val="Heading3"/>
        <w:keepNext/>
        <w:spacing w:before="200" w:after="80" w:line="276" w:lineRule="auto"/>
        <w:jc w:val="left"/>
      </w:pPr>
      <w:r>
        <w:rPr>
          <w:rFonts w:ascii="Times New Roman" w:hAnsi="Times New Roman" w:cs="Times New Roman" w:eastAsia="Times New Roman"/>
          <w:b/>
          <w:color w:val="334155"/>
          <w:sz w:val="24"/>
        </w:rPr>
        <w:t>8.4.1 Functional Requirements</w:t>
      </w:r>
    </w:p>
    <w:p>
      <w:pPr>
        <w:spacing w:before="0" w:after="120" w:line="276" w:lineRule="auto"/>
        <w:jc w:val="both"/>
      </w:pPr>
      <w:r>
        <w:rPr>
          <w:rFonts w:ascii="Times New Roman" w:hAnsi="Times New Roman" w:cs="Times New Roman" w:eastAsia="Times New Roman"/>
          <w:b w:val="0"/>
          <w:i w:val="0"/>
          <w:color w:val="0F172A"/>
          <w:sz w:val="24"/>
        </w:rPr>
        <w:t>What the module must do:</w:t>
      </w:r>
    </w:p>
    <w:p>
      <w:pPr>
        <w:pStyle w:val="ListBullet"/>
        <w:spacing w:before="0" w:after="120" w:line="276" w:lineRule="auto"/>
        <w:jc w:val="both"/>
      </w:pPr>
      <w:r>
        <w:rPr>
          <w:rFonts w:ascii="Times New Roman" w:hAnsi="Times New Roman" w:cs="Times New Roman" w:eastAsia="Times New Roman"/>
          <w:b/>
          <w:i w:val="0"/>
          <w:color w:val="0F172A"/>
          <w:sz w:val="24"/>
        </w:rPr>
        <w:t>Register a device</w:t>
      </w:r>
      <w:r>
        <w:rPr>
          <w:rFonts w:ascii="Times New Roman" w:hAnsi="Times New Roman" w:cs="Times New Roman" w:eastAsia="Times New Roman"/>
          <w:b w:val="0"/>
          <w:i w:val="0"/>
          <w:color w:val="0F172A"/>
          <w:sz w:val="24"/>
        </w:rPr>
        <w:t xml:space="preserve"> with a name, location, IP address, status and a per-device auto-sync flag, scoped to a company, and switch a device between Active and Inactive.</w:t>
      </w:r>
    </w:p>
    <w:p>
      <w:pPr>
        <w:pStyle w:val="ListBullet"/>
        <w:spacing w:before="0" w:after="120" w:line="276" w:lineRule="auto"/>
        <w:jc w:val="both"/>
      </w:pPr>
      <w:r>
        <w:rPr>
          <w:rFonts w:ascii="Times New Roman" w:hAnsi="Times New Roman" w:cs="Times New Roman" w:eastAsia="Times New Roman"/>
          <w:b/>
          <w:i w:val="0"/>
          <w:color w:val="0F172A"/>
          <w:sz w:val="24"/>
        </w:rPr>
        <w:t>Accept real-time punches</w:t>
      </w:r>
      <w:r>
        <w:rPr>
          <w:rFonts w:ascii="Times New Roman" w:hAnsi="Times New Roman" w:cs="Times New Roman" w:eastAsia="Times New Roman"/>
          <w:b w:val="0"/>
          <w:i w:val="0"/>
          <w:color w:val="0F172A"/>
          <w:sz w:val="24"/>
        </w:rPr>
        <w:t xml:space="preserve"> through a punch webhook: validate the employee, resolve the punch direction, reject a repeat punch inside a two-minute window, store the punch and trigger attendance processing.</w:t>
      </w:r>
    </w:p>
    <w:p>
      <w:pPr>
        <w:pStyle w:val="ListBullet"/>
        <w:spacing w:before="0" w:after="120" w:line="276" w:lineRule="auto"/>
        <w:jc w:val="both"/>
      </w:pPr>
      <w:r>
        <w:rPr>
          <w:rFonts w:ascii="Times New Roman" w:hAnsi="Times New Roman" w:cs="Times New Roman" w:eastAsia="Times New Roman"/>
          <w:b/>
          <w:i w:val="0"/>
          <w:color w:val="0F172A"/>
          <w:sz w:val="24"/>
        </w:rPr>
        <w:t>Pull punches actively</w:t>
      </w:r>
      <w:r>
        <w:rPr>
          <w:rFonts w:ascii="Times New Roman" w:hAnsi="Times New Roman" w:cs="Times New Roman" w:eastAsia="Times New Roman"/>
          <w:b w:val="0"/>
          <w:i w:val="0"/>
          <w:color w:val="0F172A"/>
          <w:sz w:val="24"/>
        </w:rPr>
        <w:t xml:space="preserve"> from each enabled device over the ZKTeco SDK (TCP port 4370), automatically every five minutes and on demand, so that a punch the real-time path missed is recovered.</w:t>
      </w:r>
    </w:p>
    <w:p>
      <w:pPr>
        <w:pStyle w:val="ListBullet"/>
        <w:spacing w:before="0" w:after="120" w:line="276" w:lineRule="auto"/>
        <w:jc w:val="both"/>
      </w:pPr>
      <w:r>
        <w:rPr>
          <w:rFonts w:ascii="Times New Roman" w:hAnsi="Times New Roman" w:cs="Times New Roman" w:eastAsia="Times New Roman"/>
          <w:b/>
          <w:i w:val="0"/>
          <w:color w:val="0F172A"/>
          <w:sz w:val="24"/>
        </w:rPr>
        <w:t>Answer the device's own protocol:</w:t>
      </w:r>
      <w:r>
        <w:rPr>
          <w:rFonts w:ascii="Times New Roman" w:hAnsi="Times New Roman" w:cs="Times New Roman" w:eastAsia="Times New Roman"/>
          <w:b w:val="0"/>
          <w:i w:val="0"/>
          <w:color w:val="0F172A"/>
          <w:sz w:val="24"/>
        </w:rPr>
        <w:t xml:space="preserve"> serve the configuration block on </w:t>
      </w:r>
      <w:r>
        <w:rPr>
          <w:rFonts w:ascii="Times New Roman" w:hAnsi="Times New Roman" w:cs="Courier New" w:eastAsia="Courier New"/>
          <w:b w:val="0"/>
          <w:i w:val="0"/>
          <w:color w:val="0F172A"/>
          <w:sz w:val="24"/>
        </w:rPr>
        <w:t>GET /iclock/cdata</w:t>
      </w:r>
      <w:r>
        <w:rPr>
          <w:rFonts w:ascii="Times New Roman" w:hAnsi="Times New Roman" w:cs="Times New Roman" w:eastAsia="Times New Roman"/>
          <w:b w:val="0"/>
          <w:i w:val="0"/>
          <w:color w:val="0F172A"/>
          <w:sz w:val="24"/>
        </w:rPr>
        <w:t xml:space="preserve">, accept and parse </w:t>
      </w:r>
      <w:r>
        <w:rPr>
          <w:rFonts w:ascii="Times New Roman" w:hAnsi="Times New Roman" w:cs="Courier New" w:eastAsia="Courier New"/>
          <w:b w:val="0"/>
          <w:i w:val="0"/>
          <w:color w:val="0F172A"/>
          <w:sz w:val="24"/>
        </w:rPr>
        <w:t>ATTLOG</w:t>
      </w:r>
      <w:r>
        <w:rPr>
          <w:rFonts w:ascii="Times New Roman" w:hAnsi="Times New Roman" w:cs="Times New Roman" w:eastAsia="Times New Roman"/>
          <w:b w:val="0"/>
          <w:i w:val="0"/>
          <w:color w:val="0F172A"/>
          <w:sz w:val="24"/>
        </w:rPr>
        <w:t xml:space="preserve"> lines on </w:t>
      </w:r>
      <w:r>
        <w:rPr>
          <w:rFonts w:ascii="Times New Roman" w:hAnsi="Times New Roman" w:cs="Courier New" w:eastAsia="Courier New"/>
          <w:b w:val="0"/>
          <w:i w:val="0"/>
          <w:color w:val="0F172A"/>
          <w:sz w:val="24"/>
        </w:rPr>
        <w:t>POST /iclock/cdata</w:t>
      </w:r>
      <w:r>
        <w:rPr>
          <w:rFonts w:ascii="Times New Roman" w:hAnsi="Times New Roman" w:cs="Times New Roman" w:eastAsia="Times New Roman"/>
          <w:b w:val="0"/>
          <w:i w:val="0"/>
          <w:color w:val="0F172A"/>
          <w:sz w:val="24"/>
        </w:rPr>
        <w:t xml:space="preserve">, answer the heartbeat on </w:t>
      </w:r>
      <w:r>
        <w:rPr>
          <w:rFonts w:ascii="Times New Roman" w:hAnsi="Times New Roman" w:cs="Courier New" w:eastAsia="Courier New"/>
          <w:b w:val="0"/>
          <w:i w:val="0"/>
          <w:color w:val="0F172A"/>
          <w:sz w:val="24"/>
        </w:rPr>
        <w:t>GET /iclock/getrequest</w:t>
      </w:r>
      <w:r>
        <w:rPr>
          <w:rFonts w:ascii="Times New Roman" w:hAnsi="Times New Roman" w:cs="Times New Roman" w:eastAsia="Times New Roman"/>
          <w:b w:val="0"/>
          <w:i w:val="0"/>
          <w:color w:val="0F172A"/>
          <w:sz w:val="24"/>
        </w:rPr>
        <w:t xml:space="preserve">, and accept command results on </w:t>
      </w:r>
      <w:r>
        <w:rPr>
          <w:rFonts w:ascii="Times New Roman" w:hAnsi="Times New Roman" w:cs="Courier New" w:eastAsia="Courier New"/>
          <w:b w:val="0"/>
          <w:i w:val="0"/>
          <w:color w:val="0F172A"/>
          <w:sz w:val="24"/>
        </w:rPr>
        <w:t>POST /iclock/devicecmd</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Times New Roman" w:eastAsia="Times New Roman"/>
          <w:b/>
          <w:i w:val="0"/>
          <w:color w:val="0F172A"/>
          <w:sz w:val="24"/>
        </w:rPr>
        <w:t>Start, stop, trigger and inspect</w:t>
      </w:r>
      <w:r>
        <w:rPr>
          <w:rFonts w:ascii="Times New Roman" w:hAnsi="Times New Roman" w:cs="Times New Roman" w:eastAsia="Times New Roman"/>
          <w:b w:val="0"/>
          <w:i w:val="0"/>
          <w:color w:val="0F172A"/>
          <w:sz w:val="24"/>
        </w:rPr>
        <w:t xml:space="preserve"> the auto-sync service from the user interface.</w:t>
      </w:r>
    </w:p>
    <w:p>
      <w:pPr>
        <w:pStyle w:val="ListBullet"/>
        <w:spacing w:before="0" w:after="120" w:line="276" w:lineRule="auto"/>
        <w:jc w:val="both"/>
      </w:pPr>
      <w:r>
        <w:rPr>
          <w:rFonts w:ascii="Times New Roman" w:hAnsi="Times New Roman" w:cs="Times New Roman" w:eastAsia="Times New Roman"/>
          <w:b/>
          <w:i w:val="0"/>
          <w:color w:val="0F172A"/>
          <w:sz w:val="24"/>
        </w:rPr>
        <w:t>Store every punch</w:t>
      </w:r>
      <w:r>
        <w:rPr>
          <w:rFonts w:ascii="Times New Roman" w:hAnsi="Times New Roman" w:cs="Times New Roman" w:eastAsia="Times New Roman"/>
          <w:b w:val="0"/>
          <w:i w:val="0"/>
          <w:color w:val="0F172A"/>
          <w:sz w:val="24"/>
        </w:rPr>
        <w:t xml:space="preserve"> with its enrollment ID, device, full timestamp, date part, IN/OUT direction, detected shift, late and early-out flags, a manual-entry flag, remarks and a validity status of Valid, Invalid or Duplicate.</w:t>
      </w:r>
    </w:p>
    <w:p>
      <w:pPr>
        <w:pStyle w:val="ListBullet"/>
        <w:spacing w:before="0" w:after="120" w:line="276" w:lineRule="auto"/>
        <w:jc w:val="both"/>
      </w:pPr>
      <w:r>
        <w:rPr>
          <w:rFonts w:ascii="Times New Roman" w:hAnsi="Times New Roman" w:cs="Times New Roman" w:eastAsia="Times New Roman"/>
          <w:b/>
          <w:i w:val="0"/>
          <w:color w:val="0F172A"/>
          <w:sz w:val="24"/>
        </w:rPr>
        <w:t>Derive the punch direction</w:t>
      </w:r>
      <w:r>
        <w:rPr>
          <w:rFonts w:ascii="Times New Roman" w:hAnsi="Times New Roman" w:cs="Times New Roman" w:eastAsia="Times New Roman"/>
          <w:b w:val="0"/>
          <w:i w:val="0"/>
          <w:color w:val="0F172A"/>
          <w:sz w:val="24"/>
        </w:rPr>
        <w:t xml:space="preserve"> from the shift windows when the device does not supply a usable one, because terminals are configured inconsistently across gates.</w:t>
      </w:r>
    </w:p>
    <w:p>
      <w:pPr>
        <w:pStyle w:val="ListBullet"/>
        <w:spacing w:before="0" w:after="120" w:line="276" w:lineRule="auto"/>
        <w:jc w:val="both"/>
      </w:pPr>
      <w:r>
        <w:rPr>
          <w:rFonts w:ascii="Times New Roman" w:hAnsi="Times New Roman" w:cs="Times New Roman" w:eastAsia="Times New Roman"/>
          <w:b/>
          <w:i w:val="0"/>
          <w:color w:val="0F172A"/>
          <w:sz w:val="24"/>
        </w:rPr>
        <w:t>Skip duplicates</w:t>
      </w:r>
      <w:r>
        <w:rPr>
          <w:rFonts w:ascii="Times New Roman" w:hAnsi="Times New Roman" w:cs="Times New Roman" w:eastAsia="Times New Roman"/>
          <w:b w:val="0"/>
          <w:i w:val="0"/>
          <w:color w:val="0F172A"/>
          <w:sz w:val="24"/>
        </w:rPr>
        <w:t xml:space="preserve"> so that a punch already stored is not imported a second time by the pull.</w:t>
      </w:r>
    </w:p>
    <w:p>
      <w:pPr>
        <w:pStyle w:val="ListBullet"/>
        <w:spacing w:before="0" w:after="120" w:line="276" w:lineRule="auto"/>
        <w:jc w:val="both"/>
      </w:pPr>
      <w:r>
        <w:rPr>
          <w:rFonts w:ascii="Times New Roman" w:hAnsi="Times New Roman" w:cs="Times New Roman" w:eastAsia="Times New Roman"/>
          <w:b/>
          <w:i w:val="0"/>
          <w:color w:val="0F172A"/>
          <w:sz w:val="24"/>
        </w:rPr>
        <w:t>Allow a manual punch</w:t>
      </w:r>
      <w:r>
        <w:rPr>
          <w:rFonts w:ascii="Times New Roman" w:hAnsi="Times New Roman" w:cs="Times New Roman" w:eastAsia="Times New Roman"/>
          <w:b w:val="0"/>
          <w:i w:val="0"/>
          <w:color w:val="0F172A"/>
          <w:sz w:val="24"/>
        </w:rPr>
        <w:t xml:space="preserve"> to be added, edited or removed by an administrator, clearly flagged as manual.</w:t>
      </w:r>
    </w:p>
    <w:p>
      <w:pPr>
        <w:pStyle w:val="ListBullet"/>
        <w:spacing w:before="0" w:after="120" w:line="276" w:lineRule="auto"/>
        <w:jc w:val="both"/>
      </w:pPr>
      <w:r>
        <w:rPr>
          <w:rFonts w:ascii="Times New Roman" w:hAnsi="Times New Roman" w:cs="Times New Roman" w:eastAsia="Times New Roman"/>
          <w:b/>
          <w:i w:val="0"/>
          <w:color w:val="0F172A"/>
          <w:sz w:val="24"/>
        </w:rPr>
        <w:t>Preview a device's log</w:t>
      </w:r>
      <w:r>
        <w:rPr>
          <w:rFonts w:ascii="Times New Roman" w:hAnsi="Times New Roman" w:cs="Times New Roman" w:eastAsia="Times New Roman"/>
          <w:b w:val="0"/>
          <w:i w:val="0"/>
          <w:color w:val="0F172A"/>
          <w:sz w:val="24"/>
        </w:rPr>
        <w:t xml:space="preserve"> before importing it.</w:t>
      </w:r>
    </w:p>
    <w:p>
      <w:pPr>
        <w:pStyle w:val="Heading3"/>
        <w:keepNext/>
        <w:spacing w:before="200" w:after="80" w:line="276" w:lineRule="auto"/>
        <w:jc w:val="left"/>
      </w:pPr>
      <w:r>
        <w:rPr>
          <w:rFonts w:ascii="Times New Roman" w:hAnsi="Times New Roman" w:cs="Times New Roman" w:eastAsia="Times New Roman"/>
          <w:b/>
          <w:color w:val="334155"/>
          <w:sz w:val="24"/>
        </w:rPr>
        <w:t>8.4.2 Non-Functional Requirements</w:t>
      </w:r>
    </w:p>
    <w:p>
      <w:pPr>
        <w:pStyle w:val="ListBullet"/>
        <w:spacing w:before="0" w:after="120" w:line="276" w:lineRule="auto"/>
        <w:jc w:val="both"/>
      </w:pPr>
      <w:r>
        <w:rPr>
          <w:rFonts w:ascii="Times New Roman" w:hAnsi="Times New Roman" w:cs="Times New Roman" w:eastAsia="Times New Roman"/>
          <w:b/>
          <w:i w:val="0"/>
          <w:color w:val="0F172A"/>
          <w:sz w:val="24"/>
        </w:rPr>
        <w:t>Durability above all:</w:t>
      </w:r>
      <w:r>
        <w:rPr>
          <w:rFonts w:ascii="Times New Roman" w:hAnsi="Times New Roman" w:cs="Times New Roman" w:eastAsia="Times New Roman"/>
          <w:b w:val="0"/>
          <w:i w:val="0"/>
          <w:color w:val="0F172A"/>
          <w:sz w:val="24"/>
        </w:rPr>
        <w:t xml:space="preserve"> a punch is the only evidence that a person was present. Raw punches live in their own table; all interpretation happens in separate tables, so reprocessing attendance never touches the evidence.</w:t>
      </w:r>
    </w:p>
    <w:p>
      <w:pPr>
        <w:pStyle w:val="ListBullet"/>
        <w:spacing w:before="0" w:after="120" w:line="276" w:lineRule="auto"/>
        <w:jc w:val="both"/>
      </w:pPr>
      <w:r>
        <w:rPr>
          <w:rFonts w:ascii="Times New Roman" w:hAnsi="Times New Roman" w:cs="Times New Roman" w:eastAsia="Times New Roman"/>
          <w:b/>
          <w:i w:val="0"/>
          <w:color w:val="0F172A"/>
          <w:sz w:val="24"/>
        </w:rPr>
        <w:t>Burst tolerance:</w:t>
      </w:r>
      <w:r>
        <w:rPr>
          <w:rFonts w:ascii="Times New Roman" w:hAnsi="Times New Roman" w:cs="Times New Roman" w:eastAsia="Times New Roman"/>
          <w:b w:val="0"/>
          <w:i w:val="0"/>
          <w:color w:val="0F172A"/>
          <w:sz w:val="24"/>
        </w:rPr>
        <w:t xml:space="preserve"> at shift changeover roughly four hundred punches arrive within ten minutes from a small number of gates. The webhook does a bounded amount of work per punch — one employee look-up, one duplicate check, one insert, one attendance upsert.</w:t>
      </w:r>
    </w:p>
    <w:p>
      <w:pPr>
        <w:pStyle w:val="ListBullet"/>
        <w:spacing w:before="0" w:after="120" w:line="276" w:lineRule="auto"/>
        <w:jc w:val="both"/>
      </w:pPr>
      <w:r>
        <w:rPr>
          <w:rFonts w:ascii="Times New Roman" w:hAnsi="Times New Roman" w:cs="Times New Roman" w:eastAsia="Times New Roman"/>
          <w:b/>
          <w:i w:val="0"/>
          <w:color w:val="0F172A"/>
          <w:sz w:val="24"/>
        </w:rPr>
        <w:t>Idempotency:</w:t>
      </w:r>
      <w:r>
        <w:rPr>
          <w:rFonts w:ascii="Times New Roman" w:hAnsi="Times New Roman" w:cs="Times New Roman" w:eastAsia="Times New Roman"/>
          <w:b w:val="0"/>
          <w:i w:val="0"/>
          <w:color w:val="0F172A"/>
          <w:sz w:val="24"/>
        </w:rPr>
        <w:t xml:space="preserve"> the same punch delivered twice must not create two rows. The webhook ignores a punch for the same employee within two minutes of the previous one; the pull checks for an existing row before inserting, which the index on </w:t>
      </w:r>
      <w:r>
        <w:rPr>
          <w:rFonts w:ascii="Times New Roman" w:hAnsi="Times New Roman" w:cs="Courier New" w:eastAsia="Courier New"/>
          <w:b w:val="0"/>
          <w:i w:val="0"/>
          <w:color w:val="0F172A"/>
          <w:sz w:val="24"/>
        </w:rPr>
        <w:t>(biometricEnrollmentId, biometricDeviceId)</w:t>
      </w:r>
      <w:r>
        <w:rPr>
          <w:rFonts w:ascii="Times New Roman" w:hAnsi="Times New Roman" w:cs="Times New Roman" w:eastAsia="Times New Roman"/>
          <w:b w:val="0"/>
          <w:i w:val="0"/>
          <w:color w:val="0F172A"/>
          <w:sz w:val="24"/>
        </w:rPr>
        <w:t xml:space="preserve"> makes cheap.</w:t>
      </w:r>
    </w:p>
    <w:p>
      <w:pPr>
        <w:pStyle w:val="ListBullet"/>
        <w:spacing w:before="0" w:after="120" w:line="276" w:lineRule="auto"/>
        <w:jc w:val="both"/>
      </w:pPr>
      <w:r>
        <w:rPr>
          <w:rFonts w:ascii="Times New Roman" w:hAnsi="Times New Roman" w:cs="Times New Roman" w:eastAsia="Times New Roman"/>
          <w:b/>
          <w:i w:val="0"/>
          <w:color w:val="0F172A"/>
          <w:sz w:val="24"/>
        </w:rPr>
        <w:t>Partition tolerance:</w:t>
      </w:r>
      <w:r>
        <w:rPr>
          <w:rFonts w:ascii="Times New Roman" w:hAnsi="Times New Roman" w:cs="Times New Roman" w:eastAsia="Times New Roman"/>
          <w:b w:val="0"/>
          <w:i w:val="0"/>
          <w:color w:val="0F172A"/>
          <w:sz w:val="24"/>
        </w:rPr>
        <w:t xml:space="preserve"> this is the one place in the system where availability is preferred over immediate consistency. If the network between a device and the server drops, the device retains its log and the five-minute pull back-fills it. The attendance picture is briefly incomplete and then becomes correct — an AP choice at the edge, feeding a CP core.</w:t>
      </w:r>
    </w:p>
    <w:p>
      <w:pPr>
        <w:pStyle w:val="ListBullet"/>
        <w:spacing w:before="0" w:after="120" w:line="276" w:lineRule="auto"/>
        <w:jc w:val="both"/>
      </w:pPr>
      <w:r>
        <w:rPr>
          <w:rFonts w:ascii="Times New Roman" w:hAnsi="Times New Roman" w:cs="Times New Roman" w:eastAsia="Times New Roman"/>
          <w:b/>
          <w:i w:val="0"/>
          <w:color w:val="0F172A"/>
          <w:sz w:val="24"/>
        </w:rPr>
        <w:t>Connection discipline:</w:t>
      </w:r>
      <w:r>
        <w:rPr>
          <w:rFonts w:ascii="Times New Roman" w:hAnsi="Times New Roman" w:cs="Times New Roman" w:eastAsia="Times New Roman"/>
          <w:b w:val="0"/>
          <w:i w:val="0"/>
          <w:color w:val="0F172A"/>
          <w:sz w:val="24"/>
        </w:rPr>
        <w:t xml:space="preserve"> each SDK connection is opened with a connect timeout and a read timeout, so one unreachable terminal cannot stall the sync of the others.</w:t>
      </w:r>
    </w:p>
    <w:p>
      <w:pPr>
        <w:pStyle w:val="ListBullet"/>
        <w:spacing w:before="0" w:after="120" w:line="276" w:lineRule="auto"/>
        <w:jc w:val="both"/>
      </w:pPr>
      <w:r>
        <w:rPr>
          <w:rFonts w:ascii="Times New Roman" w:hAnsi="Times New Roman" w:cs="Times New Roman" w:eastAsia="Times New Roman"/>
          <w:b/>
          <w:i w:val="0"/>
          <w:color w:val="0F172A"/>
          <w:sz w:val="24"/>
        </w:rPr>
        <w:t>Unauthenticated by necessity:</w:t>
      </w:r>
      <w:r>
        <w:rPr>
          <w:rFonts w:ascii="Times New Roman" w:hAnsi="Times New Roman" w:cs="Times New Roman" w:eastAsia="Times New Roman"/>
          <w:b w:val="0"/>
          <w:i w:val="0"/>
          <w:color w:val="0F172A"/>
          <w:sz w:val="24"/>
        </w:rPr>
        <w:t xml:space="preserve"> the </w:t>
      </w:r>
      <w:r>
        <w:rPr>
          <w:rFonts w:ascii="Times New Roman" w:hAnsi="Times New Roman" w:cs="Courier New" w:eastAsia="Courier New"/>
          <w:b w:val="0"/>
          <w:i w:val="0"/>
          <w:color w:val="0F172A"/>
          <w:sz w:val="24"/>
        </w:rPr>
        <w:t>iclock</w:t>
      </w:r>
      <w:r>
        <w:rPr>
          <w:rFonts w:ascii="Times New Roman" w:hAnsi="Times New Roman" w:cs="Times New Roman" w:eastAsia="Times New Roman"/>
          <w:b w:val="0"/>
          <w:i w:val="0"/>
          <w:color w:val="0F172A"/>
          <w:sz w:val="24"/>
        </w:rPr>
        <w:t xml:space="preserve"> routes carry no JWT, because the hardware cannot present one. They are mounted before the API router and must be protected by network segmentation.</w:t>
      </w:r>
    </w:p>
    <w:p>
      <w:pPr>
        <w:pStyle w:val="ListBullet"/>
        <w:spacing w:before="0" w:after="120" w:line="276" w:lineRule="auto"/>
        <w:jc w:val="both"/>
      </w:pPr>
      <w:r>
        <w:rPr>
          <w:rFonts w:ascii="Times New Roman" w:hAnsi="Times New Roman" w:cs="Times New Roman" w:eastAsia="Times New Roman"/>
          <w:b/>
          <w:i w:val="0"/>
          <w:color w:val="0F172A"/>
          <w:sz w:val="24"/>
        </w:rPr>
        <w:t>Current state of the `iclock` listener:</w:t>
      </w:r>
      <w:r>
        <w:rPr>
          <w:rFonts w:ascii="Times New Roman" w:hAnsi="Times New Roman" w:cs="Times New Roman" w:eastAsia="Times New Roman"/>
          <w:b w:val="0"/>
          <w:i w:val="0"/>
          <w:color w:val="0F172A"/>
          <w:sz w:val="24"/>
        </w:rPr>
        <w:t xml:space="preserve"> it completes the handshake and parses each </w:t>
      </w:r>
      <w:r>
        <w:rPr>
          <w:rFonts w:ascii="Times New Roman" w:hAnsi="Times New Roman" w:cs="Courier New" w:eastAsia="Courier New"/>
          <w:b w:val="0"/>
          <w:i w:val="0"/>
          <w:color w:val="0F172A"/>
          <w:sz w:val="24"/>
        </w:rPr>
        <w:t>ATTLOG</w:t>
      </w:r>
      <w:r>
        <w:rPr>
          <w:rFonts w:ascii="Times New Roman" w:hAnsi="Times New Roman" w:cs="Times New Roman" w:eastAsia="Times New Roman"/>
          <w:b w:val="0"/>
          <w:i w:val="0"/>
          <w:color w:val="0F172A"/>
          <w:sz w:val="24"/>
        </w:rPr>
        <w:t xml:space="preserve"> line, while durable storage is carried by the webhook and the pull. Routing the listener's parsed lines into the same storage function is a small, identified extension.</w:t>
      </w:r>
    </w:p>
    <w:p>
      <w:pPr>
        <w:pStyle w:val="ListBullet"/>
        <w:spacing w:before="0" w:after="120" w:line="276" w:lineRule="auto"/>
        <w:jc w:val="both"/>
      </w:pPr>
      <w:r>
        <w:rPr>
          <w:rFonts w:ascii="Times New Roman" w:hAnsi="Times New Roman" w:cs="Times New Roman" w:eastAsia="Times New Roman"/>
          <w:b/>
          <w:i w:val="0"/>
          <w:color w:val="0F172A"/>
          <w:sz w:val="24"/>
        </w:rPr>
        <w:t>Storage growth:</w:t>
      </w:r>
      <w:r>
        <w:rPr>
          <w:rFonts w:ascii="Times New Roman" w:hAnsi="Times New Roman" w:cs="Times New Roman" w:eastAsia="Times New Roman"/>
          <w:b w:val="0"/>
          <w:i w:val="0"/>
          <w:color w:val="0F172A"/>
          <w:sz w:val="24"/>
        </w:rPr>
        <w:t xml:space="preserve"> roughly 1.44 million punch rows per year, the fastest-growing table in the system, which is why it is indexed on four access paths and is the first candidate for archival.</w:t>
      </w:r>
    </w:p>
    <w:p>
      <w:pPr>
        <w:pStyle w:val="Heading3"/>
        <w:keepNext/>
        <w:spacing w:before="200" w:after="80" w:line="276" w:lineRule="auto"/>
        <w:jc w:val="left"/>
      </w:pPr>
      <w:r>
        <w:rPr>
          <w:rFonts w:ascii="Times New Roman" w:hAnsi="Times New Roman" w:cs="Times New Roman" w:eastAsia="Times New Roman"/>
          <w:b/>
          <w:color w:val="334155"/>
          <w:sz w:val="24"/>
        </w:rPr>
        <w:t>8.4.3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Why it fits this module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Real-time path</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POST /api/attendance/punch-webhook</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JSON punch per call; stores and processes in the same request</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Pull path</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node-zklib</w:t>
            </w:r>
            <w:r>
              <w:rPr>
                <w:rFonts w:ascii="Times New Roman" w:hAnsi="Times New Roman" w:cs="Times New Roman" w:eastAsia="Times New Roman"/>
                <w:b w:val="0"/>
                <w:i w:val="0"/>
                <w:color w:val="1E293B"/>
                <w:sz w:val="19"/>
              </w:rPr>
              <w:t xml:space="preserve"> over TCP port 4370</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Speaks the ZKTeco SDK protocol directly, so the device log can be read without vendor software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Scheduling</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node-cron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*/5 * * * *</w:t>
            </w:r>
            <w:r>
              <w:rPr>
                <w:rFonts w:ascii="Times New Roman" w:hAnsi="Times New Roman" w:cs="Times New Roman" w:eastAsia="Times New Roman"/>
                <w:b w:val="0"/>
                <w:i w:val="0"/>
                <w:color w:val="1E293B"/>
                <w:sz w:val="19"/>
              </w:rPr>
              <w:t xml:space="preserve">) inside </w:t>
            </w:r>
            <w:r>
              <w:rPr>
                <w:rFonts w:ascii="Times New Roman" w:hAnsi="Times New Roman" w:cs="Courier New" w:eastAsia="Courier New"/>
                <w:b w:val="0"/>
                <w:i w:val="0"/>
                <w:color w:val="1E293B"/>
                <w:sz w:val="19"/>
              </w:rPr>
              <w:t>BiometricAutoSyncService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Re-pulls each enabled device every five minutes without an external scheduler</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Device protocol</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Express routes on </w:t>
            </w:r>
            <w:r>
              <w:rPr>
                <w:rFonts w:ascii="Times New Roman" w:hAnsi="Times New Roman" w:cs="Courier New" w:eastAsia="Courier New"/>
                <w:b w:val="0"/>
                <w:i w:val="0"/>
                <w:color w:val="1E293B"/>
                <w:sz w:val="19"/>
              </w:rPr>
              <w:t>/iclock/*</w:t>
            </w:r>
            <w:r>
              <w:rPr>
                <w:rFonts w:ascii="Times New Roman" w:hAnsi="Times New Roman" w:cs="Times New Roman" w:eastAsia="Times New Roman"/>
                <w:b w:val="0"/>
                <w:i w:val="0"/>
                <w:color w:val="1E293B"/>
                <w:sz w:val="19"/>
              </w:rPr>
              <w:t xml:space="preserve"> with </w:t>
            </w:r>
            <w:r>
              <w:rPr>
                <w:rFonts w:ascii="Times New Roman" w:hAnsi="Times New Roman" w:cs="Courier New" w:eastAsia="Courier New"/>
                <w:b w:val="0"/>
                <w:i w:val="0"/>
                <w:color w:val="1E293B"/>
                <w:sz w:val="19"/>
              </w:rPr>
              <w:t>express.text</w:t>
            </w:r>
            <w:r>
              <w:rPr>
                <w:rFonts w:ascii="Times New Roman" w:hAnsi="Times New Roman" w:cs="Times New Roman" w:eastAsia="Times New Roman"/>
                <w:b w:val="0"/>
                <w:i w:val="0"/>
                <w:color w:val="1E293B"/>
                <w:sz w:val="19"/>
              </w:rPr>
              <w:t xml:space="preserve"> scoped to those routes only</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The device posts tab-separated plain text; the text parser is scoped so it cannot consume multipart uploads elsewhere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Raw storage</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biometric_punches</w:t>
            </w:r>
            <w:r>
              <w:rPr>
                <w:rFonts w:ascii="Times New Roman" w:hAnsi="Times New Roman" w:cs="Times New Roman" w:eastAsia="Times New Roman"/>
                <w:b w:val="0"/>
                <w:i w:val="0"/>
                <w:color w:val="1E293B"/>
                <w:sz w:val="19"/>
              </w:rPr>
              <w:t xml:space="preserve"> table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Keeps the evidence separate from the interpretation</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Duplicate control</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Two-minute window on the webhook; existence check on the pull</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Cheap, and tolerant of a worker pressing a finger twice</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8.4.4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blHeader/>
          <w:cantSplit/>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Basis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Devices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4–8 terminals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or two per gate (assumption)</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Punches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4,800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1,200 employees × 4 punches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Punches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1,440,000 rows ≈ 430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300 bytes per row</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Peak arrival rate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0.7 punch/s, bursting to ≈ 2/s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400 punches in 10 minutes at changeover</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Auto-sync cycle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Every 5 minutes → 288 cycles per day</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*/5 * * * *</w:t>
            </w:r>
            <w:r>
              <w:rPr>
                <w:rFonts w:ascii="Times New Roman" w:hAnsi="Times New Roman" w:cs="Times New Roman" w:eastAsia="Times New Roman"/>
                <w:b w:val="0"/>
                <w:i w:val="0"/>
                <w:color w:val="1E293B"/>
                <w:sz w:val="19"/>
              </w:rPr>
              <w:t xml:space="preserve">, for devices with </w:t>
            </w:r>
            <w:r>
              <w:rPr>
                <w:rFonts w:ascii="Times New Roman" w:hAnsi="Times New Roman" w:cs="Courier New" w:eastAsia="Courier New"/>
                <w:b w:val="0"/>
                <w:i w:val="0"/>
                <w:color w:val="1E293B"/>
                <w:sz w:val="19"/>
              </w:rPr>
              <w:t>isAutoSyncEnabled</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Worst-case delay of a missed punch</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5 minutes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sync cycle</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Payload per </w:t>
            </w:r>
            <w:r>
              <w:rPr>
                <w:rFonts w:ascii="Times New Roman" w:hAnsi="Times New Roman" w:cs="Courier New" w:eastAsia="Courier New"/>
                <w:b w:val="0"/>
                <w:i w:val="0"/>
                <w:color w:val="1E293B"/>
                <w:sz w:val="19"/>
              </w:rPr>
              <w:t>ATTLOG</w:t>
            </w:r>
            <w:r>
              <w:rPr>
                <w:rFonts w:ascii="Times New Roman" w:hAnsi="Times New Roman" w:cs="Times New Roman" w:eastAsia="Times New Roman"/>
                <w:b w:val="0"/>
                <w:i w:val="0"/>
                <w:color w:val="1E293B"/>
                <w:sz w:val="19"/>
              </w:rPr>
              <w:t xml:space="preserve"> line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60 bytes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PIN, timestamp, status, verify mode, tab-separated</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Index overhead</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4 secondary indexes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Employee+date, device+time, company+date, enrollment+device</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8.4.5 Low-Level Architecture</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4915536"/>
            <wp:docPr id="12" name="Picture 12"/>
            <wp:cNvGraphicFramePr>
              <a:graphicFrameLocks noChangeAspect="1"/>
            </wp:cNvGraphicFramePr>
            <a:graphic>
              <a:graphicData uri="http://schemas.openxmlformats.org/drawingml/2006/picture">
                <pic:pic>
                  <pic:nvPicPr>
                    <pic:cNvPr id="0" name="p1_arch_8_4.png"/>
                    <pic:cNvPicPr/>
                  </pic:nvPicPr>
                  <pic:blipFill>
                    <a:blip r:embed="rId21"/>
                    <a:stretch>
                      <a:fillRect/>
                    </a:stretch>
                  </pic:blipFill>
                  <pic:spPr>
                    <a:xfrm>
                      <a:off x="0" y="0"/>
                      <a:ext cx="5577840" cy="4915536"/>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8.4.A Low-level architecture – BIOMETRIC DEVICE &amp; PUNCH CAPTURE</w:t>
      </w:r>
    </w:p>
    <w:p>
      <w:pPr>
        <w:spacing w:before="0" w:after="120" w:line="276" w:lineRule="auto"/>
        <w:jc w:val="both"/>
      </w:pPr>
      <w:r>
        <w:rPr>
          <w:rFonts w:ascii="Times New Roman" w:hAnsi="Times New Roman" w:cs="Times New Roman" w:eastAsia="Times New Roman"/>
          <w:b w:val="0"/>
          <w:i w:val="0"/>
          <w:color w:val="0F172A"/>
          <w:sz w:val="24"/>
        </w:rPr>
        <w:t>Request flow — real-time path:</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 punch is posted to </w:t>
      </w:r>
      <w:r>
        <w:rPr>
          <w:rFonts w:ascii="Times New Roman" w:hAnsi="Times New Roman" w:cs="Courier New" w:eastAsia="Courier New"/>
          <w:b w:val="0"/>
          <w:i w:val="0"/>
          <w:color w:val="0F172A"/>
          <w:sz w:val="24"/>
        </w:rPr>
        <w:t>/api/attendance/punch-webhook</w:t>
      </w:r>
      <w:r>
        <w:rPr>
          <w:rFonts w:ascii="Times New Roman" w:hAnsi="Times New Roman" w:cs="Times New Roman" w:eastAsia="Times New Roman"/>
          <w:b w:val="0"/>
          <w:i w:val="0"/>
          <w:color w:val="0F172A"/>
          <w:sz w:val="24"/>
        </w:rPr>
        <w:t xml:space="preserve"> with the employee, the punch time, an optional direction, the device and the company.</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controller loads the employee with their employment type. If the direction is missing or unusable, </w:t>
      </w:r>
      <w:r>
        <w:rPr>
          <w:rFonts w:ascii="Times New Roman" w:hAnsi="Times New Roman" w:cs="Courier New" w:eastAsia="Courier New"/>
          <w:b w:val="0"/>
          <w:i w:val="0"/>
          <w:color w:val="0F172A"/>
          <w:sz w:val="24"/>
        </w:rPr>
        <w:t>derivePunchType</w:t>
      </w:r>
      <w:r>
        <w:rPr>
          <w:rFonts w:ascii="Times New Roman" w:hAnsi="Times New Roman" w:cs="Times New Roman" w:eastAsia="Times New Roman"/>
          <w:b w:val="0"/>
          <w:i w:val="0"/>
          <w:color w:val="0F172A"/>
          <w:sz w:val="24"/>
        </w:rPr>
        <w:t xml:space="preserve"> decides IN or OUT from the punch time and the shift windows.</w:t>
      </w:r>
    </w:p>
    <w:p>
      <w:pPr>
        <w:pStyle w:val="ListBullet"/>
        <w:spacing w:before="0" w:after="120" w:line="276" w:lineRule="auto"/>
        <w:jc w:val="both"/>
      </w:pPr>
      <w:r>
        <w:rPr>
          <w:rFonts w:ascii="Times New Roman" w:hAnsi="Times New Roman" w:cs="Times New Roman" w:eastAsia="Times New Roman"/>
          <w:b w:val="0"/>
          <w:i w:val="0"/>
          <w:color w:val="0F172A"/>
          <w:sz w:val="24"/>
        </w:rPr>
        <w:t>A look-up for a Valid punch by the same employee in the preceding two minutes acts as the duplicate guard; a repeat is acknowledged and ignored.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punch is inserted into </w:t>
      </w:r>
      <w:r>
        <w:rPr>
          <w:rFonts w:ascii="Times New Roman" w:hAnsi="Times New Roman" w:cs="Courier New" w:eastAsia="Courier New"/>
          <w:b w:val="0"/>
          <w:i w:val="0"/>
          <w:color w:val="0F172A"/>
          <w:sz w:val="24"/>
        </w:rPr>
        <w:t>biometric_punches</w:t>
      </w:r>
      <w:r>
        <w:rPr>
          <w:rFonts w:ascii="Times New Roman" w:hAnsi="Times New Roman" w:cs="Times New Roman" w:eastAsia="Times New Roman"/>
          <w:b w:val="0"/>
          <w:i w:val="0"/>
          <w:color w:val="0F172A"/>
          <w:sz w:val="24"/>
        </w:rPr>
        <w:t xml:space="preserve"> and handed to </w:t>
      </w:r>
      <w:r>
        <w:rPr>
          <w:rFonts w:ascii="Times New Roman" w:hAnsi="Times New Roman" w:cs="Courier New" w:eastAsia="Courier New"/>
          <w:b w:val="0"/>
          <w:i w:val="0"/>
          <w:color w:val="0F172A"/>
          <w:sz w:val="24"/>
        </w:rPr>
        <w:t>processRealtimePunch</w:t>
      </w:r>
      <w:r>
        <w:rPr>
          <w:rFonts w:ascii="Times New Roman" w:hAnsi="Times New Roman" w:cs="Times New Roman" w:eastAsia="Times New Roman"/>
          <w:b w:val="0"/>
          <w:i w:val="0"/>
          <w:color w:val="0F172A"/>
          <w:sz w:val="24"/>
        </w:rPr>
        <w:t>, which creates or updates the provisional attendance row described in module 8.5.</w:t>
      </w:r>
    </w:p>
    <w:p>
      <w:pPr>
        <w:spacing w:before="0" w:after="120" w:line="276" w:lineRule="auto"/>
        <w:jc w:val="both"/>
      </w:pPr>
      <w:r>
        <w:rPr>
          <w:rFonts w:ascii="Times New Roman" w:hAnsi="Times New Roman" w:cs="Times New Roman" w:eastAsia="Times New Roman"/>
          <w:b w:val="0"/>
          <w:i w:val="0"/>
          <w:color w:val="0F172A"/>
          <w:sz w:val="24"/>
        </w:rPr>
        <w:t>Request flow — pull path:</w:t>
      </w:r>
    </w:p>
    <w:p>
      <w:pPr>
        <w:pStyle w:val="ListBullet"/>
        <w:spacing w:before="0" w:after="120" w:line="276" w:lineRule="auto"/>
        <w:jc w:val="both"/>
      </w:pPr>
      <w:r>
        <w:rPr>
          <w:rFonts w:ascii="Times New Roman" w:hAnsi="Times New Roman" w:cs="Courier New" w:eastAsia="Courier New"/>
          <w:b w:val="0"/>
          <w:i w:val="0"/>
          <w:color w:val="0F172A"/>
          <w:sz w:val="24"/>
        </w:rPr>
        <w:t>BiometricAutoSyncService</w:t>
      </w:r>
      <w:r>
        <w:rPr>
          <w:rFonts w:ascii="Times New Roman" w:hAnsi="Times New Roman" w:cs="Times New Roman" w:eastAsia="Times New Roman"/>
          <w:b w:val="0"/>
          <w:i w:val="0"/>
          <w:color w:val="0F172A"/>
          <w:sz w:val="24"/>
        </w:rPr>
        <w:t xml:space="preserve"> wakes every five minutes and lists devices that are Active with </w:t>
      </w:r>
      <w:r>
        <w:rPr>
          <w:rFonts w:ascii="Times New Roman" w:hAnsi="Times New Roman" w:cs="Courier New" w:eastAsia="Courier New"/>
          <w:b w:val="0"/>
          <w:i w:val="0"/>
          <w:color w:val="0F172A"/>
          <w:sz w:val="24"/>
        </w:rPr>
        <w:t>isAutoSyncEnabled = true</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For each device it opens a </w:t>
      </w:r>
      <w:r>
        <w:rPr>
          <w:rFonts w:ascii="Times New Roman" w:hAnsi="Times New Roman" w:cs="Courier New" w:eastAsia="Courier New"/>
          <w:b w:val="0"/>
          <w:i w:val="0"/>
          <w:color w:val="0F172A"/>
          <w:sz w:val="24"/>
        </w:rPr>
        <w:t>node-zklib</w:t>
      </w:r>
      <w:r>
        <w:rPr>
          <w:rFonts w:ascii="Times New Roman" w:hAnsi="Times New Roman" w:cs="Times New Roman" w:eastAsia="Times New Roman"/>
          <w:b w:val="0"/>
          <w:i w:val="0"/>
          <w:color w:val="0F172A"/>
          <w:sz w:val="24"/>
        </w:rPr>
        <w:t xml:space="preserve"> connection on port 4370 and reads the attendance log.</w:t>
      </w:r>
    </w:p>
    <w:p>
      <w:pPr>
        <w:pStyle w:val="ListBullet"/>
        <w:spacing w:before="0" w:after="120" w:line="276" w:lineRule="auto"/>
        <w:jc w:val="both"/>
      </w:pPr>
      <w:r>
        <w:rPr>
          <w:rFonts w:ascii="Times New Roman" w:hAnsi="Times New Roman" w:cs="Times New Roman" w:eastAsia="Times New Roman"/>
          <w:b w:val="0"/>
          <w:i w:val="0"/>
          <w:color w:val="0F172A"/>
          <w:sz w:val="24"/>
        </w:rPr>
        <w:t>For each log record it checks whether the punch already exists, resolves the employee from the biometric enrollment ID, and inserts the new ones, counting imported and duplicate records per device.</w:t>
      </w:r>
    </w:p>
    <w:p>
      <w:pPr>
        <w:pStyle w:val="ListBullet"/>
        <w:spacing w:before="0" w:after="120" w:line="276" w:lineRule="auto"/>
        <w:jc w:val="both"/>
      </w:pPr>
      <w:r>
        <w:rPr>
          <w:rFonts w:ascii="Times New Roman" w:hAnsi="Times New Roman" w:cs="Courier New" w:eastAsia="Courier New"/>
          <w:b w:val="0"/>
          <w:i w:val="0"/>
          <w:color w:val="0F172A"/>
          <w:sz w:val="24"/>
        </w:rPr>
        <w:t>BiometricDeviceManagement.jsx</w:t>
      </w:r>
      <w:r>
        <w:rPr>
          <w:rFonts w:ascii="Times New Roman" w:hAnsi="Times New Roman" w:cs="Times New Roman" w:eastAsia="Times New Roman"/>
          <w:b w:val="0"/>
          <w:i w:val="0"/>
          <w:color w:val="0F172A"/>
          <w:sz w:val="24"/>
        </w:rPr>
        <w:t xml:space="preserve"> can start, stop, trigger and read the status of this service, and </w:t>
      </w:r>
      <w:r>
        <w:rPr>
          <w:rFonts w:ascii="Times New Roman" w:hAnsi="Times New Roman" w:cs="Courier New" w:eastAsia="Courier New"/>
          <w:b w:val="0"/>
          <w:i w:val="0"/>
          <w:color w:val="0F172A"/>
          <w:sz w:val="24"/>
        </w:rPr>
        <w:t>BiometricAttendance.jsx</w:t>
      </w:r>
      <w:r>
        <w:rPr>
          <w:rFonts w:ascii="Times New Roman" w:hAnsi="Times New Roman" w:cs="Times New Roman" w:eastAsia="Times New Roman"/>
          <w:b w:val="0"/>
          <w:i w:val="0"/>
          <w:color w:val="0F172A"/>
          <w:sz w:val="24"/>
        </w:rPr>
        <w:t xml:space="preserve"> can preview and import one device's log on demand.</w:t>
      </w:r>
    </w:p>
    <w:p>
      <w:pPr>
        <w:spacing w:before="0" w:after="120" w:line="276" w:lineRule="auto"/>
        <w:jc w:val="both"/>
      </w:pPr>
      <w:r>
        <w:rPr>
          <w:rFonts w:ascii="Times New Roman" w:hAnsi="Times New Roman" w:cs="Times New Roman" w:eastAsia="Times New Roman"/>
          <w:b w:val="0"/>
          <w:i w:val="0"/>
          <w:color w:val="0F172A"/>
          <w:sz w:val="24"/>
        </w:rPr>
        <w:t>Device protocol listener:</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terminal issues </w:t>
      </w:r>
      <w:r>
        <w:rPr>
          <w:rFonts w:ascii="Times New Roman" w:hAnsi="Times New Roman" w:cs="Courier New" w:eastAsia="Courier New"/>
          <w:b w:val="0"/>
          <w:i w:val="0"/>
          <w:color w:val="0F172A"/>
          <w:sz w:val="24"/>
        </w:rPr>
        <w:t>GET /iclock/cdata?SN=&lt;serial&gt;</w:t>
      </w:r>
      <w:r>
        <w:rPr>
          <w:rFonts w:ascii="Times New Roman" w:hAnsi="Times New Roman" w:cs="Times New Roman" w:eastAsia="Times New Roman"/>
          <w:b w:val="0"/>
          <w:i w:val="0"/>
          <w:color w:val="0F172A"/>
          <w:sz w:val="24"/>
        </w:rPr>
        <w:t xml:space="preserve"> and receives a configuration block setting the transfer interval, real-time flag and delay values.</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It posts </w:t>
      </w:r>
      <w:r>
        <w:rPr>
          <w:rFonts w:ascii="Times New Roman" w:hAnsi="Times New Roman" w:cs="Courier New" w:eastAsia="Courier New"/>
          <w:b w:val="0"/>
          <w:i w:val="0"/>
          <w:color w:val="0F172A"/>
          <w:sz w:val="24"/>
        </w:rPr>
        <w:t>ATTLOG</w:t>
      </w:r>
      <w:r>
        <w:rPr>
          <w:rFonts w:ascii="Times New Roman" w:hAnsi="Times New Roman" w:cs="Times New Roman" w:eastAsia="Times New Roman"/>
          <w:b w:val="0"/>
          <w:i w:val="0"/>
          <w:color w:val="0F172A"/>
          <w:sz w:val="24"/>
        </w:rPr>
        <w:t xml:space="preserve"> lines — PIN, timestamp, status and verify mode, tab-separated — to </w:t>
      </w:r>
      <w:r>
        <w:rPr>
          <w:rFonts w:ascii="Times New Roman" w:hAnsi="Times New Roman" w:cs="Courier New" w:eastAsia="Courier New"/>
          <w:b w:val="0"/>
          <w:i w:val="0"/>
          <w:color w:val="0F172A"/>
          <w:sz w:val="24"/>
        </w:rPr>
        <w:t>POST /iclock/cdata</w:t>
      </w:r>
      <w:r>
        <w:rPr>
          <w:rFonts w:ascii="Times New Roman" w:hAnsi="Times New Roman" w:cs="Times New Roman" w:eastAsia="Times New Roman"/>
          <w:b w:val="0"/>
          <w:i w:val="0"/>
          <w:color w:val="0F172A"/>
          <w:sz w:val="24"/>
        </w:rPr>
        <w:t xml:space="preserve">, polls </w:t>
      </w:r>
      <w:r>
        <w:rPr>
          <w:rFonts w:ascii="Times New Roman" w:hAnsi="Times New Roman" w:cs="Courier New" w:eastAsia="Courier New"/>
          <w:b w:val="0"/>
          <w:i w:val="0"/>
          <w:color w:val="0F172A"/>
          <w:sz w:val="24"/>
        </w:rPr>
        <w:t>GET /iclock/getrequest</w:t>
      </w:r>
      <w:r>
        <w:rPr>
          <w:rFonts w:ascii="Times New Roman" w:hAnsi="Times New Roman" w:cs="Times New Roman" w:eastAsia="Times New Roman"/>
          <w:b w:val="0"/>
          <w:i w:val="0"/>
          <w:color w:val="0F172A"/>
          <w:sz w:val="24"/>
        </w:rPr>
        <w:t xml:space="preserve"> as a heartbeat, and posts command results to </w:t>
      </w:r>
      <w:r>
        <w:rPr>
          <w:rFonts w:ascii="Times New Roman" w:hAnsi="Times New Roman" w:cs="Courier New" w:eastAsia="Courier New"/>
          <w:b w:val="0"/>
          <w:i w:val="0"/>
          <w:color w:val="0F172A"/>
          <w:sz w:val="24"/>
        </w:rPr>
        <w:t>POST /iclock/devicecmd</w:t>
      </w:r>
      <w:r>
        <w:rPr>
          <w:rFonts w:ascii="Times New Roman" w:hAnsi="Times New Roman" w:cs="Times New Roman" w:eastAsia="Times New Roman"/>
          <w:b w:val="0"/>
          <w:i w:val="0"/>
          <w:color w:val="0F172A"/>
          <w:sz w:val="24"/>
        </w:rPr>
        <w:t>.</w:t>
      </w:r>
    </w:p>
    <w:p>
      <w:pPr>
        <w:pStyle w:val="Heading3"/>
        <w:keepNext/>
        <w:spacing w:before="200" w:after="80" w:line="276" w:lineRule="auto"/>
        <w:jc w:val="left"/>
      </w:pPr>
      <w:r>
        <w:rPr>
          <w:rFonts w:ascii="Times New Roman" w:hAnsi="Times New Roman" w:cs="Times New Roman" w:eastAsia="Times New Roman"/>
          <w:b/>
          <w:color w:val="334155"/>
          <w:sz w:val="24"/>
        </w:rPr>
        <w:t>8.4.6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blHeader/>
          <w:cantSplit/>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 / contract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/api/attendance/punch-webhook</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Body: employeeId, punchTime, punchType (optional), deviceId, companyId. Stores the punch and returns the provisional attendance row.</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/iclock/cdata</w:t>
            </w:r>
            <w:r>
              <w:rPr>
                <w:rFonts w:ascii="Times New Roman" w:hAnsi="Times New Roman" w:cs="Times New Roman" w:eastAsia="Times New Roman"/>
                <w:b w:val="0"/>
                <w:i w:val="0"/>
                <w:color w:val="1E293B"/>
                <w:sz w:val="19"/>
              </w:rPr>
              <w:t xml:space="preserve"> (device)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Returns the device configuration block for the given serial number.</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/iclock/cdata</w:t>
            </w:r>
            <w:r>
              <w:rPr>
                <w:rFonts w:ascii="Times New Roman" w:hAnsi="Times New Roman" w:cs="Times New Roman" w:eastAsia="Times New Roman"/>
                <w:b w:val="0"/>
                <w:i w:val="0"/>
                <w:color w:val="1E293B"/>
                <w:sz w:val="19"/>
              </w:rPr>
              <w:t xml:space="preserve"> (device)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Accepts tab-separated </w:t>
            </w:r>
            <w:r>
              <w:rPr>
                <w:rFonts w:ascii="Times New Roman" w:hAnsi="Times New Roman" w:cs="Courier New" w:eastAsia="Courier New"/>
                <w:b w:val="0"/>
                <w:i w:val="0"/>
                <w:color w:val="1E293B"/>
                <w:sz w:val="19"/>
              </w:rPr>
              <w:t>ATTLOG</w:t>
            </w:r>
            <w:r>
              <w:rPr>
                <w:rFonts w:ascii="Times New Roman" w:hAnsi="Times New Roman" w:cs="Times New Roman" w:eastAsia="Times New Roman"/>
                <w:b w:val="0"/>
                <w:i w:val="0"/>
                <w:color w:val="1E293B"/>
                <w:sz w:val="19"/>
              </w:rPr>
              <w:t xml:space="preserve"> punch lines; returns </w:t>
            </w:r>
            <w:r>
              <w:rPr>
                <w:rFonts w:ascii="Times New Roman" w:hAnsi="Times New Roman" w:cs="Courier New" w:eastAsia="Courier New"/>
                <w:b w:val="0"/>
                <w:i w:val="0"/>
                <w:color w:val="1E293B"/>
                <w:sz w:val="19"/>
              </w:rPr>
              <w:t>OK</w:t>
            </w:r>
            <w:r>
              <w:rPr>
                <w:rFonts w:ascii="Times New Roman" w:hAnsi="Times New Roman" w:cs="Times New Roman" w:eastAsia="Times New Roman"/>
                <w:b w:val="0"/>
                <w:i w:val="0"/>
                <w:color w:val="1E293B"/>
                <w:sz w:val="19"/>
              </w:rPr>
              <w: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/iclock/getrequest</w:t>
            </w:r>
            <w:r>
              <w:rPr>
                <w:rFonts w:ascii="Times New Roman" w:hAnsi="Times New Roman" w:cs="Times New Roman" w:eastAsia="Times New Roman"/>
                <w:b w:val="0"/>
                <w:i w:val="0"/>
                <w:color w:val="1E293B"/>
                <w:sz w:val="19"/>
              </w:rPr>
              <w:t xml:space="preserve"> (device)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Device heartbeat and command poll.</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/iclock/devicecmd</w:t>
            </w:r>
            <w:r>
              <w:rPr>
                <w:rFonts w:ascii="Times New Roman" w:hAnsi="Times New Roman" w:cs="Times New Roman" w:eastAsia="Times New Roman"/>
                <w:b w:val="0"/>
                <w:i w:val="0"/>
                <w:color w:val="1E293B"/>
                <w:sz w:val="19"/>
              </w:rPr>
              <w:t xml:space="preserve"> (device)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Device command result callback.</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/api/biometric-devices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/api/biometric-devices/:id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fetch registered devices.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/api/biometric-devices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/api/biometric-devices/:id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Maintain device registrations.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/api/biometric-devices/:id/toggle-status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Activate or deactivate a device.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/api/biometric-punches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/api/biometric-punches/:id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punches with filters; fetch one punch.</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/api/biometric-punches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Add a manual punch.</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/api/biometric-punches/:id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Correct or remove a punch.</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/api/biometric-punches/employee/:employeeId/daily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employee's punches grouped by day.</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/api/biometric-punches/fetch-from-device/:deviceId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Read a device's log without importing it.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/api/biometric-punches/fetch-and-import/:deviceId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Read and import a device's log.</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/api/biometric-punches/auto-sync/status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Whether auto-sync is running and the result of its last cycle.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/api/biometric-punches/auto-sync/start</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/stop</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/trigger</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Control the automatic sync service.</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8.4.7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blHeader/>
          <w:cantSplit/>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 columns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biometric_devices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companies</w:t>
            </w:r>
            <w:r>
              <w:rPr>
                <w:rFonts w:ascii="Times New Roman" w:hAnsi="Times New Roman" w:cs="Times New Roman" w:eastAsia="Times New Roman"/>
                <w:b w:val="0"/>
                <w:i w:val="0"/>
                <w:color w:val="1E293B"/>
                <w:sz w:val="19"/>
              </w:rPr>
              <w:t xml:space="preserve"> ON DELETE CASCADE</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location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deviceIP</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ENUM(Active, Inactive), </w:t>
            </w:r>
            <w:r>
              <w:rPr>
                <w:rFonts w:ascii="Times New Roman" w:hAnsi="Times New Roman" w:cs="Courier New" w:eastAsia="Courier New"/>
                <w:b w:val="0"/>
                <w:i w:val="0"/>
                <w:color w:val="1E293B"/>
                <w:sz w:val="19"/>
              </w:rPr>
              <w:t>isAutoSyncEnabled</w:t>
            </w:r>
            <w:r>
              <w:rPr>
                <w:rFonts w:ascii="Times New Roman" w:hAnsi="Times New Roman" w:cs="Times New Roman" w:eastAsia="Times New Roman"/>
                <w:b w:val="0"/>
                <w:i w:val="0"/>
                <w:color w:val="1E293B"/>
                <w:sz w:val="19"/>
              </w:rPr>
              <w:t xml:space="preserve"> boolean</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biometric_punches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biometricDeviceId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shiftTypeId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 INDEX </w:t>
            </w:r>
            <w:r>
              <w:rPr>
                <w:rFonts w:ascii="Times New Roman" w:hAnsi="Times New Roman" w:cs="Courier New" w:eastAsia="Courier New"/>
                <w:b w:val="0"/>
                <w:i w:val="0"/>
                <w:color w:val="1E293B"/>
                <w:sz w:val="19"/>
              </w:rPr>
              <w:t>idx_employee_date</w:t>
            </w:r>
            <w:r>
              <w:rPr>
                <w:rFonts w:ascii="Times New Roman" w:hAnsi="Times New Roman" w:cs="Times New Roman" w:eastAsia="Times New Roman"/>
                <w:b w:val="0"/>
                <w:i w:val="0"/>
                <w:color w:val="1E293B"/>
                <w:sz w:val="19"/>
              </w:rPr>
              <w:t xml:space="preserve"> (employeeId, punchDate) · INDEX </w:t>
            </w:r>
            <w:r>
              <w:rPr>
                <w:rFonts w:ascii="Times New Roman" w:hAnsi="Times New Roman" w:cs="Courier New" w:eastAsia="Courier New"/>
                <w:b w:val="0"/>
                <w:i w:val="0"/>
                <w:color w:val="1E293B"/>
                <w:sz w:val="19"/>
              </w:rPr>
              <w:t>idx_device_time</w:t>
            </w:r>
            <w:r>
              <w:rPr>
                <w:rFonts w:ascii="Times New Roman" w:hAnsi="Times New Roman" w:cs="Times New Roman" w:eastAsia="Times New Roman"/>
                <w:b w:val="0"/>
                <w:i w:val="0"/>
                <w:color w:val="1E293B"/>
                <w:sz w:val="19"/>
              </w:rPr>
              <w:t xml:space="preserve"> (biometricDeviceId, punchTime) · INDEX </w:t>
            </w:r>
            <w:r>
              <w:rPr>
                <w:rFonts w:ascii="Times New Roman" w:hAnsi="Times New Roman" w:cs="Courier New" w:eastAsia="Courier New"/>
                <w:b w:val="0"/>
                <w:i w:val="0"/>
                <w:color w:val="1E293B"/>
                <w:sz w:val="19"/>
              </w:rPr>
              <w:t>idx_company_date</w:t>
            </w:r>
            <w:r>
              <w:rPr>
                <w:rFonts w:ascii="Times New Roman" w:hAnsi="Times New Roman" w:cs="Times New Roman" w:eastAsia="Times New Roman"/>
                <w:b w:val="0"/>
                <w:i w:val="0"/>
                <w:color w:val="1E293B"/>
                <w:sz w:val="19"/>
              </w:rPr>
              <w:t xml:space="preserve"> (companyId, punchDate) · INDEX </w:t>
            </w:r>
            <w:r>
              <w:rPr>
                <w:rFonts w:ascii="Times New Roman" w:hAnsi="Times New Roman" w:cs="Courier New" w:eastAsia="Courier New"/>
                <w:b w:val="0"/>
                <w:i w:val="0"/>
                <w:color w:val="1E293B"/>
                <w:sz w:val="19"/>
              </w:rPr>
              <w:t>idx_enrollment_device</w:t>
            </w:r>
            <w:r>
              <w:rPr>
                <w:rFonts w:ascii="Times New Roman" w:hAnsi="Times New Roman" w:cs="Times New Roman" w:eastAsia="Times New Roman"/>
                <w:b w:val="0"/>
                <w:i w:val="0"/>
                <w:color w:val="1E293B"/>
                <w:sz w:val="19"/>
              </w:rPr>
              <w:t xml:space="preserve"> (biometricEnrollmentId, biometricDeviceId)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biometricEnrollmentId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punchTime</w:t>
            </w:r>
            <w:r>
              <w:rPr>
                <w:rFonts w:ascii="Times New Roman" w:hAnsi="Times New Roman" w:cs="Times New Roman" w:eastAsia="Times New Roman"/>
                <w:b w:val="0"/>
                <w:i w:val="0"/>
                <w:color w:val="1E293B"/>
                <w:sz w:val="19"/>
              </w:rPr>
              <w:t xml:space="preserve"> DATETIME, </w:t>
            </w:r>
            <w:r>
              <w:rPr>
                <w:rFonts w:ascii="Times New Roman" w:hAnsi="Times New Roman" w:cs="Courier New" w:eastAsia="Courier New"/>
                <w:b w:val="0"/>
                <w:i w:val="0"/>
                <w:color w:val="1E293B"/>
                <w:sz w:val="19"/>
              </w:rPr>
              <w:t>punchDate</w:t>
            </w:r>
            <w:r>
              <w:rPr>
                <w:rFonts w:ascii="Times New Roman" w:hAnsi="Times New Roman" w:cs="Times New Roman" w:eastAsia="Times New Roman"/>
                <w:b w:val="0"/>
                <w:i w:val="0"/>
                <w:color w:val="1E293B"/>
                <w:sz w:val="19"/>
              </w:rPr>
              <w:t xml:space="preserve"> DATE, </w:t>
            </w:r>
            <w:r>
              <w:rPr>
                <w:rFonts w:ascii="Times New Roman" w:hAnsi="Times New Roman" w:cs="Courier New" w:eastAsia="Courier New"/>
                <w:b w:val="0"/>
                <w:i w:val="0"/>
                <w:color w:val="1E293B"/>
                <w:sz w:val="19"/>
              </w:rPr>
              <w:t>punchType</w:t>
            </w:r>
            <w:r>
              <w:rPr>
                <w:rFonts w:ascii="Times New Roman" w:hAnsi="Times New Roman" w:cs="Times New Roman" w:eastAsia="Times New Roman"/>
                <w:b w:val="0"/>
                <w:i w:val="0"/>
                <w:color w:val="1E293B"/>
                <w:sz w:val="19"/>
              </w:rPr>
              <w:t xml:space="preserve"> ENUM(IN, OUT), </w:t>
            </w:r>
            <w:r>
              <w:rPr>
                <w:rFonts w:ascii="Times New Roman" w:hAnsi="Times New Roman" w:cs="Courier New" w:eastAsia="Courier New"/>
                <w:b w:val="0"/>
                <w:i w:val="0"/>
                <w:color w:val="1E293B"/>
                <w:sz w:val="19"/>
              </w:rPr>
              <w:t>isLate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isEarlyOut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isManual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remarks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ENUM(Valid, Invalid, Duplicate)</w:t>
            </w:r>
          </w:p>
        </w:tc>
      </w:tr>
    </w:tbl>
    <w:p>
      <w:pPr>
        <w:spacing w:before="0" w:after="80" w:line="276" w:lineRule="auto"/>
        <w:jc w:val="left"/>
      </w:pPr>
    </w:p>
    <w:p>
      <w:pPr>
        <w:pStyle w:val="ListBullet"/>
        <w:spacing w:before="0" w:after="120" w:line="276" w:lineRule="auto"/>
        <w:jc w:val="both"/>
      </w:pPr>
      <w:r>
        <w:rPr>
          <w:rFonts w:ascii="Times New Roman" w:hAnsi="Times New Roman" w:cs="Courier New" w:eastAsia="Courier New"/>
          <w:b w:val="0"/>
          <w:i w:val="0"/>
          <w:color w:val="0F172A"/>
          <w:sz w:val="24"/>
        </w:rPr>
        <w:t>punchDate</w:t>
      </w:r>
      <w:r>
        <w:rPr>
          <w:rFonts w:ascii="Times New Roman" w:hAnsi="Times New Roman" w:cs="Times New Roman" w:eastAsia="Times New Roman"/>
          <w:b w:val="0"/>
          <w:i w:val="0"/>
          <w:color w:val="0F172A"/>
          <w:sz w:val="24"/>
        </w:rPr>
        <w:t xml:space="preserve"> duplicates the date part of </w:t>
      </w:r>
      <w:r>
        <w:rPr>
          <w:rFonts w:ascii="Times New Roman" w:hAnsi="Times New Roman" w:cs="Courier New" w:eastAsia="Courier New"/>
          <w:b w:val="0"/>
          <w:i w:val="0"/>
          <w:color w:val="0F172A"/>
          <w:sz w:val="24"/>
        </w:rPr>
        <w:t>punchTime</w:t>
      </w:r>
      <w:r>
        <w:rPr>
          <w:rFonts w:ascii="Times New Roman" w:hAnsi="Times New Roman" w:cs="Times New Roman" w:eastAsia="Times New Roman"/>
          <w:b w:val="0"/>
          <w:i w:val="0"/>
          <w:color w:val="0F172A"/>
          <w:sz w:val="24"/>
        </w:rPr>
        <w:t xml:space="preserve"> deliberately. Every attendance query filters by calendar day, and a stored </w:t>
      </w:r>
      <w:r>
        <w:rPr>
          <w:rFonts w:ascii="Times New Roman" w:hAnsi="Times New Roman" w:cs="Courier New" w:eastAsia="Courier New"/>
          <w:b w:val="0"/>
          <w:i w:val="0"/>
          <w:color w:val="0F172A"/>
          <w:sz w:val="24"/>
        </w:rPr>
        <w:t>DATE</w:t>
      </w:r>
      <w:r>
        <w:rPr>
          <w:rFonts w:ascii="Times New Roman" w:hAnsi="Times New Roman" w:cs="Times New Roman" w:eastAsia="Times New Roman"/>
          <w:b w:val="0"/>
          <w:i w:val="0"/>
          <w:color w:val="0F172A"/>
          <w:sz w:val="24"/>
        </w:rPr>
        <w:t xml:space="preserve"> column is indexable in a way that a function on a </w:t>
      </w:r>
      <w:r>
        <w:rPr>
          <w:rFonts w:ascii="Times New Roman" w:hAnsi="Times New Roman" w:cs="Courier New" w:eastAsia="Courier New"/>
          <w:b w:val="0"/>
          <w:i w:val="0"/>
          <w:color w:val="0F172A"/>
          <w:sz w:val="24"/>
        </w:rPr>
        <w:t>DATETIME</w:t>
      </w:r>
      <w:r>
        <w:rPr>
          <w:rFonts w:ascii="Times New Roman" w:hAnsi="Times New Roman" w:cs="Times New Roman" w:eastAsia="Times New Roman"/>
          <w:b w:val="0"/>
          <w:i w:val="0"/>
          <w:color w:val="0F172A"/>
          <w:sz w:val="24"/>
        </w:rPr>
        <w:t xml:space="preserve"> is not.</w:t>
      </w:r>
    </w:p>
    <w:p>
      <w:pPr>
        <w:pStyle w:val="ListBullet"/>
        <w:spacing w:before="0" w:after="120" w:line="276" w:lineRule="auto"/>
        <w:jc w:val="both"/>
      </w:pPr>
      <w:r>
        <w:rPr>
          <w:rFonts w:ascii="Times New Roman" w:hAnsi="Times New Roman" w:cs="Times New Roman" w:eastAsia="Times New Roman"/>
          <w:b w:val="0"/>
          <w:i w:val="0"/>
          <w:color w:val="0F172A"/>
          <w:sz w:val="24"/>
        </w:rPr>
        <w:t>The four indexes correspond exactly to the four ways the table is read: by employee for a day, by device for a time window, by company for a day, and by enrollment on a device for duplicate detection.</w:t>
      </w:r>
    </w:p>
    <w:p>
      <w:pPr>
        <w:pStyle w:val="ListBullet"/>
        <w:spacing w:before="0" w:after="120" w:line="276" w:lineRule="auto"/>
        <w:jc w:val="both"/>
      </w:pPr>
      <w:r>
        <w:rPr>
          <w:rFonts w:ascii="Times New Roman" w:hAnsi="Times New Roman" w:cs="Courier New" w:eastAsia="Courier New"/>
          <w:b w:val="0"/>
          <w:i w:val="0"/>
          <w:color w:val="0F172A"/>
          <w:sz w:val="24"/>
        </w:rPr>
        <w:t>isManual</w:t>
      </w:r>
      <w:r>
        <w:rPr>
          <w:rFonts w:ascii="Times New Roman" w:hAnsi="Times New Roman" w:cs="Times New Roman" w:eastAsia="Times New Roman"/>
          <w:b w:val="0"/>
          <w:i w:val="0"/>
          <w:color w:val="0F172A"/>
          <w:sz w:val="24"/>
        </w:rPr>
        <w:t xml:space="preserve"> is what keeps an administrative correction honest. A manual punch is stored in the same table as a device punch but is permanently distinguishable from it.</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employee is resolved from </w:t>
      </w:r>
      <w:r>
        <w:rPr>
          <w:rFonts w:ascii="Times New Roman" w:hAnsi="Times New Roman" w:cs="Courier New" w:eastAsia="Courier New"/>
          <w:b w:val="0"/>
          <w:i w:val="0"/>
          <w:color w:val="0F172A"/>
          <w:sz w:val="24"/>
        </w:rPr>
        <w:t>biometricEnrollmentId</w:t>
      </w:r>
      <w:r>
        <w:rPr>
          <w:rFonts w:ascii="Times New Roman" w:hAnsi="Times New Roman" w:cs="Times New Roman" w:eastAsia="Times New Roman"/>
          <w:b w:val="0"/>
          <w:i w:val="0"/>
          <w:color w:val="0F172A"/>
          <w:sz w:val="24"/>
        </w:rPr>
        <w:t>, which is stored on the punch as well as on the employee, so a punch remains traceable to the number the terminal actually reported.</w:t>
      </w:r>
    </w:p>
    <w:p>
      <w:pPr>
        <w:pStyle w:val="Heading3"/>
        <w:keepNext/>
        <w:spacing w:before="200" w:after="80" w:line="276" w:lineRule="auto"/>
        <w:jc w:val="left"/>
      </w:pPr>
      <w:r>
        <w:rPr>
          <w:rFonts w:ascii="Times New Roman" w:hAnsi="Times New Roman" w:cs="Times New Roman" w:eastAsia="Times New Roman"/>
          <w:b/>
          <w:color w:val="334155"/>
          <w:sz w:val="24"/>
        </w:rPr>
        <w:t>8.4.8 Screenshots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8" name="Picture 38"/>
            <wp:cNvGraphicFramePr>
              <a:graphicFrameLocks noChangeAspect="1"/>
            </wp:cNvGraphicFramePr>
            <a:graphic>
              <a:graphicData uri="http://schemas.openxmlformats.org/drawingml/2006/picture">
                <pic:pic>
                  <pic:nvPicPr>
                    <pic:cNvPr id="0" name="fig_8_4_1_device_list.png"/>
                    <pic:cNvPicPr/>
                  </pic:nvPicPr>
                  <pic:blipFill>
                    <a:blip r:embed="rId46"/>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8.4.1 Biometric device list</w:t>
      </w:r>
    </w:p>
    <w:p>
      <w:pPr>
        <w:spacing w:before="0" w:after="120" w:line="276" w:lineRule="auto"/>
        <w:jc w:val="both"/>
      </w:pPr>
      <w:r>
        <w:rPr>
          <w:rFonts w:ascii="Times New Roman" w:hAnsi="Times New Roman" w:cs="Times New Roman" w:eastAsia="Times New Roman"/>
          <w:b w:val="0"/>
          <w:i w:val="0"/>
          <w:color w:val="0F172A"/>
          <w:sz w:val="24"/>
        </w:rPr>
        <w:t>The device screen lists each registered terminal with its name, location, IP address, status and auto-sync setting. Turning auto-sync off for one device leaves the others polling, which is useful while a terminal is being serviced.</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9" name="Picture 39"/>
            <wp:cNvGraphicFramePr>
              <a:graphicFrameLocks noChangeAspect="1"/>
            </wp:cNvGraphicFramePr>
            <a:graphic>
              <a:graphicData uri="http://schemas.openxmlformats.org/drawingml/2006/picture">
                <pic:pic>
                  <pic:nvPicPr>
                    <pic:cNvPr id="0" name="fig_8_4_1_device_list.png"/>
                    <pic:cNvPicPr/>
                  </pic:nvPicPr>
                  <pic:blipFill>
                    <a:blip r:embed="rId46"/>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8.4.2 Registering a biometric device</w:t>
      </w:r>
    </w:p>
    <w:p>
      <w:pPr>
        <w:spacing w:before="0" w:after="120" w:line="276" w:lineRule="auto"/>
        <w:jc w:val="both"/>
      </w:pPr>
      <w:r>
        <w:rPr>
          <w:rFonts w:ascii="Times New Roman" w:hAnsi="Times New Roman" w:cs="Times New Roman" w:eastAsia="Times New Roman"/>
          <w:b w:val="0"/>
          <w:i w:val="0"/>
          <w:color w:val="0F172A"/>
          <w:sz w:val="24"/>
        </w:rPr>
        <w:t>The device form captures the display name, physical location, IP address and company. The IP address is what the pull service connects to on port 4370 when it reads the device log.</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0" name="Picture 40"/>
            <wp:cNvGraphicFramePr>
              <a:graphicFrameLocks noChangeAspect="1"/>
            </wp:cNvGraphicFramePr>
            <a:graphic>
              <a:graphicData uri="http://schemas.openxmlformats.org/drawingml/2006/picture">
                <pic:pic>
                  <pic:nvPicPr>
                    <pic:cNvPr id="0" name="fig_8_4_1_device_list.png"/>
                    <pic:cNvPicPr/>
                  </pic:nvPicPr>
                  <pic:blipFill>
                    <a:blip r:embed="rId46"/>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8.4.3 Auto-sync service status</w:t>
      </w:r>
    </w:p>
    <w:p>
      <w:pPr>
        <w:spacing w:before="0" w:after="120" w:line="276" w:lineRule="auto"/>
        <w:jc w:val="both"/>
      </w:pPr>
      <w:r>
        <w:rPr>
          <w:rFonts w:ascii="Times New Roman" w:hAnsi="Times New Roman" w:cs="Times New Roman" w:eastAsia="Times New Roman"/>
          <w:b w:val="0"/>
          <w:i w:val="0"/>
          <w:color w:val="0F172A"/>
          <w:sz w:val="24"/>
        </w:rPr>
        <w:t>The status panel reports whether the automatic sync service is running and when it last completed a cycle, with controls to start, stop and trigger it immediately. An immediate trigger is the first step when a supervisor reports that a punch is missing.</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1" name="Picture 41"/>
            <wp:cNvGraphicFramePr>
              <a:graphicFrameLocks noChangeAspect="1"/>
            </wp:cNvGraphicFramePr>
            <a:graphic>
              <a:graphicData uri="http://schemas.openxmlformats.org/drawingml/2006/picture">
                <pic:pic>
                  <pic:nvPicPr>
                    <pic:cNvPr id="0" name="fig_8_4_4_punch_log.png"/>
                    <pic:cNvPicPr/>
                  </pic:nvPicPr>
                  <pic:blipFill>
                    <a:blip r:embed="rId47"/>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8.4.4 Raw punch log</w:t>
      </w:r>
    </w:p>
    <w:p>
      <w:pPr>
        <w:spacing w:before="0" w:after="120" w:line="276" w:lineRule="auto"/>
        <w:jc w:val="both"/>
      </w:pPr>
      <w:r>
        <w:rPr>
          <w:rFonts w:ascii="Times New Roman" w:hAnsi="Times New Roman" w:cs="Times New Roman" w:eastAsia="Times New Roman"/>
          <w:b w:val="0"/>
          <w:i w:val="0"/>
          <w:color w:val="0F172A"/>
          <w:sz w:val="24"/>
        </w:rPr>
        <w:t>The punch list shows every captured punch with the employee, device, timestamp, direction and validity status. Because attendance processing writes to separate tables, this list remains the evidence a disputed attendance record is checked against.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2" name="Picture 42"/>
            <wp:cNvGraphicFramePr>
              <a:graphicFrameLocks noChangeAspect="1"/>
            </wp:cNvGraphicFramePr>
            <a:graphic>
              <a:graphicData uri="http://schemas.openxmlformats.org/drawingml/2006/picture">
                <pic:pic>
                  <pic:nvPicPr>
                    <pic:cNvPr id="0" name="fig_8_4_4_punch_log.png"/>
                    <pic:cNvPicPr/>
                  </pic:nvPicPr>
                  <pic:blipFill>
                    <a:blip r:embed="rId47"/>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8.4.5 Fetching punches from a device</w:t>
      </w:r>
    </w:p>
    <w:p>
      <w:pPr>
        <w:spacing w:before="0" w:after="120" w:line="276" w:lineRule="auto"/>
        <w:jc w:val="both"/>
      </w:pPr>
      <w:r>
        <w:rPr>
          <w:rFonts w:ascii="Times New Roman" w:hAnsi="Times New Roman" w:cs="Times New Roman" w:eastAsia="Times New Roman"/>
          <w:b w:val="0"/>
          <w:i w:val="0"/>
          <w:color w:val="0F172A"/>
          <w:sz w:val="24"/>
        </w:rPr>
        <w:t>The fetch screen reads a selected device's stored log so it can be inspected before it is imported. Separating the fetch from the import lets an administrator confirm what will be added rather than discovering it afterwards.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3" name="Picture 43"/>
            <wp:cNvGraphicFramePr>
              <a:graphicFrameLocks noChangeAspect="1"/>
            </wp:cNvGraphicFramePr>
            <a:graphic>
              <a:graphicData uri="http://schemas.openxmlformats.org/drawingml/2006/picture">
                <pic:pic>
                  <pic:nvPicPr>
                    <pic:cNvPr id="0" name="fig_8_4_4_punch_log.png"/>
                    <pic:cNvPicPr/>
                  </pic:nvPicPr>
                  <pic:blipFill>
                    <a:blip r:embed="rId47"/>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8.4.6 Adding a manual punch</w:t>
      </w:r>
    </w:p>
    <w:p>
      <w:pPr>
        <w:spacing w:before="0" w:after="120" w:line="276" w:lineRule="auto"/>
        <w:jc w:val="both"/>
      </w:pPr>
      <w:r>
        <w:rPr>
          <w:rFonts w:ascii="Times New Roman" w:hAnsi="Times New Roman" w:cs="Times New Roman" w:eastAsia="Times New Roman"/>
          <w:b w:val="0"/>
          <w:i w:val="0"/>
          <w:color w:val="0F172A"/>
          <w:sz w:val="24"/>
        </w:rPr>
        <w:t>The manual entry form records a punch for an employee, date and time with a remark. The saved row is flagged as manual, so a later audit can tell at a glance which punches came from a fingerprint and which from a keyboard.</w:t>
      </w:r>
    </w:p>
    <w:p>
      <w:pPr>
        <w:pStyle w:val="Heading2"/>
        <w:keepNext/>
        <w:spacing w:before="280" w:after="120" w:line="276" w:lineRule="auto"/>
        <w:jc w:val="left"/>
      </w:pPr>
      <w:r>
        <w:rPr>
          <w:rFonts w:ascii="Times New Roman" w:hAnsi="Times New Roman" w:cs="Times New Roman" w:eastAsia="Times New Roman"/>
          <w:b/>
          <w:color w:val="1E293B"/>
          <w:sz w:val="27"/>
        </w:rPr>
        <w:t>8.5 ATTENDANCE PROCESSING &amp; SHIFT ENGINE</w:t>
      </w:r>
    </w:p>
    <w:p>
      <w:pPr>
        <w:pStyle w:val="Heading3"/>
        <w:keepNext/>
        <w:spacing w:before="200" w:after="80" w:line="276" w:lineRule="auto"/>
        <w:jc w:val="left"/>
      </w:pPr>
      <w:r>
        <w:rPr>
          <w:rFonts w:ascii="Times New Roman" w:hAnsi="Times New Roman" w:cs="Times New Roman" w:eastAsia="Times New Roman"/>
          <w:b/>
          <w:color w:val="334155"/>
          <w:sz w:val="24"/>
        </w:rPr>
        <w:t>8.5.0 Purpose &amp; Scope</w:t>
      </w:r>
    </w:p>
    <w:p>
      <w:pPr>
        <w:spacing w:before="0" w:after="120" w:line="276" w:lineRule="auto"/>
        <w:jc w:val="both"/>
      </w:pPr>
      <w:r>
        <w:rPr>
          <w:rFonts w:ascii="Times New Roman" w:hAnsi="Times New Roman" w:cs="Times New Roman" w:eastAsia="Times New Roman"/>
          <w:b w:val="0"/>
          <w:i w:val="0"/>
          <w:color w:val="0F172A"/>
          <w:sz w:val="24"/>
        </w:rPr>
        <w:t>Converts raw punches into finalised daily attendance: detecting the correct shift from punch time, applying grace, permission and status rules, finalising automatically at shift end, and publishing a monthly per-employee summary. This is the analytical core of the system.</w:t>
      </w:r>
    </w:p>
    <w:p>
      <w:pPr>
        <w:pStyle w:val="Heading3"/>
        <w:keepNext/>
        <w:spacing w:before="200" w:after="80" w:line="276" w:lineRule="auto"/>
        <w:jc w:val="left"/>
      </w:pPr>
      <w:r>
        <w:rPr>
          <w:rFonts w:ascii="Times New Roman" w:hAnsi="Times New Roman" w:cs="Times New Roman" w:eastAsia="Times New Roman"/>
          <w:b/>
          <w:color w:val="334155"/>
          <w:sz w:val="24"/>
        </w:rPr>
        <w:t>8.5.1 Functional Requirements</w:t>
      </w:r>
    </w:p>
    <w:p>
      <w:pPr>
        <w:spacing w:before="0" w:after="120" w:line="276" w:lineRule="auto"/>
        <w:jc w:val="both"/>
      </w:pPr>
      <w:r>
        <w:rPr>
          <w:rFonts w:ascii="Times New Roman" w:hAnsi="Times New Roman" w:cs="Times New Roman" w:eastAsia="Times New Roman"/>
          <w:b w:val="0"/>
          <w:i w:val="0"/>
          <w:color w:val="0F172A"/>
          <w:sz w:val="24"/>
        </w:rPr>
        <w:t>What the module must do:</w:t>
      </w:r>
    </w:p>
    <w:p>
      <w:pPr>
        <w:pStyle w:val="ListBullet"/>
        <w:spacing w:before="0" w:after="120" w:line="276" w:lineRule="auto"/>
        <w:jc w:val="both"/>
      </w:pPr>
      <w:r>
        <w:rPr>
          <w:rFonts w:ascii="Times New Roman" w:hAnsi="Times New Roman" w:cs="Times New Roman" w:eastAsia="Times New Roman"/>
          <w:b/>
          <w:i w:val="0"/>
          <w:color w:val="0F172A"/>
          <w:sz w:val="24"/>
        </w:rPr>
        <w:t>Load shift windows from the database</w:t>
      </w:r>
      <w:r>
        <w:rPr>
          <w:rFonts w:ascii="Times New Roman" w:hAnsi="Times New Roman" w:cs="Times New Roman" w:eastAsia="Times New Roman"/>
          <w:b w:val="0"/>
          <w:i w:val="0"/>
          <w:color w:val="0F172A"/>
          <w:sz w:val="24"/>
        </w:rPr>
        <w:t xml:space="preserve"> at runtime from </w:t>
      </w:r>
      <w:r>
        <w:rPr>
          <w:rFonts w:ascii="Times New Roman" w:hAnsi="Times New Roman" w:cs="Courier New" w:eastAsia="Courier New"/>
          <w:b w:val="0"/>
          <w:i w:val="0"/>
          <w:color w:val="0F172A"/>
          <w:sz w:val="24"/>
        </w:rPr>
        <w:t>shift_types</w:t>
      </w:r>
      <w:r>
        <w:rPr>
          <w:rFonts w:ascii="Times New Roman" w:hAnsi="Times New Roman" w:cs="Times New Roman" w:eastAsia="Times New Roman"/>
          <w:b w:val="0"/>
          <w:i w:val="0"/>
          <w:color w:val="0F172A"/>
          <w:sz w:val="24"/>
        </w:rPr>
        <w:t>, with a short-lived cache, so that an administrator changing a shift timing changes the processing behaviour without a code deployment.</w:t>
      </w:r>
    </w:p>
    <w:p>
      <w:pPr>
        <w:pStyle w:val="ListBullet"/>
        <w:spacing w:before="0" w:after="120" w:line="276" w:lineRule="auto"/>
        <w:jc w:val="both"/>
      </w:pPr>
      <w:r>
        <w:rPr>
          <w:rFonts w:ascii="Times New Roman" w:hAnsi="Times New Roman" w:cs="Times New Roman" w:eastAsia="Times New Roman"/>
          <w:b/>
          <w:i w:val="0"/>
          <w:color w:val="0F172A"/>
          <w:sz w:val="24"/>
        </w:rPr>
        <w:t>Route each employee to the right shift pool</w:t>
      </w:r>
      <w:r>
        <w:rPr>
          <w:rFonts w:ascii="Times New Roman" w:hAnsi="Times New Roman" w:cs="Times New Roman" w:eastAsia="Times New Roman"/>
          <w:b w:val="0"/>
          <w:i w:val="0"/>
          <w:color w:val="0F172A"/>
          <w:sz w:val="24"/>
        </w:rPr>
        <w:t xml:space="preserve"> by employment type: </w:t>
      </w:r>
      <w:r>
        <w:rPr>
          <w:rFonts w:ascii="Times New Roman" w:hAnsi="Times New Roman" w:cs="Courier New" w:eastAsia="Courier New"/>
          <w:b w:val="0"/>
          <w:i w:val="0"/>
          <w:color w:val="0F172A"/>
          <w:sz w:val="24"/>
        </w:rPr>
        <w:t>worker</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staff-per-day</w:t>
      </w:r>
      <w:r>
        <w:rPr>
          <w:rFonts w:ascii="Times New Roman" w:hAnsi="Times New Roman" w:cs="Times New Roman" w:eastAsia="Times New Roman"/>
          <w:b w:val="0"/>
          <w:i w:val="0"/>
          <w:color w:val="0F172A"/>
          <w:sz w:val="24"/>
        </w:rPr>
        <w:t xml:space="preserve"> to the standard shifts A, B and C; </w:t>
      </w:r>
      <w:r>
        <w:rPr>
          <w:rFonts w:ascii="Times New Roman" w:hAnsi="Times New Roman" w:cs="Courier New" w:eastAsia="Courier New"/>
          <w:b w:val="0"/>
          <w:i w:val="0"/>
          <w:color w:val="0F172A"/>
          <w:sz w:val="24"/>
        </w:rPr>
        <w:t>supervisor</w:t>
      </w:r>
      <w:r>
        <w:rPr>
          <w:rFonts w:ascii="Times New Roman" w:hAnsi="Times New Roman" w:cs="Times New Roman" w:eastAsia="Times New Roman"/>
          <w:b w:val="0"/>
          <w:i w:val="0"/>
          <w:color w:val="0F172A"/>
          <w:sz w:val="24"/>
        </w:rPr>
        <w:t xml:space="preserve"> to the supervisor shifts SUP_A, SUP_B and SUP_C; </w:t>
      </w:r>
      <w:r>
        <w:rPr>
          <w:rFonts w:ascii="Times New Roman" w:hAnsi="Times New Roman" w:cs="Courier New" w:eastAsia="Courier New"/>
          <w:b w:val="0"/>
          <w:i w:val="0"/>
          <w:color w:val="0F172A"/>
          <w:sz w:val="24"/>
        </w:rPr>
        <w:t>staff</w:t>
      </w:r>
      <w:r>
        <w:rPr>
          <w:rFonts w:ascii="Times New Roman" w:hAnsi="Times New Roman" w:cs="Times New Roman" w:eastAsia="Times New Roman"/>
          <w:b w:val="0"/>
          <w:i w:val="0"/>
          <w:color w:val="0F172A"/>
          <w:sz w:val="24"/>
        </w:rPr>
        <w:t xml:space="preserve"> to the staff shifts, falling back to the general and then the standard shifts.</w:t>
      </w:r>
    </w:p>
    <w:p>
      <w:pPr>
        <w:pStyle w:val="ListBullet"/>
        <w:spacing w:before="0" w:after="120" w:line="276" w:lineRule="auto"/>
        <w:jc w:val="both"/>
      </w:pPr>
      <w:r>
        <w:rPr>
          <w:rFonts w:ascii="Times New Roman" w:hAnsi="Times New Roman" w:cs="Times New Roman" w:eastAsia="Times New Roman"/>
          <w:b/>
          <w:i w:val="0"/>
          <w:color w:val="0F172A"/>
          <w:sz w:val="24"/>
        </w:rPr>
        <w:t>Detect the shift from the punch time</w:t>
      </w:r>
      <w:r>
        <w:rPr>
          <w:rFonts w:ascii="Times New Roman" w:hAnsi="Times New Roman" w:cs="Times New Roman" w:eastAsia="Times New Roman"/>
          <w:b w:val="0"/>
          <w:i w:val="0"/>
          <w:color w:val="0F172A"/>
          <w:sz w:val="24"/>
        </w:rPr>
        <w:t xml:space="preserve"> in three passes: a midpoint-capped window first, then a ninety-minute early-arrival window, then the nearest shift start as a fallback.</w:t>
      </w:r>
    </w:p>
    <w:p>
      <w:pPr>
        <w:pStyle w:val="ListBullet"/>
        <w:spacing w:before="0" w:after="120" w:line="276" w:lineRule="auto"/>
        <w:jc w:val="both"/>
      </w:pPr>
      <w:r>
        <w:rPr>
          <w:rFonts w:ascii="Times New Roman" w:hAnsi="Times New Roman" w:cs="Times New Roman" w:eastAsia="Times New Roman"/>
          <w:b/>
          <w:i w:val="0"/>
          <w:color w:val="0F172A"/>
          <w:sz w:val="24"/>
        </w:rPr>
        <w:t>Process in two phases.</w:t>
      </w:r>
      <w:r>
        <w:rPr>
          <w:rFonts w:ascii="Times New Roman" w:hAnsi="Times New Roman" w:cs="Times New Roman" w:eastAsia="Times New Roman"/>
          <w:b w:val="0"/>
          <w:i w:val="0"/>
          <w:color w:val="0F172A"/>
          <w:sz w:val="24"/>
        </w:rPr>
        <w:t xml:space="preserve"> Phase 1 runs on every punch and writes a provisional row with </w:t>
      </w:r>
      <w:r>
        <w:rPr>
          <w:rFonts w:ascii="Times New Roman" w:hAnsi="Times New Roman" w:cs="Courier New" w:eastAsia="Courier New"/>
          <w:b w:val="0"/>
          <w:i w:val="0"/>
          <w:color w:val="0F172A"/>
          <w:sz w:val="24"/>
        </w:rPr>
        <w:t>isFinalized = false</w:t>
      </w:r>
      <w:r>
        <w:rPr>
          <w:rFonts w:ascii="Times New Roman" w:hAnsi="Times New Roman" w:cs="Times New Roman" w:eastAsia="Times New Roman"/>
          <w:b w:val="0"/>
          <w:i w:val="0"/>
          <w:color w:val="0F172A"/>
          <w:sz w:val="24"/>
        </w:rPr>
        <w:t xml:space="preserve"> for the live dashboard. Phase 2 runs after the shift ends, re-reads all punches for the day, applies the full rules and sets </w:t>
      </w:r>
      <w:r>
        <w:rPr>
          <w:rFonts w:ascii="Times New Roman" w:hAnsi="Times New Roman" w:cs="Courier New" w:eastAsia="Courier New"/>
          <w:b w:val="0"/>
          <w:i w:val="0"/>
          <w:color w:val="0F172A"/>
          <w:sz w:val="24"/>
        </w:rPr>
        <w:t>isFinalized = true</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Times New Roman" w:eastAsia="Times New Roman"/>
          <w:b/>
          <w:i w:val="0"/>
          <w:color w:val="0F172A"/>
          <w:sz w:val="24"/>
        </w:rPr>
        <w:t>Finalise on a schedule derived from the shifts themselves:</w:t>
      </w:r>
      <w:r>
        <w:rPr>
          <w:rFonts w:ascii="Times New Roman" w:hAnsi="Times New Roman" w:cs="Times New Roman" w:eastAsia="Times New Roman"/>
          <w:b w:val="0"/>
          <w:i w:val="0"/>
          <w:color w:val="0F172A"/>
          <w:sz w:val="24"/>
        </w:rPr>
        <w:t xml:space="preserve"> a cron job is registered for each active shift's end time plus a two-hour buffer, with a fixed safety-net job at 23:45 to catch anything missed.</w:t>
      </w:r>
    </w:p>
    <w:p>
      <w:pPr>
        <w:pStyle w:val="ListBullet"/>
        <w:spacing w:before="0" w:after="120" w:line="276" w:lineRule="auto"/>
        <w:jc w:val="both"/>
      </w:pPr>
      <w:r>
        <w:rPr>
          <w:rFonts w:ascii="Times New Roman" w:hAnsi="Times New Roman" w:cs="Times New Roman" w:eastAsia="Times New Roman"/>
          <w:b/>
          <w:i w:val="0"/>
          <w:color w:val="0F172A"/>
          <w:sz w:val="24"/>
        </w:rPr>
        <w:t>Credit a midnight-crossing shift to the correct date.</w:t>
      </w:r>
      <w:r>
        <w:rPr>
          <w:rFonts w:ascii="Times New Roman" w:hAnsi="Times New Roman" w:cs="Times New Roman" w:eastAsia="Times New Roman"/>
          <w:b w:val="0"/>
          <w:i w:val="0"/>
          <w:color w:val="0F172A"/>
          <w:sz w:val="24"/>
        </w:rPr>
        <w:t xml:space="preserve"> A shift whose end time is earlier than its start time, and the shifts named C and SUP_C, are finalised against the previous calendar date.</w:t>
      </w:r>
    </w:p>
    <w:p>
      <w:pPr>
        <w:pStyle w:val="ListBullet"/>
        <w:spacing w:before="0" w:after="120" w:line="276" w:lineRule="auto"/>
        <w:jc w:val="both"/>
      </w:pPr>
      <w:r>
        <w:rPr>
          <w:rFonts w:ascii="Times New Roman" w:hAnsi="Times New Roman" w:cs="Times New Roman" w:eastAsia="Times New Roman"/>
          <w:b/>
          <w:i w:val="0"/>
          <w:color w:val="0F172A"/>
          <w:sz w:val="24"/>
        </w:rPr>
        <w:t>Draw down a monthly permission pool</w:t>
      </w:r>
      <w:r>
        <w:rPr>
          <w:rFonts w:ascii="Times New Roman" w:hAnsi="Times New Roman" w:cs="Times New Roman" w:eastAsia="Times New Roman"/>
          <w:b w:val="0"/>
          <w:i w:val="0"/>
          <w:color w:val="0F172A"/>
          <w:sz w:val="24"/>
        </w:rPr>
        <w:t xml:space="preserve"> for staff: 120 minutes per month after a 10-minute grace, usable on at most two days a month and for at most sixty minutes on any one day. Workers have no pool, and a staff member detected in an A, B or C shift is finalised with worker logic.</w:t>
      </w:r>
    </w:p>
    <w:p>
      <w:pPr>
        <w:pStyle w:val="ListBullet"/>
        <w:spacing w:before="0" w:after="120" w:line="276" w:lineRule="auto"/>
        <w:jc w:val="both"/>
      </w:pPr>
      <w:r>
        <w:rPr>
          <w:rFonts w:ascii="Times New Roman" w:hAnsi="Times New Roman" w:cs="Times New Roman" w:eastAsia="Times New Roman"/>
          <w:b/>
          <w:i w:val="0"/>
          <w:color w:val="0F172A"/>
          <w:sz w:val="24"/>
        </w:rPr>
        <w:t>Assign a status</w:t>
      </w:r>
      <w:r>
        <w:rPr>
          <w:rFonts w:ascii="Times New Roman" w:hAnsi="Times New Roman" w:cs="Times New Roman" w:eastAsia="Times New Roman"/>
          <w:b w:val="0"/>
          <w:i w:val="0"/>
          <w:color w:val="0F172A"/>
          <w:sz w:val="24"/>
        </w:rPr>
        <w:t xml:space="preserve"> of Present, Present with Permission, Present/Leave (P/L), Absent, Half Day, Leave, Holiday or Week Off, and record lateness and early-exit minutes.</w:t>
      </w:r>
    </w:p>
    <w:p>
      <w:pPr>
        <w:pStyle w:val="ListBullet"/>
        <w:spacing w:before="0" w:after="120" w:line="276" w:lineRule="auto"/>
        <w:jc w:val="both"/>
      </w:pPr>
      <w:r>
        <w:rPr>
          <w:rFonts w:ascii="Times New Roman" w:hAnsi="Times New Roman" w:cs="Times New Roman" w:eastAsia="Times New Roman"/>
          <w:b/>
          <w:i w:val="0"/>
          <w:color w:val="0F172A"/>
          <w:sz w:val="24"/>
        </w:rPr>
        <w:t>Regenerate a date range on demand</w:t>
      </w:r>
      <w:r>
        <w:rPr>
          <w:rFonts w:ascii="Times New Roman" w:hAnsi="Times New Roman" w:cs="Times New Roman" w:eastAsia="Times New Roman"/>
          <w:b w:val="0"/>
          <w:i w:val="0"/>
          <w:color w:val="0F172A"/>
          <w:sz w:val="24"/>
        </w:rPr>
        <w:t xml:space="preserve"> after a correction, as a background job with a job id and live progress, so that a large rebuild does not block the API.</w:t>
      </w:r>
    </w:p>
    <w:p>
      <w:pPr>
        <w:pStyle w:val="ListBullet"/>
        <w:spacing w:before="0" w:after="120" w:line="276" w:lineRule="auto"/>
        <w:jc w:val="both"/>
      </w:pPr>
      <w:r>
        <w:rPr>
          <w:rFonts w:ascii="Times New Roman" w:hAnsi="Times New Roman" w:cs="Times New Roman" w:eastAsia="Times New Roman"/>
          <w:b/>
          <w:i w:val="0"/>
          <w:color w:val="0F172A"/>
          <w:sz w:val="24"/>
        </w:rPr>
        <w:t>Lock a settled date</w:t>
      </w:r>
      <w:r>
        <w:rPr>
          <w:rFonts w:ascii="Times New Roman" w:hAnsi="Times New Roman" w:cs="Times New Roman" w:eastAsia="Times New Roman"/>
          <w:b w:val="0"/>
          <w:i w:val="0"/>
          <w:color w:val="0F172A"/>
          <w:sz w:val="24"/>
        </w:rPr>
        <w:t xml:space="preserve"> against further change, and allow an explicit, recorded unlock.</w:t>
      </w:r>
    </w:p>
    <w:p>
      <w:pPr>
        <w:pStyle w:val="ListBullet"/>
        <w:spacing w:before="0" w:after="120" w:line="276" w:lineRule="auto"/>
        <w:jc w:val="both"/>
      </w:pPr>
      <w:r>
        <w:rPr>
          <w:rFonts w:ascii="Times New Roman" w:hAnsi="Times New Roman" w:cs="Times New Roman" w:eastAsia="Times New Roman"/>
          <w:b/>
          <w:i w:val="0"/>
          <w:color w:val="0F172A"/>
          <w:sz w:val="24"/>
        </w:rPr>
        <w:t>Record department-wise attendance</w:t>
      </w:r>
      <w:r>
        <w:rPr>
          <w:rFonts w:ascii="Times New Roman" w:hAnsi="Times New Roman" w:cs="Times New Roman" w:eastAsia="Times New Roman"/>
          <w:b w:val="0"/>
          <w:i w:val="0"/>
          <w:color w:val="0F172A"/>
          <w:sz w:val="24"/>
        </w:rPr>
        <w:t xml:space="preserve"> entered by HR, including the department an employee actually worked in when it differs from their own.</w:t>
      </w:r>
    </w:p>
    <w:p>
      <w:pPr>
        <w:pStyle w:val="ListBullet"/>
        <w:spacing w:before="0" w:after="120" w:line="276" w:lineRule="auto"/>
        <w:jc w:val="both"/>
      </w:pPr>
      <w:r>
        <w:rPr>
          <w:rFonts w:ascii="Times New Roman" w:hAnsi="Times New Roman" w:cs="Times New Roman" w:eastAsia="Times New Roman"/>
          <w:b/>
          <w:i w:val="0"/>
          <w:color w:val="0F172A"/>
          <w:sz w:val="24"/>
        </w:rPr>
        <w:t>Publish a monthly summary</w:t>
      </w:r>
      <w:r>
        <w:rPr>
          <w:rFonts w:ascii="Times New Roman" w:hAnsi="Times New Roman" w:cs="Times New Roman" w:eastAsia="Times New Roman"/>
          <w:b w:val="0"/>
          <w:i w:val="0"/>
          <w:color w:val="0F172A"/>
          <w:sz w:val="24"/>
        </w:rPr>
        <w:t xml:space="preserve"> per employee per shift into </w:t>
      </w:r>
      <w:r>
        <w:rPr>
          <w:rFonts w:ascii="Times New Roman" w:hAnsi="Times New Roman" w:cs="Courier New" w:eastAsia="Courier New"/>
          <w:b w:val="0"/>
          <w:i w:val="0"/>
          <w:color w:val="0F172A"/>
          <w:sz w:val="24"/>
        </w:rPr>
        <w:t>employee_shifts</w:t>
      </w:r>
      <w:r>
        <w:rPr>
          <w:rFonts w:ascii="Times New Roman" w:hAnsi="Times New Roman" w:cs="Times New Roman" w:eastAsia="Times New Roman"/>
          <w:b w:val="0"/>
          <w:i w:val="0"/>
          <w:color w:val="0F172A"/>
          <w:sz w:val="24"/>
        </w:rPr>
        <w:t>, which is the form the payroll system consumes.</w:t>
      </w:r>
    </w:p>
    <w:p>
      <w:pPr>
        <w:pStyle w:val="ListBullet"/>
        <w:spacing w:before="0" w:after="120" w:line="276" w:lineRule="auto"/>
        <w:jc w:val="both"/>
      </w:pPr>
      <w:r>
        <w:rPr>
          <w:rFonts w:ascii="Times New Roman" w:hAnsi="Times New Roman" w:cs="Times New Roman" w:eastAsia="Times New Roman"/>
          <w:b/>
          <w:i w:val="0"/>
          <w:color w:val="0F172A"/>
          <w:sz w:val="24"/>
        </w:rPr>
        <w:t>Record lunch out and in</w:t>
      </w:r>
      <w:r>
        <w:rPr>
          <w:rFonts w:ascii="Times New Roman" w:hAnsi="Times New Roman" w:cs="Times New Roman" w:eastAsia="Times New Roman"/>
          <w:b w:val="0"/>
          <w:i w:val="0"/>
          <w:color w:val="0F172A"/>
          <w:sz w:val="24"/>
        </w:rPr>
        <w:t xml:space="preserve"> times from the punch log, with reports of late returns and missing punches.</w:t>
      </w:r>
    </w:p>
    <w:p>
      <w:pPr>
        <w:pStyle w:val="Heading3"/>
        <w:keepNext/>
        <w:spacing w:before="200" w:after="80" w:line="276" w:lineRule="auto"/>
        <w:jc w:val="left"/>
      </w:pPr>
      <w:r>
        <w:rPr>
          <w:rFonts w:ascii="Times New Roman" w:hAnsi="Times New Roman" w:cs="Times New Roman" w:eastAsia="Times New Roman"/>
          <w:b/>
          <w:color w:val="334155"/>
          <w:sz w:val="24"/>
        </w:rPr>
        <w:t>8.5.2 Non-Functional Requirements</w:t>
      </w:r>
    </w:p>
    <w:p>
      <w:pPr>
        <w:pStyle w:val="ListBullet"/>
        <w:spacing w:before="0" w:after="120" w:line="276" w:lineRule="auto"/>
        <w:jc w:val="both"/>
      </w:pPr>
      <w:r>
        <w:rPr>
          <w:rFonts w:ascii="Times New Roman" w:hAnsi="Times New Roman" w:cs="Times New Roman" w:eastAsia="Times New Roman"/>
          <w:b/>
          <w:i w:val="0"/>
          <w:color w:val="0F172A"/>
          <w:sz w:val="24"/>
        </w:rPr>
        <w:t>Correctness over speed.</w:t>
      </w:r>
      <w:r>
        <w:rPr>
          <w:rFonts w:ascii="Times New Roman" w:hAnsi="Times New Roman" w:cs="Times New Roman" w:eastAsia="Times New Roman"/>
          <w:b w:val="0"/>
          <w:i w:val="0"/>
          <w:color w:val="0F172A"/>
          <w:sz w:val="24"/>
        </w:rPr>
        <w:t xml:space="preserve"> This module is the system's point of highest consequence; every rule it applies is reproducible from stored punches, and the same module is called from the webhook, the cron and the manual regeneration so that all three give the same result.</w:t>
      </w:r>
    </w:p>
    <w:p>
      <w:pPr>
        <w:pStyle w:val="ListBullet"/>
        <w:spacing w:before="0" w:after="120" w:line="276" w:lineRule="auto"/>
        <w:jc w:val="both"/>
      </w:pPr>
      <w:r>
        <w:rPr>
          <w:rFonts w:ascii="Times New Roman" w:hAnsi="Times New Roman" w:cs="Times New Roman" w:eastAsia="Times New Roman"/>
          <w:b/>
          <w:i w:val="0"/>
          <w:color w:val="0F172A"/>
          <w:sz w:val="24"/>
        </w:rPr>
        <w:t>Provisional and final are structurally separate.</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isFinalized</w:t>
      </w:r>
      <w:r>
        <w:rPr>
          <w:rFonts w:ascii="Times New Roman" w:hAnsi="Times New Roman" w:cs="Times New Roman" w:eastAsia="Times New Roman"/>
          <w:b w:val="0"/>
          <w:i w:val="0"/>
          <w:color w:val="0F172A"/>
          <w:sz w:val="24"/>
        </w:rPr>
        <w:t xml:space="preserve"> is a column, not a convention, so no screen can accidentally present live data as settled data. The discrepancy report, for example, reads finalised rows only.</w:t>
      </w:r>
    </w:p>
    <w:p>
      <w:pPr>
        <w:pStyle w:val="ListBullet"/>
        <w:spacing w:before="0" w:after="120" w:line="276" w:lineRule="auto"/>
        <w:jc w:val="both"/>
      </w:pPr>
      <w:r>
        <w:rPr>
          <w:rFonts w:ascii="Times New Roman" w:hAnsi="Times New Roman" w:cs="Times New Roman" w:eastAsia="Times New Roman"/>
          <w:b/>
          <w:i w:val="0"/>
          <w:color w:val="0F172A"/>
          <w:sz w:val="24"/>
        </w:rPr>
        <w:t>Timezone determinism.</w:t>
      </w:r>
      <w:r>
        <w:rPr>
          <w:rFonts w:ascii="Times New Roman" w:hAnsi="Times New Roman" w:cs="Times New Roman" w:eastAsia="Times New Roman"/>
          <w:b w:val="0"/>
          <w:i w:val="0"/>
          <w:color w:val="0F172A"/>
          <w:sz w:val="24"/>
        </w:rPr>
        <w:t xml:space="preserve"> Punch timestamps come back from the database in UTC, while shift boundaries are stored as local times. Every punch is converted to local time once, in one helper, before it is compared with a shift window — the fix for a class of errors in which an early-morning punch was matched to the wrong shift.</w:t>
      </w:r>
    </w:p>
    <w:p>
      <w:pPr>
        <w:pStyle w:val="ListBullet"/>
        <w:spacing w:before="0" w:after="120" w:line="276" w:lineRule="auto"/>
        <w:jc w:val="both"/>
      </w:pPr>
      <w:r>
        <w:rPr>
          <w:rFonts w:ascii="Times New Roman" w:hAnsi="Times New Roman" w:cs="Times New Roman" w:eastAsia="Times New Roman"/>
          <w:b/>
          <w:i w:val="0"/>
          <w:color w:val="0F172A"/>
          <w:sz w:val="24"/>
        </w:rPr>
        <w:t>Idempotent reprocessing.</w:t>
      </w:r>
      <w:r>
        <w:rPr>
          <w:rFonts w:ascii="Times New Roman" w:hAnsi="Times New Roman" w:cs="Times New Roman" w:eastAsia="Times New Roman"/>
          <w:b w:val="0"/>
          <w:i w:val="0"/>
          <w:color w:val="0F172A"/>
          <w:sz w:val="24"/>
        </w:rPr>
        <w:t xml:space="preserve"> Finalising the same date twice produces the same row; the unique index on </w:t>
      </w:r>
      <w:r>
        <w:rPr>
          <w:rFonts w:ascii="Times New Roman" w:hAnsi="Times New Roman" w:cs="Courier New" w:eastAsia="Courier New"/>
          <w:b w:val="0"/>
          <w:i w:val="0"/>
          <w:color w:val="0F172A"/>
          <w:sz w:val="24"/>
        </w:rPr>
        <w:t>(employeeId, attendanceDate)</w:t>
      </w:r>
      <w:r>
        <w:rPr>
          <w:rFonts w:ascii="Times New Roman" w:hAnsi="Times New Roman" w:cs="Times New Roman" w:eastAsia="Times New Roman"/>
          <w:b w:val="0"/>
          <w:i w:val="0"/>
          <w:color w:val="0F172A"/>
          <w:sz w:val="24"/>
        </w:rPr>
        <w:t xml:space="preserve"> guarantees one row per employee per day.</w:t>
      </w:r>
    </w:p>
    <w:p>
      <w:pPr>
        <w:pStyle w:val="ListBullet"/>
        <w:spacing w:before="0" w:after="120" w:line="276" w:lineRule="auto"/>
        <w:jc w:val="both"/>
      </w:pPr>
      <w:r>
        <w:rPr>
          <w:rFonts w:ascii="Times New Roman" w:hAnsi="Times New Roman" w:cs="Times New Roman" w:eastAsia="Times New Roman"/>
          <w:b/>
          <w:i w:val="0"/>
          <w:color w:val="0F172A"/>
          <w:sz w:val="24"/>
        </w:rPr>
        <w:t>Bounded cache staleness.</w:t>
      </w:r>
      <w:r>
        <w:rPr>
          <w:rFonts w:ascii="Times New Roman" w:hAnsi="Times New Roman" w:cs="Times New Roman" w:eastAsia="Times New Roman"/>
          <w:b w:val="0"/>
          <w:i w:val="0"/>
          <w:color w:val="0F172A"/>
          <w:sz w:val="24"/>
        </w:rPr>
        <w:t xml:space="preserve"> Shift windows are cached for five minutes, and the cache can be invalidated explicitly, so a changed timing is picked up within minutes at worst.</w:t>
      </w:r>
    </w:p>
    <w:p>
      <w:pPr>
        <w:pStyle w:val="ListBullet"/>
        <w:spacing w:before="0" w:after="120" w:line="276" w:lineRule="auto"/>
        <w:jc w:val="both"/>
      </w:pPr>
      <w:r>
        <w:rPr>
          <w:rFonts w:ascii="Times New Roman" w:hAnsi="Times New Roman" w:cs="Times New Roman" w:eastAsia="Times New Roman"/>
          <w:b/>
          <w:i w:val="0"/>
          <w:color w:val="0F172A"/>
          <w:sz w:val="24"/>
        </w:rPr>
        <w:t>Isolation of heavy work.</w:t>
      </w:r>
      <w:r>
        <w:rPr>
          <w:rFonts w:ascii="Times New Roman" w:hAnsi="Times New Roman" w:cs="Times New Roman" w:eastAsia="Times New Roman"/>
          <w:b w:val="0"/>
          <w:i w:val="0"/>
          <w:color w:val="0F172A"/>
          <w:sz w:val="24"/>
        </w:rPr>
        <w:t xml:space="preserve"> A regeneration runs in a separate forked process, so a month-long rebuild cannot hold an HTTP connection open or slow the punch path. The last fifty completed jobs are kept in memory for status look-ups.</w:t>
      </w:r>
    </w:p>
    <w:p>
      <w:pPr>
        <w:pStyle w:val="ListBullet"/>
        <w:spacing w:before="0" w:after="120" w:line="276" w:lineRule="auto"/>
        <w:jc w:val="both"/>
      </w:pPr>
      <w:r>
        <w:rPr>
          <w:rFonts w:ascii="Times New Roman" w:hAnsi="Times New Roman" w:cs="Times New Roman" w:eastAsia="Times New Roman"/>
          <w:b/>
          <w:i w:val="0"/>
          <w:color w:val="0F172A"/>
          <w:sz w:val="24"/>
        </w:rPr>
        <w:t>Lock enforcement in one place.</w:t>
      </w:r>
      <w:r>
        <w:rPr>
          <w:rFonts w:ascii="Times New Roman" w:hAnsi="Times New Roman" w:cs="Times New Roman" w:eastAsia="Times New Roman"/>
          <w:b w:val="0"/>
          <w:i w:val="0"/>
          <w:color w:val="0F172A"/>
          <w:sz w:val="24"/>
        </w:rPr>
        <w:t xml:space="preserve"> A single helper is consulted by the attendance, overtime and 8-8 write paths, so a locked date is refused consistently.</w:t>
      </w:r>
    </w:p>
    <w:p>
      <w:pPr>
        <w:pStyle w:val="ListBullet"/>
        <w:spacing w:before="0" w:after="120" w:line="276" w:lineRule="auto"/>
        <w:jc w:val="both"/>
      </w:pPr>
      <w:r>
        <w:rPr>
          <w:rFonts w:ascii="Times New Roman" w:hAnsi="Times New Roman" w:cs="Times New Roman" w:eastAsia="Times New Roman"/>
          <w:b/>
          <w:i w:val="0"/>
          <w:color w:val="0F172A"/>
          <w:sz w:val="24"/>
        </w:rPr>
        <w:t>CAP:</w:t>
      </w:r>
      <w:r>
        <w:rPr>
          <w:rFonts w:ascii="Times New Roman" w:hAnsi="Times New Roman" w:cs="Times New Roman" w:eastAsia="Times New Roman"/>
          <w:b w:val="0"/>
          <w:i w:val="0"/>
          <w:color w:val="0F172A"/>
          <w:sz w:val="24"/>
        </w:rPr>
        <w:t xml:space="preserve"> CP for the finalised record, AP for the provisional one — the deliberate split described in the chapter baseline.</w:t>
      </w:r>
    </w:p>
    <w:p>
      <w:pPr>
        <w:pStyle w:val="Heading3"/>
        <w:keepNext/>
        <w:spacing w:before="200" w:after="80" w:line="276" w:lineRule="auto"/>
        <w:jc w:val="left"/>
      </w:pPr>
      <w:r>
        <w:rPr>
          <w:rFonts w:ascii="Times New Roman" w:hAnsi="Times New Roman" w:cs="Times New Roman" w:eastAsia="Times New Roman"/>
          <w:b/>
          <w:color w:val="334155"/>
          <w:sz w:val="24"/>
        </w:rPr>
        <w:t>8.5.3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Why it fits this module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Processing logic</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services/attendanceProcessor.js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 single shared module called by the webhook, the cron and manual regeneration</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Shift source</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shift_types</w:t>
            </w:r>
            <w:r>
              <w:rPr>
                <w:rFonts w:ascii="Times New Roman" w:hAnsi="Times New Roman" w:cs="Times New Roman" w:eastAsia="Times New Roman"/>
                <w:b w:val="0"/>
                <w:i w:val="0"/>
                <w:color w:val="1E293B"/>
                <w:sz w:val="19"/>
              </w:rPr>
              <w:t xml:space="preserve"> table, cached 5 minutes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No hardcoded timings; an administrator's edit changes behaviour within minutes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Scheduling</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node-cron</w:t>
            </w:r>
            <w:r>
              <w:rPr>
                <w:rFonts w:ascii="Times New Roman" w:hAnsi="Times New Roman" w:cs="Times New Roman" w:eastAsia="Times New Roman"/>
                <w:b w:val="0"/>
                <w:i w:val="0"/>
                <w:color w:val="1E293B"/>
                <w:sz w:val="19"/>
              </w:rPr>
              <w:t>, expressions derived from shift end times at start-up</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Finalisation time follows the shift configuration rather than a fixed clock</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Date arithmetic</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moment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Midnight-crossing shifts and date offsets are the hard part, and are handled explicitly</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Rebuild isolation</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attendanceRegenerateQueue.js</w:t>
            </w:r>
            <w:r>
              <w:rPr>
                <w:rFonts w:ascii="Times New Roman" w:hAnsi="Times New Roman" w:cs="Times New Roman" w:eastAsia="Times New Roman"/>
                <w:b w:val="0"/>
                <w:i w:val="0"/>
                <w:color w:val="1E293B"/>
                <w:sz w:val="19"/>
              </w:rPr>
              <w:t xml:space="preserve"> forking </w:t>
            </w:r>
            <w:r>
              <w:rPr>
                <w:rFonts w:ascii="Times New Roman" w:hAnsi="Times New Roman" w:cs="Courier New" w:eastAsia="Courier New"/>
                <w:b w:val="0"/>
                <w:i w:val="0"/>
                <w:color w:val="1E293B"/>
                <w:sz w:val="19"/>
              </w:rPr>
              <w:t>attendanceRegenerateWorker.js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child_process.fork</w:t>
            </w:r>
            <w:r>
              <w:rPr>
                <w:rFonts w:ascii="Times New Roman" w:hAnsi="Times New Roman" w:cs="Times New Roman" w:eastAsia="Times New Roman"/>
                <w:b w:val="0"/>
                <w:i w:val="0"/>
                <w:color w:val="1E293B"/>
                <w:sz w:val="19"/>
              </w:rPr>
              <w: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Keeps long rebuilds off the request path and reports progress by message passing</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Lock enforcement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utils/attendanceLockUtil.js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attendance_locks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helper consulted by every write path</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Monthly rollup</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employee_shifts</w:t>
            </w:r>
            <w:r>
              <w:rPr>
                <w:rFonts w:ascii="Times New Roman" w:hAnsi="Times New Roman" w:cs="Times New Roman" w:eastAsia="Times New Roman"/>
                <w:b w:val="0"/>
                <w:i w:val="0"/>
                <w:color w:val="1E293B"/>
                <w:sz w:val="19"/>
              </w:rPr>
              <w:t xml:space="preserve"> table via </w:t>
            </w:r>
            <w:r>
              <w:rPr>
                <w:rFonts w:ascii="Times New Roman" w:hAnsi="Times New Roman" w:cs="Courier New" w:eastAsia="Courier New"/>
                <w:b w:val="0"/>
                <w:i w:val="0"/>
                <w:color w:val="1E293B"/>
                <w:sz w:val="19"/>
              </w:rPr>
              <w:t>upsertEmployeeShift()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 compact, query-ready summary for the payroll system</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8.5.4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blHeader/>
          <w:cantSplit/>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Basis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Attendance rows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1,200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per employee per calendar day</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Attendance rows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438,000 rows ≈ 175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400 bytes per row</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Punches read per finalisation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1,600 per shift</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400 employees in a shift × 4 punches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Finalisation runs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per distinct shift end time + 1 safety net</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Worker, supervisor and staff shifts + the 23:45 catch-all</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Finalisation duration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20–60 s per shift</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Bulk read, in-memory grouping, bulk upsert</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Monthly regeneration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36,000 rows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1,200 employees × 30 days — run in a forked process, not inline</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Shift cache hit rate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&gt; 99%</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5-minute TTL against a table changed a few times a year</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Permission pool</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120 minutes per staff member per month</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PERMISSION_CONFIG.MONTHLY_POOL_MINUTES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Permission limits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10 min grace · 2 days per month · 60 min per day</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PERMISSION_CONFIG</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Early-arrival window</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90 minutes before shift start</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EARLY_ARRIVAL_WINDOW_MINUTES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Regeneration history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Last 50 jobs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MAX_HISTORY</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Finalisation buffer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120 minutes after shift end</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FINALIZE_BUFFER_MIN</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8.5.5 Low-Level Architecture</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5434818"/>
            <wp:docPr id="13" name="Picture 13"/>
            <wp:cNvGraphicFramePr>
              <a:graphicFrameLocks noChangeAspect="1"/>
            </wp:cNvGraphicFramePr>
            <a:graphic>
              <a:graphicData uri="http://schemas.openxmlformats.org/drawingml/2006/picture">
                <pic:pic>
                  <pic:nvPicPr>
                    <pic:cNvPr id="0" name="p1_arch_8_5.png"/>
                    <pic:cNvPicPr/>
                  </pic:nvPicPr>
                  <pic:blipFill>
                    <a:blip r:embed="rId22"/>
                    <a:stretch>
                      <a:fillRect/>
                    </a:stretch>
                  </pic:blipFill>
                  <pic:spPr>
                    <a:xfrm>
                      <a:off x="0" y="0"/>
                      <a:ext cx="5577840" cy="5434818"/>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8.5.A Low-level architecture – ATTENDANCE PROCESSING &amp; SHIFT ENGINE</w:t>
      </w:r>
    </w:p>
    <w:p>
      <w:pPr>
        <w:spacing w:before="0" w:after="120" w:line="276" w:lineRule="auto"/>
        <w:jc w:val="both"/>
      </w:pPr>
      <w:r>
        <w:rPr>
          <w:rFonts w:ascii="Times New Roman" w:hAnsi="Times New Roman" w:cs="Times New Roman" w:eastAsia="Times New Roman"/>
          <w:b w:val="0"/>
          <w:i w:val="0"/>
          <w:color w:val="0F172A"/>
          <w:sz w:val="24"/>
        </w:rPr>
        <w:t>Shift detection:</w:t>
      </w:r>
    </w:p>
    <w:p>
      <w:pPr>
        <w:pStyle w:val="ListBullet"/>
        <w:spacing w:before="0" w:after="120" w:line="276" w:lineRule="auto"/>
        <w:jc w:val="both"/>
      </w:pPr>
      <w:r>
        <w:rPr>
          <w:rFonts w:ascii="Times New Roman" w:hAnsi="Times New Roman" w:cs="Courier New" w:eastAsia="Courier New"/>
          <w:b w:val="0"/>
          <w:i w:val="0"/>
          <w:color w:val="0F172A"/>
          <w:sz w:val="24"/>
        </w:rPr>
        <w:t>loadShiftWindows()</w:t>
      </w:r>
      <w:r>
        <w:rPr>
          <w:rFonts w:ascii="Times New Roman" w:hAnsi="Times New Roman" w:cs="Times New Roman" w:eastAsia="Times New Roman"/>
          <w:b w:val="0"/>
          <w:i w:val="0"/>
          <w:color w:val="0F172A"/>
          <w:sz w:val="24"/>
        </w:rPr>
        <w:t xml:space="preserve"> reads the active shift types and sorts them into pools — standard (A, B, C), supervisor (SUP_*), staff and general — and computes for each shift its check-in window and its midpoint. The result is cached for five minutes.</w:t>
      </w:r>
    </w:p>
    <w:p>
      <w:pPr>
        <w:pStyle w:val="ListBullet"/>
        <w:spacing w:before="0" w:after="120" w:line="276" w:lineRule="auto"/>
        <w:jc w:val="both"/>
      </w:pPr>
      <w:r>
        <w:rPr>
          <w:rFonts w:ascii="Times New Roman" w:hAnsi="Times New Roman" w:cs="Courier New" w:eastAsia="Courier New"/>
          <w:b w:val="0"/>
          <w:i w:val="0"/>
          <w:color w:val="0F172A"/>
          <w:sz w:val="24"/>
        </w:rPr>
        <w:t>getShiftForEmployee</w:t>
      </w:r>
      <w:r>
        <w:rPr>
          <w:rFonts w:ascii="Times New Roman" w:hAnsi="Times New Roman" w:cs="Times New Roman" w:eastAsia="Times New Roman"/>
          <w:b w:val="0"/>
          <w:i w:val="0"/>
          <w:color w:val="0F172A"/>
          <w:sz w:val="24"/>
        </w:rPr>
        <w:t xml:space="preserve"> picks the pool from the employment type and calls </w:t>
      </w:r>
      <w:r>
        <w:rPr>
          <w:rFonts w:ascii="Times New Roman" w:hAnsi="Times New Roman" w:cs="Courier New" w:eastAsia="Courier New"/>
          <w:b w:val="0"/>
          <w:i w:val="0"/>
          <w:color w:val="0F172A"/>
          <w:sz w:val="24"/>
        </w:rPr>
        <w:t>detectWorkerShift</w:t>
      </w:r>
      <w:r>
        <w:rPr>
          <w:rFonts w:ascii="Times New Roman" w:hAnsi="Times New Roman" w:cs="Times New Roman" w:eastAsia="Times New Roman"/>
          <w:b w:val="0"/>
          <w:i w:val="0"/>
          <w:color w:val="0F172A"/>
          <w:sz w:val="24"/>
        </w:rPr>
        <w:t xml:space="preserve"> or </w:t>
      </w:r>
      <w:r>
        <w:rPr>
          <w:rFonts w:ascii="Times New Roman" w:hAnsi="Times New Roman" w:cs="Courier New" w:eastAsia="Courier New"/>
          <w:b w:val="0"/>
          <w:i w:val="0"/>
          <w:color w:val="0F172A"/>
          <w:sz w:val="24"/>
        </w:rPr>
        <w:t>detectStaffShift</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Times New Roman" w:eastAsia="Times New Roman"/>
          <w:b/>
          <w:i w:val="0"/>
          <w:color w:val="0F172A"/>
          <w:sz w:val="24"/>
        </w:rPr>
        <w:t>Pass 1</w:t>
      </w:r>
      <w:r>
        <w:rPr>
          <w:rFonts w:ascii="Times New Roman" w:hAnsi="Times New Roman" w:cs="Times New Roman" w:eastAsia="Times New Roman"/>
          <w:b w:val="0"/>
          <w:i w:val="0"/>
          <w:color w:val="0F172A"/>
          <w:sz w:val="24"/>
        </w:rPr>
        <w:t xml:space="preserve"> accepts a shift if the punch falls between the start of its check-in window and its midpoint. Capping the window at the midpoint is what stops a 07:46 arrival for the 08:30 shift from matching the night shift that is still open.</w:t>
      </w:r>
    </w:p>
    <w:p>
      <w:pPr>
        <w:pStyle w:val="ListBullet"/>
        <w:spacing w:before="0" w:after="120" w:line="276" w:lineRule="auto"/>
        <w:jc w:val="both"/>
      </w:pPr>
      <w:r>
        <w:rPr>
          <w:rFonts w:ascii="Times New Roman" w:hAnsi="Times New Roman" w:cs="Times New Roman" w:eastAsia="Times New Roman"/>
          <w:b/>
          <w:i w:val="0"/>
          <w:color w:val="0F172A"/>
          <w:sz w:val="24"/>
        </w:rPr>
        <w:t>Pass 2</w:t>
      </w:r>
      <w:r>
        <w:rPr>
          <w:rFonts w:ascii="Times New Roman" w:hAnsi="Times New Roman" w:cs="Times New Roman" w:eastAsia="Times New Roman"/>
          <w:b w:val="0"/>
          <w:i w:val="0"/>
          <w:color w:val="0F172A"/>
          <w:sz w:val="24"/>
        </w:rPr>
        <w:t xml:space="preserve"> accepts the shift that starts soonest within the next ninety minutes — the early-arrival case.</w:t>
      </w:r>
    </w:p>
    <w:p>
      <w:pPr>
        <w:pStyle w:val="ListBullet"/>
        <w:spacing w:before="0" w:after="120" w:line="276" w:lineRule="auto"/>
        <w:jc w:val="both"/>
      </w:pPr>
      <w:r>
        <w:rPr>
          <w:rFonts w:ascii="Times New Roman" w:hAnsi="Times New Roman" w:cs="Times New Roman" w:eastAsia="Times New Roman"/>
          <w:b/>
          <w:i w:val="0"/>
          <w:color w:val="0F172A"/>
          <w:sz w:val="24"/>
        </w:rPr>
        <w:t>Pass 3</w:t>
      </w:r>
      <w:r>
        <w:rPr>
          <w:rFonts w:ascii="Times New Roman" w:hAnsi="Times New Roman" w:cs="Times New Roman" w:eastAsia="Times New Roman"/>
          <w:b w:val="0"/>
          <w:i w:val="0"/>
          <w:color w:val="0F172A"/>
          <w:sz w:val="24"/>
        </w:rPr>
        <w:t xml:space="preserve"> falls back to the shift whose start is nearest to the punch.</w:t>
      </w:r>
    </w:p>
    <w:p>
      <w:pPr>
        <w:spacing w:before="0" w:after="120" w:line="276" w:lineRule="auto"/>
        <w:jc w:val="both"/>
      </w:pPr>
      <w:r>
        <w:rPr>
          <w:rFonts w:ascii="Times New Roman" w:hAnsi="Times New Roman" w:cs="Times New Roman" w:eastAsia="Times New Roman"/>
          <w:b w:val="0"/>
          <w:i w:val="0"/>
          <w:color w:val="0F172A"/>
          <w:sz w:val="24"/>
        </w:rPr>
        <w:t>Phase 1 — real-time flow:</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 punch arrives through the webhook and is stored in </w:t>
      </w:r>
      <w:r>
        <w:rPr>
          <w:rFonts w:ascii="Times New Roman" w:hAnsi="Times New Roman" w:cs="Courier New" w:eastAsia="Courier New"/>
          <w:b w:val="0"/>
          <w:i w:val="0"/>
          <w:color w:val="0F172A"/>
          <w:sz w:val="24"/>
        </w:rPr>
        <w:t>biometric_punches</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Courier New" w:eastAsia="Courier New"/>
          <w:b w:val="0"/>
          <w:i w:val="0"/>
          <w:color w:val="0F172A"/>
          <w:sz w:val="24"/>
        </w:rPr>
        <w:t>processRealtimePunch</w:t>
      </w:r>
      <w:r>
        <w:rPr>
          <w:rFonts w:ascii="Times New Roman" w:hAnsi="Times New Roman" w:cs="Times New Roman" w:eastAsia="Times New Roman"/>
          <w:b w:val="0"/>
          <w:i w:val="0"/>
          <w:color w:val="0F172A"/>
          <w:sz w:val="24"/>
        </w:rPr>
        <w:t xml:space="preserve"> resolves the employee and their employment type, converts the punch to local time, detects the shift, and creates or updates a provisional </w:t>
      </w:r>
      <w:r>
        <w:rPr>
          <w:rFonts w:ascii="Times New Roman" w:hAnsi="Times New Roman" w:cs="Courier New" w:eastAsia="Courier New"/>
          <w:b w:val="0"/>
          <w:i w:val="0"/>
          <w:color w:val="0F172A"/>
          <w:sz w:val="24"/>
        </w:rPr>
        <w:t>attendances</w:t>
      </w:r>
      <w:r>
        <w:rPr>
          <w:rFonts w:ascii="Times New Roman" w:hAnsi="Times New Roman" w:cs="Times New Roman" w:eastAsia="Times New Roman"/>
          <w:b w:val="0"/>
          <w:i w:val="0"/>
          <w:color w:val="0F172A"/>
          <w:sz w:val="24"/>
        </w:rPr>
        <w:t xml:space="preserve"> row with </w:t>
      </w:r>
      <w:r>
        <w:rPr>
          <w:rFonts w:ascii="Times New Roman" w:hAnsi="Times New Roman" w:cs="Courier New" w:eastAsia="Courier New"/>
          <w:b w:val="0"/>
          <w:i w:val="0"/>
          <w:color w:val="0F172A"/>
          <w:sz w:val="24"/>
        </w:rPr>
        <w:t>isFinalized = false</w:t>
      </w:r>
      <w:r>
        <w:rPr>
          <w:rFonts w:ascii="Times New Roman" w:hAnsi="Times New Roman" w:cs="Times New Roman" w:eastAsia="Times New Roman"/>
          <w:b w:val="0"/>
          <w:i w:val="0"/>
          <w:color w:val="0F172A"/>
          <w:sz w:val="24"/>
        </w:rPr>
        <w:t>. The live dashboard reads these rows.</w:t>
      </w:r>
    </w:p>
    <w:p>
      <w:pPr>
        <w:spacing w:before="0" w:after="120" w:line="276" w:lineRule="auto"/>
        <w:jc w:val="both"/>
      </w:pPr>
      <w:r>
        <w:rPr>
          <w:rFonts w:ascii="Times New Roman" w:hAnsi="Times New Roman" w:cs="Times New Roman" w:eastAsia="Times New Roman"/>
          <w:b w:val="0"/>
          <w:i w:val="0"/>
          <w:color w:val="0F172A"/>
          <w:sz w:val="24"/>
        </w:rPr>
        <w:t>Phase 2 — finalisation flow:</w:t>
      </w:r>
    </w:p>
    <w:p>
      <w:pPr>
        <w:pStyle w:val="ListBullet"/>
        <w:spacing w:before="0" w:after="120" w:line="276" w:lineRule="auto"/>
        <w:jc w:val="both"/>
      </w:pPr>
      <w:r>
        <w:rPr>
          <w:rFonts w:ascii="Times New Roman" w:hAnsi="Times New Roman" w:cs="Times New Roman" w:eastAsia="Times New Roman"/>
          <w:b w:val="0"/>
          <w:i w:val="0"/>
          <w:color w:val="0F172A"/>
          <w:sz w:val="24"/>
        </w:rPr>
        <w:t>At start-up, the cron initialiser reads every active shift type and registers a job at each shift's end time plus the two-hour buffer, with a date offset of −1 for shifts that cross midnight and for shifts named C or SUP_C. A fixed job at 23:45 catches any record still unfinalised.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When a job fires, </w:t>
      </w:r>
      <w:r>
        <w:rPr>
          <w:rFonts w:ascii="Times New Roman" w:hAnsi="Times New Roman" w:cs="Courier New" w:eastAsia="Courier New"/>
          <w:b w:val="0"/>
          <w:i w:val="0"/>
          <w:color w:val="0F172A"/>
          <w:sz w:val="24"/>
        </w:rPr>
        <w:t>finalizeAttendance</w:t>
      </w:r>
      <w:r>
        <w:rPr>
          <w:rFonts w:ascii="Times New Roman" w:hAnsi="Times New Roman" w:cs="Times New Roman" w:eastAsia="Times New Roman"/>
          <w:b w:val="0"/>
          <w:i w:val="0"/>
          <w:color w:val="0F172A"/>
          <w:sz w:val="24"/>
        </w:rPr>
        <w:t xml:space="preserve"> loads every punch for the target date and groups them by employee.</w:t>
      </w:r>
    </w:p>
    <w:p>
      <w:pPr>
        <w:pStyle w:val="ListBullet"/>
        <w:spacing w:before="0" w:after="120" w:line="276" w:lineRule="auto"/>
        <w:jc w:val="both"/>
      </w:pPr>
      <w:r>
        <w:rPr>
          <w:rFonts w:ascii="Times New Roman" w:hAnsi="Times New Roman" w:cs="Times New Roman" w:eastAsia="Times New Roman"/>
          <w:b w:val="0"/>
          <w:i w:val="0"/>
          <w:color w:val="0F172A"/>
          <w:sz w:val="24"/>
        </w:rPr>
        <w:t>Worker finalisation takes the first valid IN and the last valid OUT within the allowed windows, computes worked hours, lateness against the shift's grace period and early exit, and sets the status.</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Staff finalisation additionally draws lateness and early-exit minutes from the monthly permission pool, within the per-day and per-month limits, and records the minutes consumed in </w:t>
      </w:r>
      <w:r>
        <w:rPr>
          <w:rFonts w:ascii="Times New Roman" w:hAnsi="Times New Roman" w:cs="Courier New" w:eastAsia="Courier New"/>
          <w:b w:val="0"/>
          <w:i w:val="0"/>
          <w:color w:val="0F172A"/>
          <w:sz w:val="24"/>
        </w:rPr>
        <w:t>permissionMinutes</w:t>
      </w:r>
      <w:r>
        <w:rPr>
          <w:rFonts w:ascii="Times New Roman" w:hAnsi="Times New Roman" w:cs="Times New Roman" w:eastAsia="Times New Roman"/>
          <w:b w:val="0"/>
          <w:i w:val="0"/>
          <w:color w:val="0F172A"/>
          <w:sz w:val="24"/>
        </w:rPr>
        <w:t>; once a limit is passed the day is no longer treated as a permitted lateness.</w:t>
      </w:r>
    </w:p>
    <w:p>
      <w:pPr>
        <w:pStyle w:val="ListBullet"/>
        <w:spacing w:before="0" w:after="120" w:line="276" w:lineRule="auto"/>
        <w:jc w:val="both"/>
      </w:pPr>
      <w:r>
        <w:rPr>
          <w:rFonts w:ascii="Times New Roman" w:hAnsi="Times New Roman" w:cs="Times New Roman" w:eastAsia="Times New Roman"/>
          <w:b w:val="0"/>
          <w:i w:val="0"/>
          <w:color w:val="0F172A"/>
          <w:sz w:val="24"/>
        </w:rPr>
        <w:t>Approved leave overrides the punch-derived status for the days it covers.</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row is written with </w:t>
      </w:r>
      <w:r>
        <w:rPr>
          <w:rFonts w:ascii="Times New Roman" w:hAnsi="Times New Roman" w:cs="Courier New" w:eastAsia="Courier New"/>
          <w:b w:val="0"/>
          <w:i w:val="0"/>
          <w:color w:val="0F172A"/>
          <w:sz w:val="24"/>
        </w:rPr>
        <w:t>isFinalized = true</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upsertEmployeeShift()</w:t>
      </w:r>
      <w:r>
        <w:rPr>
          <w:rFonts w:ascii="Times New Roman" w:hAnsi="Times New Roman" w:cs="Times New Roman" w:eastAsia="Times New Roman"/>
          <w:b w:val="0"/>
          <w:i w:val="0"/>
          <w:color w:val="0F172A"/>
          <w:sz w:val="24"/>
        </w:rPr>
        <w:t xml:space="preserve"> updates the monthly summary for that employee, shift, month and year.</w:t>
      </w:r>
    </w:p>
    <w:p>
      <w:pPr>
        <w:spacing w:before="0" w:after="120" w:line="276" w:lineRule="auto"/>
        <w:jc w:val="both"/>
      </w:pPr>
      <w:r>
        <w:rPr>
          <w:rFonts w:ascii="Times New Roman" w:hAnsi="Times New Roman" w:cs="Times New Roman" w:eastAsia="Times New Roman"/>
          <w:b w:val="0"/>
          <w:i w:val="0"/>
          <w:color w:val="0F172A"/>
          <w:sz w:val="24"/>
        </w:rPr>
        <w:t>Manual regeneration flow:</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An administrator submits a date range from </w:t>
      </w:r>
      <w:r>
        <w:rPr>
          <w:rFonts w:ascii="Times New Roman" w:hAnsi="Times New Roman" w:cs="Courier New" w:eastAsia="Courier New"/>
          <w:b w:val="0"/>
          <w:i w:val="0"/>
          <w:color w:val="0F172A"/>
          <w:sz w:val="24"/>
        </w:rPr>
        <w:t>AttendanceManagement.jsx</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Times New Roman" w:eastAsia="Times New Roman"/>
          <w:b w:val="0"/>
          <w:i w:val="0"/>
          <w:color w:val="0F172A"/>
          <w:sz w:val="24"/>
        </w:rPr>
        <w:t>The queue creates a job, forks the worker process and returns the job id at once.</w:t>
      </w:r>
    </w:p>
    <w:p>
      <w:pPr>
        <w:pStyle w:val="ListBullet"/>
        <w:spacing w:before="0" w:after="120" w:line="276" w:lineRule="auto"/>
        <w:jc w:val="both"/>
      </w:pPr>
      <w:r>
        <w:rPr>
          <w:rFonts w:ascii="Times New Roman" w:hAnsi="Times New Roman" w:cs="Times New Roman" w:eastAsia="Times New Roman"/>
          <w:b w:val="0"/>
          <w:i w:val="0"/>
          <w:color w:val="0F172A"/>
          <w:sz w:val="24"/>
        </w:rPr>
        <w:t>The worker re-runs finalisation for each date and sends progress messages back to the parent, which the client reads through the job status endpoint.</w:t>
      </w:r>
    </w:p>
    <w:p>
      <w:pPr>
        <w:spacing w:before="0" w:after="120" w:line="276" w:lineRule="auto"/>
        <w:jc w:val="both"/>
      </w:pPr>
      <w:r>
        <w:rPr>
          <w:rFonts w:ascii="Times New Roman" w:hAnsi="Times New Roman" w:cs="Times New Roman" w:eastAsia="Times New Roman"/>
          <w:b w:val="0"/>
          <w:i w:val="0"/>
          <w:color w:val="0F172A"/>
          <w:sz w:val="24"/>
        </w:rPr>
        <w:t>Supporting screens:</w:t>
      </w:r>
    </w:p>
    <w:p>
      <w:pPr>
        <w:pStyle w:val="ListBullet"/>
        <w:spacing w:before="0" w:after="120" w:line="276" w:lineRule="auto"/>
        <w:jc w:val="both"/>
      </w:pPr>
      <w:r>
        <w:rPr>
          <w:rFonts w:ascii="Times New Roman" w:hAnsi="Times New Roman" w:cs="Courier New" w:eastAsia="Courier New"/>
          <w:b w:val="0"/>
          <w:i w:val="0"/>
          <w:color w:val="0F172A"/>
          <w:sz w:val="24"/>
        </w:rPr>
        <w:t>ShiftTypeManagement.jsx</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ShiftAssignmentManagement.jsx</w:t>
      </w:r>
      <w:r>
        <w:rPr>
          <w:rFonts w:ascii="Times New Roman" w:hAnsi="Times New Roman" w:cs="Times New Roman" w:eastAsia="Times New Roman"/>
          <w:b w:val="0"/>
          <w:i w:val="0"/>
          <w:color w:val="0F172A"/>
          <w:sz w:val="24"/>
        </w:rPr>
        <w:t xml:space="preserve"> maintain the shift definitions and assignments; </w:t>
      </w:r>
      <w:r>
        <w:rPr>
          <w:rFonts w:ascii="Times New Roman" w:hAnsi="Times New Roman" w:cs="Courier New" w:eastAsia="Courier New"/>
          <w:b w:val="0"/>
          <w:i w:val="0"/>
          <w:color w:val="0F172A"/>
          <w:sz w:val="24"/>
        </w:rPr>
        <w:t>EmployeeShiftManagment.jsx</w:t>
      </w:r>
      <w:r>
        <w:rPr>
          <w:rFonts w:ascii="Times New Roman" w:hAnsi="Times New Roman" w:cs="Times New Roman" w:eastAsia="Times New Roman"/>
          <w:b w:val="0"/>
          <w:i w:val="0"/>
          <w:color w:val="0F172A"/>
          <w:sz w:val="24"/>
        </w:rPr>
        <w:t xml:space="preserve"> shows the monthly per-shift summary and can rebuild it.</w:t>
      </w:r>
    </w:p>
    <w:p>
      <w:pPr>
        <w:pStyle w:val="ListBullet"/>
        <w:spacing w:before="0" w:after="120" w:line="276" w:lineRule="auto"/>
        <w:jc w:val="both"/>
      </w:pPr>
      <w:r>
        <w:rPr>
          <w:rFonts w:ascii="Times New Roman" w:hAnsi="Times New Roman" w:cs="Courier New" w:eastAsia="Courier New"/>
          <w:b w:val="0"/>
          <w:i w:val="0"/>
          <w:color w:val="0F172A"/>
          <w:sz w:val="24"/>
        </w:rPr>
        <w:t>DepartmentAttendanceMultiple.jsx</w:t>
      </w:r>
      <w:r>
        <w:rPr>
          <w:rFonts w:ascii="Times New Roman" w:hAnsi="Times New Roman" w:cs="Times New Roman" w:eastAsia="Times New Roman"/>
          <w:b w:val="0"/>
          <w:i w:val="0"/>
          <w:color w:val="0F172A"/>
          <w:sz w:val="24"/>
        </w:rPr>
        <w:t xml:space="preserve"> checks the lock status for the date and then loads and saves HR's department-wise attendance grid.</w:t>
      </w:r>
    </w:p>
    <w:p>
      <w:pPr>
        <w:pStyle w:val="ListBullet"/>
        <w:spacing w:before="0" w:after="120" w:line="276" w:lineRule="auto"/>
        <w:jc w:val="both"/>
      </w:pPr>
      <w:r>
        <w:rPr>
          <w:rFonts w:ascii="Times New Roman" w:hAnsi="Times New Roman" w:cs="Courier New" w:eastAsia="Courier New"/>
          <w:b w:val="0"/>
          <w:i w:val="0"/>
          <w:color w:val="0F172A"/>
          <w:sz w:val="24"/>
        </w:rPr>
        <w:t>LunchInOutDownload.jsx</w:t>
      </w:r>
      <w:r>
        <w:rPr>
          <w:rFonts w:ascii="Times New Roman" w:hAnsi="Times New Roman" w:cs="Times New Roman" w:eastAsia="Times New Roman"/>
          <w:b w:val="0"/>
          <w:i w:val="0"/>
          <w:color w:val="0F172A"/>
          <w:sz w:val="24"/>
        </w:rPr>
        <w:t xml:space="preserve"> pulls lunch punches, posts them as lunch records, and lists late returns and missing punches.</w:t>
      </w:r>
    </w:p>
    <w:p>
      <w:pPr>
        <w:pStyle w:val="Heading3"/>
        <w:keepNext/>
        <w:spacing w:before="200" w:after="80" w:line="276" w:lineRule="auto"/>
        <w:jc w:val="left"/>
      </w:pPr>
      <w:r>
        <w:rPr>
          <w:rFonts w:ascii="Times New Roman" w:hAnsi="Times New Roman" w:cs="Times New Roman" w:eastAsia="Times New Roman"/>
          <w:b/>
          <w:color w:val="334155"/>
          <w:sz w:val="24"/>
        </w:rPr>
        <w:t>8.5.6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blHeader/>
          <w:cantSplit/>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 / contract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/api/attendance/punch-webhook</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Accepts a punch and runs real-time processing.</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/api/attendance/live-dashboard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Provisional, in-shift attendance picture for the floor.</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/api/attendance/regenerate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Start a background rebuild for a date range; returns a job id.</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/api/attendance/regenerate-job/:jobId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Progress and result of a rebuild job.</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/api/attendance/cron-status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Which finalisation jobs are registered and their schedules.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/api/attendance/summary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Attendance summary per employee for a period.</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/api/attendance/permission-summary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Permission-pool consumption for staff.</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/api/attendance/:id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fetch attendance rows with filters.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Correct or remove an attendance row.</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/api/attendance/:id/approve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Approve an attendance row.</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/api/attendance/multiple-entry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Load and save department-wise attendance entries in bulk.</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/api/attendance/multiple-entry/:id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a department-wise entry.</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/api/attendance/multiple-entry/delete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Delete department-wise entries in bulk.</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/api/attendance-lock/status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Whether a given date is locked.</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/api/attendance-lock/toggle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Lock or unlock a date.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/api/attendance-lock/list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All locked dates.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/api/shift-types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/api/shift-types/:id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Maintain shift definitions.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/api/shift-types/:id/toggle-status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Activate or deactivate a shift.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/api/shift-assignments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/api/shift-assignments/:id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Maintain employee shift assignments.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/api/shift-assignments/:id/cancel</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Cancel an assignment.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/api/shift-assignments/bulk-delete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Remove many assignments at once.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/api/employee-shifts/shift-summary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Monthly per-employee, per-shift summary.</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/api/employee-shifts/shift-summary/rebuild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Rebuild the monthly summary from finalised attendance.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/api/lunch</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/api/lunch/employee/:empId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Lunch records, overall and for one employee.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/api/lunch/download</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/api/lunch/post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Pull lunch punches and save them as lunch records.</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8.5.7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blHeader/>
          <w:cantSplit/>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 columns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attendances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w:t>
            </w:r>
            <w:r>
              <w:rPr>
                <w:rFonts w:ascii="Times New Roman" w:hAnsi="Times New Roman" w:cs="Courier New" w:eastAsia="Courier New"/>
                <w:b w:val="0"/>
                <w:i w:val="0"/>
                <w:color w:val="1E293B"/>
                <w:sz w:val="19"/>
              </w:rPr>
              <w:t>unique_employee_date</w:t>
            </w:r>
            <w:r>
              <w:rPr>
                <w:rFonts w:ascii="Times New Roman" w:hAnsi="Times New Roman" w:cs="Times New Roman" w:eastAsia="Times New Roman"/>
                <w:b w:val="0"/>
                <w:i w:val="0"/>
                <w:color w:val="1E293B"/>
                <w:sz w:val="19"/>
              </w:rPr>
              <w:t xml:space="preserve"> (employeeId, attendanceDate) · INDEX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attendanceDate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isFinalized</w:t>
            </w:r>
            <w:r>
              <w:rPr>
                <w:rFonts w:ascii="Times New Roman" w:hAnsi="Times New Roman" w:cs="Times New Roman" w:eastAsia="Times New Roman"/>
                <w:b w:val="0"/>
                <w:i w:val="0"/>
                <w:color w:val="1E293B"/>
                <w:sz w:val="19"/>
              </w:rPr>
              <w:t xml:space="preserve"> · FK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workedDeptId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attendanceDate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shiftName</w:t>
            </w:r>
            <w:r>
              <w:rPr>
                <w:rFonts w:ascii="Times New Roman" w:hAnsi="Times New Roman" w:cs="Times New Roman" w:eastAsia="Times New Roman"/>
                <w:b w:val="0"/>
                <w:i w:val="0"/>
                <w:color w:val="1E293B"/>
                <w:sz w:val="19"/>
              </w:rPr>
              <w:t xml:space="preserve"> varchar(20), </w:t>
            </w:r>
            <w:r>
              <w:rPr>
                <w:rFonts w:ascii="Times New Roman" w:hAnsi="Times New Roman" w:cs="Courier New" w:eastAsia="Courier New"/>
                <w:b w:val="0"/>
                <w:i w:val="0"/>
                <w:color w:val="1E293B"/>
                <w:sz w:val="19"/>
              </w:rPr>
              <w:t>scheduledStartTime</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scheduledEndTime</w:t>
            </w:r>
            <w:r>
              <w:rPr>
                <w:rFonts w:ascii="Times New Roman" w:hAnsi="Times New Roman" w:cs="Times New Roman" w:eastAsia="Times New Roman"/>
                <w:b w:val="0"/>
                <w:i w:val="0"/>
                <w:color w:val="1E293B"/>
                <w:sz w:val="19"/>
              </w:rPr>
              <w:t xml:space="preserve"> varchar(8), </w:t>
            </w:r>
            <w:r>
              <w:rPr>
                <w:rFonts w:ascii="Times New Roman" w:hAnsi="Times New Roman" w:cs="Courier New" w:eastAsia="Courier New"/>
                <w:b w:val="0"/>
                <w:i w:val="0"/>
                <w:color w:val="1E293B"/>
                <w:sz w:val="19"/>
              </w:rPr>
              <w:t>firstCheckIn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lastCheckOut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totalCheckIns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totalCheckOuts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workingHours</w:t>
            </w:r>
            <w:r>
              <w:rPr>
                <w:rFonts w:ascii="Times New Roman" w:hAnsi="Times New Roman" w:cs="Times New Roman" w:eastAsia="Times New Roman"/>
                <w:b w:val="0"/>
                <w:i w:val="0"/>
                <w:color w:val="1E293B"/>
                <w:sz w:val="19"/>
              </w:rPr>
              <w:t xml:space="preserve"> decimal(5,2), </w:t>
            </w:r>
            <w:r>
              <w:rPr>
                <w:rFonts w:ascii="Times New Roman" w:hAnsi="Times New Roman" w:cs="Courier New" w:eastAsia="Courier New"/>
                <w:b w:val="0"/>
                <w:i w:val="0"/>
                <w:color w:val="1E293B"/>
                <w:sz w:val="19"/>
              </w:rPr>
              <w:t>overtimeHours</w:t>
            </w:r>
            <w:r>
              <w:rPr>
                <w:rFonts w:ascii="Times New Roman" w:hAnsi="Times New Roman" w:cs="Times New Roman" w:eastAsia="Times New Roman"/>
                <w:b w:val="0"/>
                <w:i w:val="0"/>
                <w:color w:val="1E293B"/>
                <w:sz w:val="19"/>
              </w:rPr>
              <w:t xml:space="preserve"> decimal(5,2),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ENUM(Present, Present with Permission, Present/Leave (P/L), Absent, Half Day, Leave, Holiday, Week Off), </w:t>
            </w:r>
            <w:r>
              <w:rPr>
                <w:rFonts w:ascii="Times New Roman" w:hAnsi="Times New Roman" w:cs="Courier New" w:eastAsia="Courier New"/>
                <w:b w:val="0"/>
                <w:i w:val="0"/>
                <w:color w:val="1E293B"/>
                <w:sz w:val="19"/>
              </w:rPr>
              <w:t>isFinalized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isLate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lateByMinutes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isEarlyExit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earlyExitMinutes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permissionMinutes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isHoliday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isWeekOff</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autoGenerated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approvedBy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approvedAt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remarks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shift_types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holidayListId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startTime</w:t>
            </w:r>
            <w:r>
              <w:rPr>
                <w:rFonts w:ascii="Times New Roman" w:hAnsi="Times New Roman" w:cs="Times New Roman" w:eastAsia="Times New Roman"/>
                <w:b w:val="0"/>
                <w:i w:val="0"/>
                <w:color w:val="1E293B"/>
                <w:sz w:val="19"/>
              </w:rPr>
              <w:t xml:space="preserve"> TIME, </w:t>
            </w:r>
            <w:r>
              <w:rPr>
                <w:rFonts w:ascii="Times New Roman" w:hAnsi="Times New Roman" w:cs="Courier New" w:eastAsia="Courier New"/>
                <w:b w:val="0"/>
                <w:i w:val="0"/>
                <w:color w:val="1E293B"/>
                <w:sz w:val="19"/>
              </w:rPr>
              <w:t>endTime</w:t>
            </w:r>
            <w:r>
              <w:rPr>
                <w:rFonts w:ascii="Times New Roman" w:hAnsi="Times New Roman" w:cs="Times New Roman" w:eastAsia="Times New Roman"/>
                <w:b w:val="0"/>
                <w:i w:val="0"/>
                <w:color w:val="1E293B"/>
                <w:sz w:val="19"/>
              </w:rPr>
              <w:t xml:space="preserve"> TIME, </w:t>
            </w:r>
            <w:r>
              <w:rPr>
                <w:rFonts w:ascii="Times New Roman" w:hAnsi="Times New Roman" w:cs="Courier New" w:eastAsia="Courier New"/>
                <w:b w:val="0"/>
                <w:i w:val="0"/>
                <w:color w:val="1E293B"/>
                <w:sz w:val="19"/>
              </w:rPr>
              <w:t>beginCheckInBefore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allowCheckOutAfter</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enableAutoAttendance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requireCheckIn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requireCheckOut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allowMultipleCheckIns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autoMarkAbsentIfNoCheckIn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workingHoursCalculation</w:t>
            </w:r>
            <w:r>
              <w:rPr>
                <w:rFonts w:ascii="Times New Roman" w:hAnsi="Times New Roman" w:cs="Times New Roman" w:eastAsia="Times New Roman"/>
                <w:b w:val="0"/>
                <w:i w:val="0"/>
                <w:color w:val="1E293B"/>
                <w:sz w:val="19"/>
              </w:rPr>
              <w:t xml:space="preserve"> ENUM(first_to_last, fixed_hours, with_breaks), </w:t>
            </w:r>
            <w:r>
              <w:rPr>
                <w:rFonts w:ascii="Times New Roman" w:hAnsi="Times New Roman" w:cs="Courier New" w:eastAsia="Courier New"/>
                <w:b w:val="0"/>
                <w:i w:val="0"/>
                <w:color w:val="1E293B"/>
                <w:sz w:val="19"/>
              </w:rPr>
              <w:t>halfDayHours</w:t>
            </w:r>
            <w:r>
              <w:rPr>
                <w:rFonts w:ascii="Times New Roman" w:hAnsi="Times New Roman" w:cs="Times New Roman" w:eastAsia="Times New Roman"/>
                <w:b w:val="0"/>
                <w:i w:val="0"/>
                <w:color w:val="1E293B"/>
                <w:sz w:val="19"/>
              </w:rPr>
              <w:t xml:space="preserve"> decimal(4,2), </w:t>
            </w:r>
            <w:r>
              <w:rPr>
                <w:rFonts w:ascii="Times New Roman" w:hAnsi="Times New Roman" w:cs="Courier New" w:eastAsia="Courier New"/>
                <w:b w:val="0"/>
                <w:i w:val="0"/>
                <w:color w:val="1E293B"/>
                <w:sz w:val="19"/>
              </w:rPr>
              <w:t>absentHours</w:t>
            </w:r>
            <w:r>
              <w:rPr>
                <w:rFonts w:ascii="Times New Roman" w:hAnsi="Times New Roman" w:cs="Times New Roman" w:eastAsia="Times New Roman"/>
                <w:b w:val="0"/>
                <w:i w:val="0"/>
                <w:color w:val="1E293B"/>
                <w:sz w:val="19"/>
              </w:rPr>
              <w:t xml:space="preserve"> decimal(4,2), </w:t>
            </w:r>
            <w:r>
              <w:rPr>
                <w:rFonts w:ascii="Times New Roman" w:hAnsi="Times New Roman" w:cs="Courier New" w:eastAsia="Courier New"/>
                <w:b w:val="0"/>
                <w:i w:val="0"/>
                <w:color w:val="1E293B"/>
                <w:sz w:val="19"/>
              </w:rPr>
              <w:t>enableLateEntry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lateGracePeriod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enableEarlyExit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earlyExitPeriod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markAutoAttendanceOnHolidays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shift_assignments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INDEX (employeeId, assignmentDate), (companyId, assignmentDate), </w:t>
            </w:r>
            <w:r>
              <w:rPr>
                <w:rFonts w:ascii="Times New Roman" w:hAnsi="Times New Roman" w:cs="Courier New" w:eastAsia="Courier New"/>
                <w:b w:val="0"/>
                <w:i w:val="0"/>
                <w:color w:val="1E293B"/>
                <w:sz w:val="19"/>
              </w:rPr>
              <w:t>shiftTypeId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assignmentDate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startDate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endDate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isRecurring</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recurringPattern</w:t>
            </w:r>
            <w:r>
              <w:rPr>
                <w:rFonts w:ascii="Times New Roman" w:hAnsi="Times New Roman" w:cs="Times New Roman" w:eastAsia="Times New Roman"/>
                <w:b w:val="0"/>
                <w:i w:val="0"/>
                <w:color w:val="1E293B"/>
                <w:sz w:val="19"/>
              </w:rPr>
              <w:t xml:space="preserve"> ENUM(daily, weekly, monthly, custom), </w:t>
            </w:r>
            <w:r>
              <w:rPr>
                <w:rFonts w:ascii="Times New Roman" w:hAnsi="Times New Roman" w:cs="Courier New" w:eastAsia="Courier New"/>
                <w:b w:val="0"/>
                <w:i w:val="0"/>
                <w:color w:val="1E293B"/>
                <w:sz w:val="19"/>
              </w:rPr>
              <w:t>recurringDays</w:t>
            </w:r>
            <w:r>
              <w:rPr>
                <w:rFonts w:ascii="Times New Roman" w:hAnsi="Times New Roman" w:cs="Times New Roman" w:eastAsia="Times New Roman"/>
                <w:b w:val="0"/>
                <w:i w:val="0"/>
                <w:color w:val="1E293B"/>
                <w:sz w:val="19"/>
              </w:rPr>
              <w:t xml:space="preserve"> JSON,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ENUM(Active, Inactive, Cancelled), </w:t>
            </w:r>
            <w:r>
              <w:rPr>
                <w:rFonts w:ascii="Times New Roman" w:hAnsi="Times New Roman" w:cs="Courier New" w:eastAsia="Courier New"/>
                <w:b w:val="0"/>
                <w:i w:val="0"/>
                <w:color w:val="1E293B"/>
                <w:sz w:val="19"/>
              </w:rPr>
              <w:t>notes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employee_shifts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w:t>
            </w:r>
            <w:r>
              <w:rPr>
                <w:rFonts w:ascii="Times New Roman" w:hAnsi="Times New Roman" w:cs="Courier New" w:eastAsia="Courier New"/>
                <w:b w:val="0"/>
                <w:i w:val="0"/>
                <w:color w:val="1E293B"/>
                <w:sz w:val="19"/>
              </w:rPr>
              <w:t>uq_emp_shift_month</w:t>
            </w:r>
            <w:r>
              <w:rPr>
                <w:rFonts w:ascii="Times New Roman" w:hAnsi="Times New Roman" w:cs="Times New Roman" w:eastAsia="Times New Roman"/>
                <w:b w:val="0"/>
                <w:i w:val="0"/>
                <w:color w:val="1E293B"/>
                <w:sz w:val="19"/>
              </w:rPr>
              <w:t xml:space="preserve"> (employeeId, companyId, shiftName, month, year) · INDEX (companyId, month, year), (employeeId, year), (shiftName, month, year)</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shiftName</w:t>
            </w:r>
            <w:r>
              <w:rPr>
                <w:rFonts w:ascii="Times New Roman" w:hAnsi="Times New Roman" w:cs="Times New Roman" w:eastAsia="Times New Roman"/>
                <w:b w:val="0"/>
                <w:i w:val="0"/>
                <w:color w:val="1E293B"/>
                <w:sz w:val="19"/>
              </w:rPr>
              <w:t xml:space="preserve"> varchar(20), </w:t>
            </w:r>
            <w:r>
              <w:rPr>
                <w:rFonts w:ascii="Times New Roman" w:hAnsi="Times New Roman" w:cs="Courier New" w:eastAsia="Courier New"/>
                <w:b w:val="0"/>
                <w:i w:val="0"/>
                <w:color w:val="1E293B"/>
                <w:sz w:val="19"/>
              </w:rPr>
              <w:t>scheduledStartTime</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scheduledEndTime</w:t>
            </w:r>
            <w:r>
              <w:rPr>
                <w:rFonts w:ascii="Times New Roman" w:hAnsi="Times New Roman" w:cs="Times New Roman" w:eastAsia="Times New Roman"/>
                <w:b w:val="0"/>
                <w:i w:val="0"/>
                <w:color w:val="1E293B"/>
                <w:sz w:val="19"/>
              </w:rPr>
              <w:t xml:space="preserve"> varchar(5), </w:t>
            </w:r>
            <w:r>
              <w:rPr>
                <w:rFonts w:ascii="Times New Roman" w:hAnsi="Times New Roman" w:cs="Courier New" w:eastAsia="Courier New"/>
                <w:b w:val="0"/>
                <w:i w:val="0"/>
                <w:color w:val="1E293B"/>
                <w:sz w:val="19"/>
              </w:rPr>
              <w:t>month</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year</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totalDays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presentDays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presentWithPermissionDays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absentDays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leaveDays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lateDays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earlyExitDays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totalWorkingHours</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totalOvertimeHours</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totalPermissionMinutes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firstSeenDate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lastSeenDate</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attendance_locks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(companyId, lockDate)</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lockDate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isLocked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lockedBy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lockedAt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unlockedBy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unlockedAt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remarks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hr_department_attendance</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w:t>
            </w:r>
            <w:r>
              <w:rPr>
                <w:rFonts w:ascii="Times New Roman" w:hAnsi="Times New Roman" w:cs="Courier New" w:eastAsia="Courier New"/>
                <w:b w:val="0"/>
                <w:i w:val="0"/>
                <w:color w:val="1E293B"/>
                <w:sz w:val="19"/>
              </w:rPr>
              <w:t>unique_dept_emp_date_shift</w:t>
            </w:r>
            <w:r>
              <w:rPr>
                <w:rFonts w:ascii="Times New Roman" w:hAnsi="Times New Roman" w:cs="Times New Roman" w:eastAsia="Times New Roman"/>
                <w:b w:val="0"/>
                <w:i w:val="0"/>
                <w:color w:val="1E293B"/>
                <w:sz w:val="19"/>
              </w:rPr>
              <w:t xml:space="preserve"> (employeeId, attendanceDate, shiftId) · INDEX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workedDeptId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attendanceDate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ticketNo</w:t>
            </w:r>
            <w:r>
              <w:rPr>
                <w:rFonts w:ascii="Times New Roman" w:hAnsi="Times New Roman" w:cs="Times New Roman" w:eastAsia="Times New Roman"/>
                <w:b w:val="0"/>
                <w:i w:val="0"/>
                <w:color w:val="1E293B"/>
                <w:sz w:val="19"/>
              </w:rPr>
              <w:t xml:space="preserve"> varchar(50), </w:t>
            </w:r>
            <w:r>
              <w:rPr>
                <w:rFonts w:ascii="Times New Roman" w:hAnsi="Times New Roman" w:cs="Courier New" w:eastAsia="Courier New"/>
                <w:b w:val="0"/>
                <w:i w:val="0"/>
                <w:color w:val="1E293B"/>
                <w:sz w:val="19"/>
              </w:rPr>
              <w:t>empName</w:t>
            </w:r>
            <w:r>
              <w:rPr>
                <w:rFonts w:ascii="Times New Roman" w:hAnsi="Times New Roman" w:cs="Times New Roman" w:eastAsia="Times New Roman"/>
                <w:b w:val="0"/>
                <w:i w:val="0"/>
                <w:color w:val="1E293B"/>
                <w:sz w:val="19"/>
              </w:rPr>
              <w:t xml:space="preserve"> varchar(150), </w:t>
            </w:r>
            <w:r>
              <w:rPr>
                <w:rFonts w:ascii="Times New Roman" w:hAnsi="Times New Roman" w:cs="Courier New" w:eastAsia="Courier New"/>
                <w:b w:val="0"/>
                <w:i w:val="0"/>
                <w:color w:val="1E293B"/>
                <w:sz w:val="19"/>
              </w:rPr>
              <w:t>category</w:t>
            </w:r>
            <w:r>
              <w:rPr>
                <w:rFonts w:ascii="Times New Roman" w:hAnsi="Times New Roman" w:cs="Times New Roman" w:eastAsia="Times New Roman"/>
                <w:b w:val="0"/>
                <w:i w:val="0"/>
                <w:color w:val="1E293B"/>
                <w:sz w:val="19"/>
              </w:rPr>
              <w:t xml:space="preserve"> varchar(50), </w:t>
            </w:r>
            <w:r>
              <w:rPr>
                <w:rFonts w:ascii="Times New Roman" w:hAnsi="Times New Roman" w:cs="Courier New" w:eastAsia="Courier New"/>
                <w:b w:val="0"/>
                <w:i w:val="0"/>
                <w:color w:val="1E293B"/>
                <w:sz w:val="19"/>
              </w:rPr>
              <w:t>attendanceDate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shiftName</w:t>
            </w:r>
            <w:r>
              <w:rPr>
                <w:rFonts w:ascii="Times New Roman" w:hAnsi="Times New Roman" w:cs="Times New Roman" w:eastAsia="Times New Roman"/>
                <w:b w:val="0"/>
                <w:i w:val="0"/>
                <w:color w:val="1E293B"/>
                <w:sz w:val="19"/>
              </w:rPr>
              <w:t xml:space="preserve"> varchar(50), </w:t>
            </w:r>
            <w:r>
              <w:rPr>
                <w:rFonts w:ascii="Times New Roman" w:hAnsi="Times New Roman" w:cs="Courier New" w:eastAsia="Courier New"/>
                <w:b w:val="0"/>
                <w:i w:val="0"/>
                <w:color w:val="1E293B"/>
                <w:sz w:val="19"/>
              </w:rPr>
              <w:t>remarks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createdBy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updatedBy</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lunch_attendances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lunchOutTime</w:t>
            </w:r>
            <w:r>
              <w:rPr>
                <w:rFonts w:ascii="Times New Roman" w:hAnsi="Times New Roman" w:cs="Times New Roman" w:eastAsia="Times New Roman"/>
                <w:b w:val="0"/>
                <w:i w:val="0"/>
                <w:color w:val="1E293B"/>
                <w:sz w:val="19"/>
              </w:rPr>
              <w:t xml:space="preserve"> varchar(20), </w:t>
            </w:r>
            <w:r>
              <w:rPr>
                <w:rFonts w:ascii="Times New Roman" w:hAnsi="Times New Roman" w:cs="Courier New" w:eastAsia="Courier New"/>
                <w:b w:val="0"/>
                <w:i w:val="0"/>
                <w:color w:val="1E293B"/>
                <w:sz w:val="19"/>
              </w:rPr>
              <w:t>lunchInTime</w:t>
            </w:r>
            <w:r>
              <w:rPr>
                <w:rFonts w:ascii="Times New Roman" w:hAnsi="Times New Roman" w:cs="Times New Roman" w:eastAsia="Times New Roman"/>
                <w:b w:val="0"/>
                <w:i w:val="0"/>
                <w:color w:val="1E293B"/>
                <w:sz w:val="19"/>
              </w:rPr>
              <w:t xml:space="preserve"> varchar(20),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ENUM(Normal, Late IN, No Punch)</w:t>
            </w:r>
          </w:p>
        </w:tc>
      </w:tr>
    </w:tbl>
    <w:p>
      <w:pPr>
        <w:spacing w:before="0" w:after="80" w:line="276" w:lineRule="auto"/>
        <w:jc w:val="left"/>
      </w:pP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unique index </w:t>
      </w:r>
      <w:r>
        <w:rPr>
          <w:rFonts w:ascii="Times New Roman" w:hAnsi="Times New Roman" w:cs="Courier New" w:eastAsia="Courier New"/>
          <w:b w:val="0"/>
          <w:i w:val="0"/>
          <w:color w:val="0F172A"/>
          <w:sz w:val="24"/>
        </w:rPr>
        <w:t>(employeeId, attendanceDate)</w:t>
      </w:r>
      <w:r>
        <w:rPr>
          <w:rFonts w:ascii="Times New Roman" w:hAnsi="Times New Roman" w:cs="Times New Roman" w:eastAsia="Times New Roman"/>
          <w:b w:val="0"/>
          <w:i w:val="0"/>
          <w:color w:val="0F172A"/>
          <w:sz w:val="24"/>
        </w:rPr>
        <w:t xml:space="preserve"> is the single most important constraint in the system. It is what makes reprocessing safe: finalisation upserts against it, so running the same job twice cannot produce two conflicting rows for one person on one day.</w:t>
      </w:r>
    </w:p>
    <w:p>
      <w:pPr>
        <w:pStyle w:val="ListBullet"/>
        <w:spacing w:before="0" w:after="120" w:line="276" w:lineRule="auto"/>
        <w:jc w:val="both"/>
      </w:pPr>
      <w:r>
        <w:rPr>
          <w:rFonts w:ascii="Times New Roman" w:hAnsi="Times New Roman" w:cs="Courier New" w:eastAsia="Courier New"/>
          <w:b w:val="0"/>
          <w:i w:val="0"/>
          <w:color w:val="0F172A"/>
          <w:sz w:val="24"/>
        </w:rPr>
        <w:t>shiftName</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scheduledStartTime</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scheduledEndTime</w:t>
      </w:r>
      <w:r>
        <w:rPr>
          <w:rFonts w:ascii="Times New Roman" w:hAnsi="Times New Roman" w:cs="Times New Roman" w:eastAsia="Times New Roman"/>
          <w:b w:val="0"/>
          <w:i w:val="0"/>
          <w:color w:val="0F172A"/>
          <w:sz w:val="24"/>
        </w:rPr>
        <w:t xml:space="preserve"> are stored </w:t>
      </w:r>
      <w:r>
        <w:rPr>
          <w:rFonts w:ascii="Times New Roman" w:hAnsi="Times New Roman" w:cs="Times New Roman" w:eastAsia="Times New Roman"/>
          <w:b/>
          <w:i w:val="0"/>
          <w:color w:val="0F172A"/>
          <w:sz w:val="24"/>
        </w:rPr>
        <w:t>inline on the attendance row</w:t>
      </w:r>
      <w:r>
        <w:rPr>
          <w:rFonts w:ascii="Times New Roman" w:hAnsi="Times New Roman" w:cs="Times New Roman" w:eastAsia="Times New Roman"/>
          <w:b w:val="0"/>
          <w:i w:val="0"/>
          <w:color w:val="0F172A"/>
          <w:sz w:val="24"/>
        </w:rPr>
        <w:t xml:space="preserve">, not only as a foreign key to </w:t>
      </w:r>
      <w:r>
        <w:rPr>
          <w:rFonts w:ascii="Times New Roman" w:hAnsi="Times New Roman" w:cs="Courier New" w:eastAsia="Courier New"/>
          <w:b w:val="0"/>
          <w:i w:val="0"/>
          <w:color w:val="0F172A"/>
          <w:sz w:val="24"/>
        </w:rPr>
        <w:t>shift_types</w:t>
      </w:r>
      <w:r>
        <w:rPr>
          <w:rFonts w:ascii="Times New Roman" w:hAnsi="Times New Roman" w:cs="Times New Roman" w:eastAsia="Times New Roman"/>
          <w:b w:val="0"/>
          <w:i w:val="0"/>
          <w:color w:val="0F172A"/>
          <w:sz w:val="24"/>
        </w:rPr>
        <w:t>. The shift is detected from punch time and the detected values are frozen onto the record, so editing a shift definition later does not silently rewrite last month's attendance.</w:t>
      </w:r>
    </w:p>
    <w:p>
      <w:pPr>
        <w:pStyle w:val="ListBullet"/>
        <w:spacing w:before="0" w:after="120" w:line="276" w:lineRule="auto"/>
        <w:jc w:val="both"/>
      </w:pPr>
      <w:r>
        <w:rPr>
          <w:rFonts w:ascii="Times New Roman" w:hAnsi="Times New Roman" w:cs="Courier New" w:eastAsia="Courier New"/>
          <w:b w:val="0"/>
          <w:i w:val="0"/>
          <w:color w:val="0F172A"/>
          <w:sz w:val="24"/>
        </w:rPr>
        <w:t>hr_department_attendance</w:t>
      </w:r>
      <w:r>
        <w:rPr>
          <w:rFonts w:ascii="Times New Roman" w:hAnsi="Times New Roman" w:cs="Times New Roman" w:eastAsia="Times New Roman"/>
          <w:b w:val="0"/>
          <w:i w:val="0"/>
          <w:color w:val="0F172A"/>
          <w:sz w:val="24"/>
        </w:rPr>
        <w:t xml:space="preserve"> is deliberately a second, independent record of the same day: </w:t>
      </w:r>
      <w:r>
        <w:rPr>
          <w:rFonts w:ascii="Times New Roman" w:hAnsi="Times New Roman" w:cs="Courier New" w:eastAsia="Courier New"/>
          <w:b w:val="0"/>
          <w:i w:val="0"/>
          <w:color w:val="0F172A"/>
          <w:sz w:val="24"/>
        </w:rPr>
        <w:t>attendances</w:t>
      </w:r>
      <w:r>
        <w:rPr>
          <w:rFonts w:ascii="Times New Roman" w:hAnsi="Times New Roman" w:cs="Times New Roman" w:eastAsia="Times New Roman"/>
          <w:b w:val="0"/>
          <w:i w:val="0"/>
          <w:color w:val="0F172A"/>
          <w:sz w:val="24"/>
        </w:rPr>
        <w:t xml:space="preserve"> is what the fingerprint reader says, this table is what the department says. Keeping both is what makes the discrepancy report in module 8.9 possible.</w:t>
      </w:r>
    </w:p>
    <w:p>
      <w:pPr>
        <w:pStyle w:val="ListBullet"/>
        <w:spacing w:before="0" w:after="120" w:line="276" w:lineRule="auto"/>
        <w:jc w:val="both"/>
      </w:pPr>
      <w:r>
        <w:rPr>
          <w:rFonts w:ascii="Times New Roman" w:hAnsi="Times New Roman" w:cs="Courier New" w:eastAsia="Courier New"/>
          <w:b w:val="0"/>
          <w:i w:val="0"/>
          <w:color w:val="0F172A"/>
          <w:sz w:val="24"/>
        </w:rPr>
        <w:t>workedDeptId</w:t>
      </w:r>
      <w:r>
        <w:rPr>
          <w:rFonts w:ascii="Times New Roman" w:hAnsi="Times New Roman" w:cs="Times New Roman" w:eastAsia="Times New Roman"/>
          <w:b w:val="0"/>
          <w:i w:val="0"/>
          <w:color w:val="0F172A"/>
          <w:sz w:val="24"/>
        </w:rPr>
        <w:t xml:space="preserve"> is kept alongside </w:t>
      </w:r>
      <w:r>
        <w:rPr>
          <w:rFonts w:ascii="Times New Roman" w:hAnsi="Times New Roman" w:cs="Courier New" w:eastAsia="Courier New"/>
          <w:b w:val="0"/>
          <w:i w:val="0"/>
          <w:color w:val="0F172A"/>
          <w:sz w:val="24"/>
        </w:rPr>
        <w:t>departmentId</w:t>
      </w:r>
      <w:r>
        <w:rPr>
          <w:rFonts w:ascii="Times New Roman" w:hAnsi="Times New Roman" w:cs="Times New Roman" w:eastAsia="Times New Roman"/>
          <w:b w:val="0"/>
          <w:i w:val="0"/>
          <w:color w:val="0F172A"/>
          <w:sz w:val="24"/>
        </w:rPr>
        <w:t xml:space="preserve"> so that an employee lent to another department is counted in the strength of the department where the work actually happened, while remaining on their home department's roll.</w:t>
      </w:r>
    </w:p>
    <w:p>
      <w:pPr>
        <w:pStyle w:val="ListBullet"/>
        <w:spacing w:before="0" w:after="120" w:line="276" w:lineRule="auto"/>
        <w:jc w:val="both"/>
      </w:pPr>
      <w:r>
        <w:rPr>
          <w:rFonts w:ascii="Times New Roman" w:hAnsi="Times New Roman" w:cs="Courier New" w:eastAsia="Courier New"/>
          <w:b w:val="0"/>
          <w:i w:val="0"/>
          <w:color w:val="0F172A"/>
          <w:sz w:val="24"/>
        </w:rPr>
        <w:t>permissionMinutes</w:t>
      </w:r>
      <w:r>
        <w:rPr>
          <w:rFonts w:ascii="Times New Roman" w:hAnsi="Times New Roman" w:cs="Times New Roman" w:eastAsia="Times New Roman"/>
          <w:b w:val="0"/>
          <w:i w:val="0"/>
          <w:color w:val="0F172A"/>
          <w:sz w:val="24"/>
        </w:rPr>
        <w:t xml:space="preserve"> holds the minutes actually deducted from the staff pool on that day. Summing the column for an employee over a month gives the pool consumption, which is why no separate ledger table is needed.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unique index on </w:t>
      </w:r>
      <w:r>
        <w:rPr>
          <w:rFonts w:ascii="Times New Roman" w:hAnsi="Times New Roman" w:cs="Courier New" w:eastAsia="Courier New"/>
          <w:b w:val="0"/>
          <w:i w:val="0"/>
          <w:color w:val="0F172A"/>
          <w:sz w:val="24"/>
        </w:rPr>
        <w:t>employee_shifts</w:t>
      </w:r>
      <w:r>
        <w:rPr>
          <w:rFonts w:ascii="Times New Roman" w:hAnsi="Times New Roman" w:cs="Times New Roman" w:eastAsia="Times New Roman"/>
          <w:b w:val="0"/>
          <w:i w:val="0"/>
          <w:color w:val="0F172A"/>
          <w:sz w:val="24"/>
        </w:rPr>
        <w:t xml:space="preserve"> makes the monthly rollup an upsert: each finalisation adjusts one row per employee, shift and month.</w:t>
      </w:r>
    </w:p>
    <w:p>
      <w:pPr>
        <w:pStyle w:val="Heading3"/>
        <w:keepNext/>
        <w:spacing w:before="200" w:after="80" w:line="276" w:lineRule="auto"/>
        <w:jc w:val="left"/>
      </w:pPr>
      <w:r>
        <w:rPr>
          <w:rFonts w:ascii="Times New Roman" w:hAnsi="Times New Roman" w:cs="Times New Roman" w:eastAsia="Times New Roman"/>
          <w:b/>
          <w:color w:val="334155"/>
          <w:sz w:val="24"/>
        </w:rPr>
        <w:t>8.5.8 Screenshots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4" name="Picture 44"/>
            <wp:cNvGraphicFramePr>
              <a:graphicFrameLocks noChangeAspect="1"/>
            </wp:cNvGraphicFramePr>
            <a:graphic>
              <a:graphicData uri="http://schemas.openxmlformats.org/drawingml/2006/picture">
                <pic:pic>
                  <pic:nvPicPr>
                    <pic:cNvPr id="0" name="fig_8_5_1_attendance_list.png"/>
                    <pic:cNvPicPr/>
                  </pic:nvPicPr>
                  <pic:blipFill>
                    <a:blip r:embed="rId4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8.5.1 Attendance management list</w:t>
      </w:r>
    </w:p>
    <w:p>
      <w:pPr>
        <w:spacing w:before="0" w:after="120" w:line="276" w:lineRule="auto"/>
        <w:jc w:val="both"/>
      </w:pPr>
      <w:r>
        <w:rPr>
          <w:rFonts w:ascii="Times New Roman" w:hAnsi="Times New Roman" w:cs="Times New Roman" w:eastAsia="Times New Roman"/>
          <w:b w:val="0"/>
          <w:i w:val="0"/>
          <w:color w:val="0F172A"/>
          <w:sz w:val="24"/>
        </w:rPr>
        <w:t>The attendance screen lists finalised and provisional rows with the employee, date, detected shift, check-in and check-out times, working hours and status. The finalised flag distinguishes a settled record from one still being built during a running shift.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5" name="Picture 45"/>
            <wp:cNvGraphicFramePr>
              <a:graphicFrameLocks noChangeAspect="1"/>
            </wp:cNvGraphicFramePr>
            <a:graphic>
              <a:graphicData uri="http://schemas.openxmlformats.org/drawingml/2006/picture">
                <pic:pic>
                  <pic:nvPicPr>
                    <pic:cNvPr id="0" name="fig_8_5_2_dashboard.png"/>
                    <pic:cNvPicPr/>
                  </pic:nvPicPr>
                  <pic:blipFill>
                    <a:blip r:embed="rId49"/>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8.5.2 Live dashboard</w:t>
      </w:r>
    </w:p>
    <w:p>
      <w:pPr>
        <w:spacing w:before="0" w:after="120" w:line="276" w:lineRule="auto"/>
        <w:jc w:val="both"/>
      </w:pPr>
      <w:r>
        <w:rPr>
          <w:rFonts w:ascii="Times New Roman" w:hAnsi="Times New Roman" w:cs="Times New Roman" w:eastAsia="Times New Roman"/>
          <w:b w:val="0"/>
          <w:i w:val="0"/>
          <w:color w:val="0F172A"/>
          <w:sz w:val="24"/>
        </w:rPr>
        <w:t>The live dashboard shows the provisional attendance picture while a shift is in progress, built from punches as they arrive. It is intended for floor awareness, and the underlying rows are explicitly marked unfinalised so they cannot be mistaken for the record of account.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6" name="Picture 46"/>
            <wp:cNvGraphicFramePr>
              <a:graphicFrameLocks noChangeAspect="1"/>
            </wp:cNvGraphicFramePr>
            <a:graphic>
              <a:graphicData uri="http://schemas.openxmlformats.org/drawingml/2006/picture">
                <pic:pic>
                  <pic:nvPicPr>
                    <pic:cNvPr id="0" name="fig_8_5_1_attendance_list.png"/>
                    <pic:cNvPicPr/>
                  </pic:nvPicPr>
                  <pic:blipFill>
                    <a:blip r:embed="rId4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8.5.3 Regenerating attendance for a date range</w:t>
      </w:r>
    </w:p>
    <w:p>
      <w:pPr>
        <w:spacing w:before="0" w:after="120" w:line="276" w:lineRule="auto"/>
        <w:jc w:val="both"/>
      </w:pPr>
      <w:r>
        <w:rPr>
          <w:rFonts w:ascii="Times New Roman" w:hAnsi="Times New Roman" w:cs="Times New Roman" w:eastAsia="Times New Roman"/>
          <w:b w:val="0"/>
          <w:i w:val="0"/>
          <w:color w:val="0F172A"/>
          <w:sz w:val="24"/>
        </w:rPr>
        <w:t>The regeneration control submits a date range for rebuilding and returns a job identifier. Because the work runs in a separate background process, a month-long rebuild does not hold the browser or block incoming punches.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7" name="Picture 47"/>
            <wp:cNvGraphicFramePr>
              <a:graphicFrameLocks noChangeAspect="1"/>
            </wp:cNvGraphicFramePr>
            <a:graphic>
              <a:graphicData uri="http://schemas.openxmlformats.org/drawingml/2006/picture">
                <pic:pic>
                  <pic:nvPicPr>
                    <pic:cNvPr id="0" name="fig_8_5_1_attendance_list.png"/>
                    <pic:cNvPicPr/>
                  </pic:nvPicPr>
                  <pic:blipFill>
                    <a:blip r:embed="rId4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8.5.4 Cron status</w:t>
      </w:r>
    </w:p>
    <w:p>
      <w:pPr>
        <w:spacing w:before="0" w:after="120" w:line="276" w:lineRule="auto"/>
        <w:jc w:val="both"/>
      </w:pPr>
      <w:r>
        <w:rPr>
          <w:rFonts w:ascii="Times New Roman" w:hAnsi="Times New Roman" w:cs="Times New Roman" w:eastAsia="Times New Roman"/>
          <w:b w:val="0"/>
          <w:i w:val="0"/>
          <w:color w:val="0F172A"/>
          <w:sz w:val="24"/>
        </w:rPr>
        <w:t>The cron status panel lists the finalisation jobs registered from the shift definitions and when each next runs. The times shown are derived from each shift's end time plus the configured buffer rather than being fixed in code.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8" name="Picture 48"/>
            <wp:cNvGraphicFramePr>
              <a:graphicFrameLocks noChangeAspect="1"/>
            </wp:cNvGraphicFramePr>
            <a:graphic>
              <a:graphicData uri="http://schemas.openxmlformats.org/drawingml/2006/picture">
                <pic:pic>
                  <pic:nvPicPr>
                    <pic:cNvPr id="0" name="fig_8_5_5_shift_list.png"/>
                    <pic:cNvPicPr/>
                  </pic:nvPicPr>
                  <pic:blipFill>
                    <a:blip r:embed="rId50"/>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8.5.5 Shift type list</w:t>
      </w:r>
    </w:p>
    <w:p>
      <w:pPr>
        <w:spacing w:before="0" w:after="120" w:line="276" w:lineRule="auto"/>
        <w:jc w:val="both"/>
      </w:pPr>
      <w:r>
        <w:rPr>
          <w:rFonts w:ascii="Times New Roman" w:hAnsi="Times New Roman" w:cs="Times New Roman" w:eastAsia="Times New Roman"/>
          <w:b w:val="0"/>
          <w:i w:val="0"/>
          <w:color w:val="0F172A"/>
          <w:sz w:val="24"/>
        </w:rPr>
        <w:t>Shift types are listed with their start and end times, grace periods and status. These rows are the source the processor reads at runtime, which is why changing a timing here changes detection behaviour without a deployment.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9" name="Picture 49"/>
            <wp:cNvGraphicFramePr>
              <a:graphicFrameLocks noChangeAspect="1"/>
            </wp:cNvGraphicFramePr>
            <a:graphic>
              <a:graphicData uri="http://schemas.openxmlformats.org/drawingml/2006/picture">
                <pic:pic>
                  <pic:nvPicPr>
                    <pic:cNvPr id="0" name="fig_8_5_5_shift_list.png"/>
                    <pic:cNvPicPr/>
                  </pic:nvPicPr>
                  <pic:blipFill>
                    <a:blip r:embed="rId50"/>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8.5.6 Creating a shift type</w:t>
      </w:r>
    </w:p>
    <w:p>
      <w:pPr>
        <w:spacing w:before="0" w:after="120" w:line="276" w:lineRule="auto"/>
        <w:jc w:val="both"/>
      </w:pPr>
      <w:r>
        <w:rPr>
          <w:rFonts w:ascii="Times New Roman" w:hAnsi="Times New Roman" w:cs="Times New Roman" w:eastAsia="Times New Roman"/>
          <w:b w:val="0"/>
          <w:i w:val="0"/>
          <w:color w:val="0F172A"/>
          <w:sz w:val="24"/>
        </w:rPr>
        <w:t>The shift form captures timings, early check-in and late check-out allowances, grace periods for lateness and early exit, half-day and absent hour thresholds and the working-hours calculation method. The holiday list selected here governs how holidays are treated for employees on this shift.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0" name="Picture 50"/>
            <wp:cNvGraphicFramePr>
              <a:graphicFrameLocks noChangeAspect="1"/>
            </wp:cNvGraphicFramePr>
            <a:graphic>
              <a:graphicData uri="http://schemas.openxmlformats.org/drawingml/2006/picture">
                <pic:pic>
                  <pic:nvPicPr>
                    <pic:cNvPr id="0" name="fig_8_5_7_shift_assignment.png"/>
                    <pic:cNvPicPr/>
                  </pic:nvPicPr>
                  <pic:blipFill>
                    <a:blip r:embed="rId51"/>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8.5.7 Shift assignment</w:t>
      </w:r>
    </w:p>
    <w:p>
      <w:pPr>
        <w:spacing w:before="0" w:after="120" w:line="276" w:lineRule="auto"/>
        <w:jc w:val="both"/>
      </w:pPr>
      <w:r>
        <w:rPr>
          <w:rFonts w:ascii="Times New Roman" w:hAnsi="Times New Roman" w:cs="Times New Roman" w:eastAsia="Times New Roman"/>
          <w:b w:val="0"/>
          <w:i w:val="0"/>
          <w:color w:val="0F172A"/>
          <w:sz w:val="24"/>
        </w:rPr>
        <w:t>The assignment screen places an employee on a shift for a date or a date range, with an optional recurring pattern. Assignments can be cancelled individually or removed in bulk when a roster is rotated.</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1" name="Picture 51"/>
            <wp:cNvGraphicFramePr>
              <a:graphicFrameLocks noChangeAspect="1"/>
            </wp:cNvGraphicFramePr>
            <a:graphic>
              <a:graphicData uri="http://schemas.openxmlformats.org/drawingml/2006/picture">
                <pic:pic>
                  <pic:nvPicPr>
                    <pic:cNvPr id="0" name="fig_8_5_8_employee_shifts.png"/>
                    <pic:cNvPicPr/>
                  </pic:nvPicPr>
                  <pic:blipFill>
                    <a:blip r:embed="rId52"/>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8.5.8 Employee shift summary</w:t>
      </w:r>
    </w:p>
    <w:p>
      <w:pPr>
        <w:spacing w:before="0" w:after="120" w:line="276" w:lineRule="auto"/>
        <w:jc w:val="both"/>
      </w:pPr>
      <w:r>
        <w:rPr>
          <w:rFonts w:ascii="Times New Roman" w:hAnsi="Times New Roman" w:cs="Times New Roman" w:eastAsia="Times New Roman"/>
          <w:b w:val="0"/>
          <w:i w:val="0"/>
          <w:color w:val="0F172A"/>
          <w:sz w:val="24"/>
        </w:rPr>
        <w:t>The monthly summary shows, per employee and shift, the present, permission, absent, leave, late and early-exit day counts together with total working and overtime hours. This is the compact record the payroll system consumes.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2" name="Picture 52"/>
            <wp:cNvGraphicFramePr>
              <a:graphicFrameLocks noChangeAspect="1"/>
            </wp:cNvGraphicFramePr>
            <a:graphic>
              <a:graphicData uri="http://schemas.openxmlformats.org/drawingml/2006/picture">
                <pic:pic>
                  <pic:nvPicPr>
                    <pic:cNvPr id="0" name="fig_8_5_9_dept_attendance.png"/>
                    <pic:cNvPicPr/>
                  </pic:nvPicPr>
                  <pic:blipFill>
                    <a:blip r:embed="rId53"/>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8.5.9 Department-wise multiple attendance entry</w:t>
      </w:r>
    </w:p>
    <w:p>
      <w:pPr>
        <w:spacing w:before="0" w:after="120" w:line="276" w:lineRule="auto"/>
        <w:jc w:val="both"/>
      </w:pPr>
      <w:r>
        <w:rPr>
          <w:rFonts w:ascii="Times New Roman" w:hAnsi="Times New Roman" w:cs="Times New Roman" w:eastAsia="Times New Roman"/>
          <w:b w:val="0"/>
          <w:i w:val="0"/>
          <w:color w:val="0F172A"/>
          <w:sz w:val="24"/>
        </w:rPr>
        <w:t>The multiple-entry grid is where HR records the department's own attendance for a date and shift, including the department each employee actually worked in. This independent record is what the discrepancy report later compares against the biometric attendance.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3" name="Picture 53"/>
            <wp:cNvGraphicFramePr>
              <a:graphicFrameLocks noChangeAspect="1"/>
            </wp:cNvGraphicFramePr>
            <a:graphic>
              <a:graphicData uri="http://schemas.openxmlformats.org/drawingml/2006/picture">
                <pic:pic>
                  <pic:nvPicPr>
                    <pic:cNvPr id="0" name="fig_8_5_1_attendance_list.png"/>
                    <pic:cNvPicPr/>
                  </pic:nvPicPr>
                  <pic:blipFill>
                    <a:blip r:embed="rId4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8.5.10 Attendance lock</w:t>
      </w:r>
    </w:p>
    <w:p>
      <w:pPr>
        <w:spacing w:before="0" w:after="120" w:line="276" w:lineRule="auto"/>
        <w:jc w:val="both"/>
      </w:pPr>
      <w:r>
        <w:rPr>
          <w:rFonts w:ascii="Times New Roman" w:hAnsi="Times New Roman" w:cs="Times New Roman" w:eastAsia="Times New Roman"/>
          <w:b w:val="0"/>
          <w:i w:val="0"/>
          <w:color w:val="0F172A"/>
          <w:sz w:val="24"/>
        </w:rPr>
        <w:t>The lock control, reached from the strength report screen, freezes a settled date against further attendance, overtime and 8-8 entries, and records who locked it and when. Unlocking is an explicit, recorded action, so a late correction leaves a trail rather than happening silently.</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4" name="Picture 54"/>
            <wp:cNvGraphicFramePr>
              <a:graphicFrameLocks noChangeAspect="1"/>
            </wp:cNvGraphicFramePr>
            <a:graphic>
              <a:graphicData uri="http://schemas.openxmlformats.org/drawingml/2006/picture">
                <pic:pic>
                  <pic:nvPicPr>
                    <pic:cNvPr id="0" name="fig_8_5_11_lunch_download.png"/>
                    <pic:cNvPicPr/>
                  </pic:nvPicPr>
                  <pic:blipFill>
                    <a:blip r:embed="rId54"/>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8.5.11 Lunch in and out download</w:t>
      </w:r>
    </w:p>
    <w:p>
      <w:pPr>
        <w:spacing w:before="0" w:after="120" w:line="276" w:lineRule="auto"/>
        <w:jc w:val="both"/>
      </w:pPr>
      <w:r>
        <w:rPr>
          <w:rFonts w:ascii="Times New Roman" w:hAnsi="Times New Roman" w:cs="Times New Roman" w:eastAsia="Times New Roman"/>
          <w:b w:val="0"/>
          <w:i w:val="0"/>
          <w:color w:val="0F172A"/>
          <w:sz w:val="24"/>
        </w:rPr>
        <w:t>The lunch screen lists midday out and in punches with a derived status and exports them. It is kept separate from the main attendance row because a missed lunch punch is an operational matter rather than an attendance dispute.</w:t>
      </w:r>
    </w:p>
    <w:p>
      <w:pPr>
        <w:pStyle w:val="Heading2"/>
        <w:keepNext/>
        <w:spacing w:before="280" w:after="120" w:line="276" w:lineRule="auto"/>
        <w:jc w:val="left"/>
      </w:pPr>
      <w:r>
        <w:rPr>
          <w:rFonts w:ascii="Times New Roman" w:hAnsi="Times New Roman" w:cs="Times New Roman" w:eastAsia="Times New Roman"/>
          <w:b/>
          <w:color w:val="1E293B"/>
          <w:sz w:val="27"/>
        </w:rPr>
        <w:t>8.6 LEAVE MANAGEMENT &amp; POLICY ENGINE</w:t>
      </w:r>
    </w:p>
    <w:p>
      <w:pPr>
        <w:pStyle w:val="Heading3"/>
        <w:keepNext/>
        <w:spacing w:before="200" w:after="80" w:line="276" w:lineRule="auto"/>
        <w:jc w:val="left"/>
      </w:pPr>
      <w:r>
        <w:rPr>
          <w:rFonts w:ascii="Times New Roman" w:hAnsi="Times New Roman" w:cs="Times New Roman" w:eastAsia="Times New Roman"/>
          <w:b/>
          <w:color w:val="334155"/>
          <w:sz w:val="24"/>
        </w:rPr>
        <w:t>8.6.0 Purpose &amp; Scope</w:t>
      </w:r>
    </w:p>
    <w:p>
      <w:pPr>
        <w:spacing w:before="0" w:after="120" w:line="276" w:lineRule="auto"/>
        <w:jc w:val="both"/>
      </w:pPr>
      <w:r>
        <w:rPr>
          <w:rFonts w:ascii="Times New Roman" w:hAnsi="Times New Roman" w:cs="Times New Roman" w:eastAsia="Times New Roman"/>
          <w:b w:val="0"/>
          <w:i w:val="0"/>
          <w:color w:val="0F172A"/>
          <w:sz w:val="24"/>
        </w:rPr>
        <w:t>Manages the complete leave lifecycle — defining leave types and policies, allocating quotas with accrual and carry-forward, routing requests through multi-level approval, and maintaining a full audit history of every action.</w:t>
      </w:r>
    </w:p>
    <w:p>
      <w:pPr>
        <w:pStyle w:val="Heading3"/>
        <w:keepNext/>
        <w:spacing w:before="200" w:after="80" w:line="276" w:lineRule="auto"/>
        <w:jc w:val="left"/>
      </w:pPr>
      <w:r>
        <w:rPr>
          <w:rFonts w:ascii="Times New Roman" w:hAnsi="Times New Roman" w:cs="Times New Roman" w:eastAsia="Times New Roman"/>
          <w:b/>
          <w:color w:val="334155"/>
          <w:sz w:val="24"/>
        </w:rPr>
        <w:t>8.6.1 Functional Requirements</w:t>
      </w:r>
    </w:p>
    <w:p>
      <w:pPr>
        <w:spacing w:before="0" w:after="120" w:line="276" w:lineRule="auto"/>
        <w:jc w:val="both"/>
      </w:pPr>
      <w:r>
        <w:rPr>
          <w:rFonts w:ascii="Times New Roman" w:hAnsi="Times New Roman" w:cs="Times New Roman" w:eastAsia="Times New Roman"/>
          <w:b w:val="0"/>
          <w:i w:val="0"/>
          <w:color w:val="0F172A"/>
          <w:sz w:val="24"/>
        </w:rPr>
        <w:t>What the module must do:</w:t>
      </w:r>
    </w:p>
    <w:p>
      <w:pPr>
        <w:pStyle w:val="ListBullet"/>
        <w:spacing w:before="0" w:after="120" w:line="276" w:lineRule="auto"/>
        <w:jc w:val="both"/>
      </w:pPr>
      <w:r>
        <w:rPr>
          <w:rFonts w:ascii="Times New Roman" w:hAnsi="Times New Roman" w:cs="Times New Roman" w:eastAsia="Times New Roman"/>
          <w:b/>
          <w:i w:val="0"/>
          <w:color w:val="0F172A"/>
          <w:sz w:val="24"/>
        </w:rPr>
        <w:t>Define leave types</w:t>
      </w:r>
      <w:r>
        <w:rPr>
          <w:rFonts w:ascii="Times New Roman" w:hAnsi="Times New Roman" w:cs="Times New Roman" w:eastAsia="Times New Roman"/>
          <w:b w:val="0"/>
          <w:i w:val="0"/>
          <w:color w:val="0F172A"/>
          <w:sz w:val="24"/>
        </w:rPr>
        <w:t xml:space="preserve"> with a name, description, whether the leave is paid, whether it is loss of pay, whether it carries forward, whether holidays falling inside it count as leave, and a maximum consecutive-day limit.</w:t>
      </w:r>
    </w:p>
    <w:p>
      <w:pPr>
        <w:pStyle w:val="ListBullet"/>
        <w:spacing w:before="0" w:after="120" w:line="276" w:lineRule="auto"/>
        <w:jc w:val="both"/>
      </w:pPr>
      <w:r>
        <w:rPr>
          <w:rFonts w:ascii="Times New Roman" w:hAnsi="Times New Roman" w:cs="Times New Roman" w:eastAsia="Times New Roman"/>
          <w:b/>
          <w:i w:val="0"/>
          <w:color w:val="0F172A"/>
          <w:sz w:val="24"/>
        </w:rPr>
        <w:t>Define leave policies</w:t>
      </w:r>
      <w:r>
        <w:rPr>
          <w:rFonts w:ascii="Times New Roman" w:hAnsi="Times New Roman" w:cs="Times New Roman" w:eastAsia="Times New Roman"/>
          <w:b w:val="0"/>
          <w:i w:val="0"/>
          <w:color w:val="0F172A"/>
          <w:sz w:val="24"/>
        </w:rPr>
        <w:t xml:space="preserve"> that attach an accrual frequency (Monthly, Quarterly, Yearly, On Joining), accrual days, a carry-forward maximum and encashment rules to an employment type.</w:t>
      </w:r>
    </w:p>
    <w:p>
      <w:pPr>
        <w:pStyle w:val="ListBullet"/>
        <w:spacing w:before="0" w:after="120" w:line="276" w:lineRule="auto"/>
        <w:jc w:val="both"/>
      </w:pPr>
      <w:r>
        <w:rPr>
          <w:rFonts w:ascii="Times New Roman" w:hAnsi="Times New Roman" w:cs="Times New Roman" w:eastAsia="Times New Roman"/>
          <w:b/>
          <w:i w:val="0"/>
          <w:color w:val="0F172A"/>
          <w:sz w:val="24"/>
        </w:rPr>
        <w:t>Define leave periods</w:t>
      </w:r>
      <w:r>
        <w:rPr>
          <w:rFonts w:ascii="Times New Roman" w:hAnsi="Times New Roman" w:cs="Times New Roman" w:eastAsia="Times New Roman"/>
          <w:b w:val="0"/>
          <w:i w:val="0"/>
          <w:color w:val="0F172A"/>
          <w:sz w:val="24"/>
        </w:rPr>
        <w:t xml:space="preserve"> — the leave year with a start and end date — so that allocations and balances are scoped to a period.</w:t>
      </w:r>
    </w:p>
    <w:p>
      <w:pPr>
        <w:pStyle w:val="ListBullet"/>
        <w:spacing w:before="0" w:after="120" w:line="276" w:lineRule="auto"/>
        <w:jc w:val="both"/>
      </w:pPr>
      <w:r>
        <w:rPr>
          <w:rFonts w:ascii="Times New Roman" w:hAnsi="Times New Roman" w:cs="Times New Roman" w:eastAsia="Times New Roman"/>
          <w:b/>
          <w:i w:val="0"/>
          <w:color w:val="0F172A"/>
          <w:sz w:val="24"/>
        </w:rPr>
        <w:t>Allocate quotas</w:t>
      </w:r>
      <w:r>
        <w:rPr>
          <w:rFonts w:ascii="Times New Roman" w:hAnsi="Times New Roman" w:cs="Times New Roman" w:eastAsia="Times New Roman"/>
          <w:b w:val="0"/>
          <w:i w:val="0"/>
          <w:color w:val="0F172A"/>
          <w:sz w:val="24"/>
        </w:rPr>
        <w:t xml:space="preserve"> to an employee for a leave type in a period, with carry-forward from the previous period, a carry-forward limit and expiry date, pro-rating for mid-year joiners, optional monthly accrual with an accrual condition, and an optionally permitted negative balance within a limit.</w:t>
      </w:r>
    </w:p>
    <w:p>
      <w:pPr>
        <w:pStyle w:val="ListBullet"/>
        <w:spacing w:before="0" w:after="120" w:line="276" w:lineRule="auto"/>
        <w:jc w:val="both"/>
      </w:pPr>
      <w:r>
        <w:rPr>
          <w:rFonts w:ascii="Times New Roman" w:hAnsi="Times New Roman" w:cs="Times New Roman" w:eastAsia="Times New Roman"/>
          <w:b/>
          <w:i w:val="0"/>
          <w:color w:val="0F172A"/>
          <w:sz w:val="24"/>
        </w:rPr>
        <w:t>Allocate in bulk</w:t>
      </w:r>
      <w:r>
        <w:rPr>
          <w:rFonts w:ascii="Times New Roman" w:hAnsi="Times New Roman" w:cs="Times New Roman" w:eastAsia="Times New Roman"/>
          <w:b w:val="0"/>
          <w:i w:val="0"/>
          <w:color w:val="0F172A"/>
          <w:sz w:val="24"/>
        </w:rPr>
        <w:t xml:space="preserve"> to many employees at once, and </w:t>
      </w:r>
      <w:r>
        <w:rPr>
          <w:rFonts w:ascii="Times New Roman" w:hAnsi="Times New Roman" w:cs="Times New Roman" w:eastAsia="Times New Roman"/>
          <w:b/>
          <w:i w:val="0"/>
          <w:color w:val="0F172A"/>
          <w:sz w:val="24"/>
        </w:rPr>
        <w:t>process monthly accrual</w:t>
      </w:r>
      <w:r>
        <w:rPr>
          <w:rFonts w:ascii="Times New Roman" w:hAnsi="Times New Roman" w:cs="Times New Roman" w:eastAsia="Times New Roman"/>
          <w:b w:val="0"/>
          <w:i w:val="0"/>
          <w:color w:val="0F172A"/>
          <w:sz w:val="24"/>
        </w:rPr>
        <w:t xml:space="preserve"> across the workforce in one run.</w:t>
      </w:r>
    </w:p>
    <w:p>
      <w:pPr>
        <w:pStyle w:val="ListBullet"/>
        <w:spacing w:before="0" w:after="120" w:line="276" w:lineRule="auto"/>
        <w:jc w:val="both"/>
      </w:pPr>
      <w:r>
        <w:rPr>
          <w:rFonts w:ascii="Times New Roman" w:hAnsi="Times New Roman" w:cs="Times New Roman" w:eastAsia="Times New Roman"/>
          <w:b/>
          <w:i w:val="0"/>
          <w:color w:val="0F172A"/>
          <w:sz w:val="24"/>
        </w:rPr>
        <w:t>Raise a leave request</w:t>
      </w:r>
      <w:r>
        <w:rPr>
          <w:rFonts w:ascii="Times New Roman" w:hAnsi="Times New Roman" w:cs="Times New Roman" w:eastAsia="Times New Roman"/>
          <w:b w:val="0"/>
          <w:i w:val="0"/>
          <w:color w:val="0F172A"/>
          <w:sz w:val="24"/>
        </w:rPr>
        <w:t xml:space="preserve"> for a date range with a category of Full Day, Half Day or Short Leave, a half-day indicator, a reason, supporting documents, and contact and address details during the leave.</w:t>
      </w:r>
    </w:p>
    <w:p>
      <w:pPr>
        <w:pStyle w:val="ListBullet"/>
        <w:spacing w:before="0" w:after="120" w:line="276" w:lineRule="auto"/>
        <w:jc w:val="both"/>
      </w:pPr>
      <w:r>
        <w:rPr>
          <w:rFonts w:ascii="Times New Roman" w:hAnsi="Times New Roman" w:cs="Times New Roman" w:eastAsia="Times New Roman"/>
          <w:b/>
          <w:i w:val="0"/>
          <w:color w:val="0F172A"/>
          <w:sz w:val="24"/>
        </w:rPr>
        <w:t>Route the request through multiple approval levels</w:t>
      </w:r>
      <w:r>
        <w:rPr>
          <w:rFonts w:ascii="Times New Roman" w:hAnsi="Times New Roman" w:cs="Times New Roman" w:eastAsia="Times New Roman"/>
          <w:b w:val="0"/>
          <w:i w:val="0"/>
          <w:color w:val="0F172A"/>
          <w:sz w:val="24"/>
        </w:rPr>
        <w:t>, tracking the current and maximum level, with each approver's decision, comments and action date recorded separately.</w:t>
      </w:r>
    </w:p>
    <w:p>
      <w:pPr>
        <w:pStyle w:val="ListBullet"/>
        <w:spacing w:before="0" w:after="120" w:line="276" w:lineRule="auto"/>
        <w:jc w:val="both"/>
      </w:pPr>
      <w:r>
        <w:rPr>
          <w:rFonts w:ascii="Times New Roman" w:hAnsi="Times New Roman" w:cs="Times New Roman" w:eastAsia="Times New Roman"/>
          <w:b/>
          <w:i w:val="0"/>
          <w:color w:val="0F172A"/>
          <w:sz w:val="24"/>
        </w:rPr>
        <w:t>Support the full state machine:</w:t>
      </w:r>
      <w:r>
        <w:rPr>
          <w:rFonts w:ascii="Times New Roman" w:hAnsi="Times New Roman" w:cs="Times New Roman" w:eastAsia="Times New Roman"/>
          <w:b w:val="0"/>
          <w:i w:val="0"/>
          <w:color w:val="0F172A"/>
          <w:sz w:val="24"/>
        </w:rPr>
        <w:t xml:space="preserve"> Draft, Pending, Approved, Rejected, Cancelled and Withdrawn, with a soft-delete flag rather than physical deletion.</w:t>
      </w:r>
    </w:p>
    <w:p>
      <w:pPr>
        <w:pStyle w:val="ListBullet"/>
        <w:spacing w:before="0" w:after="120" w:line="276" w:lineRule="auto"/>
        <w:jc w:val="both"/>
      </w:pPr>
      <w:r>
        <w:rPr>
          <w:rFonts w:ascii="Times New Roman" w:hAnsi="Times New Roman" w:cs="Times New Roman" w:eastAsia="Times New Roman"/>
          <w:b/>
          <w:i w:val="0"/>
          <w:color w:val="0F172A"/>
          <w:sz w:val="24"/>
        </w:rPr>
        <w:t>Record every action in history</w:t>
      </w:r>
      <w:r>
        <w:rPr>
          <w:rFonts w:ascii="Times New Roman" w:hAnsi="Times New Roman" w:cs="Times New Roman" w:eastAsia="Times New Roman"/>
          <w:b w:val="0"/>
          <w:i w:val="0"/>
          <w:color w:val="0F172A"/>
          <w:sz w:val="24"/>
        </w:rPr>
        <w:t xml:space="preserve"> with the actor, the action, the old and new status and the comments; the history table also provides columns for context, IP address and user agent.</w:t>
      </w:r>
    </w:p>
    <w:p>
      <w:pPr>
        <w:pStyle w:val="ListBullet"/>
        <w:spacing w:before="0" w:after="120" w:line="276" w:lineRule="auto"/>
        <w:jc w:val="both"/>
      </w:pPr>
      <w:r>
        <w:rPr>
          <w:rFonts w:ascii="Times New Roman" w:hAnsi="Times New Roman" w:cs="Times New Roman" w:eastAsia="Times New Roman"/>
          <w:b/>
          <w:i w:val="0"/>
          <w:color w:val="0F172A"/>
          <w:sz w:val="24"/>
        </w:rPr>
        <w:t>Reserve the balance at submission</w:t>
      </w:r>
      <w:r>
        <w:rPr>
          <w:rFonts w:ascii="Times New Roman" w:hAnsi="Times New Roman" w:cs="Times New Roman" w:eastAsia="Times New Roman"/>
          <w:b w:val="0"/>
          <w:i w:val="0"/>
          <w:color w:val="0F172A"/>
          <w:sz w:val="24"/>
        </w:rPr>
        <w:t xml:space="preserve"> and release it again if the request is cancelled or rejected, so that two pending requests cannot both spend the same days.</w:t>
      </w:r>
    </w:p>
    <w:p>
      <w:pPr>
        <w:pStyle w:val="ListBullet"/>
        <w:spacing w:before="0" w:after="120" w:line="276" w:lineRule="auto"/>
        <w:jc w:val="both"/>
      </w:pPr>
      <w:r>
        <w:rPr>
          <w:rFonts w:ascii="Times New Roman" w:hAnsi="Times New Roman" w:cs="Times New Roman" w:eastAsia="Times New Roman"/>
          <w:b/>
          <w:i w:val="0"/>
          <w:color w:val="0F172A"/>
          <w:sz w:val="24"/>
        </w:rPr>
        <w:t>Show a team leave calendar</w:t>
      </w:r>
      <w:r>
        <w:rPr>
          <w:rFonts w:ascii="Times New Roman" w:hAnsi="Times New Roman" w:cs="Times New Roman" w:eastAsia="Times New Roman"/>
          <w:b w:val="0"/>
          <w:i w:val="0"/>
          <w:color w:val="0F172A"/>
          <w:sz w:val="24"/>
        </w:rPr>
        <w:t xml:space="preserve"> and a pending-approvals queue for approvers.</w:t>
      </w:r>
    </w:p>
    <w:p>
      <w:pPr>
        <w:pStyle w:val="ListBullet"/>
        <w:spacing w:before="0" w:after="120" w:line="276" w:lineRule="auto"/>
        <w:jc w:val="both"/>
      </w:pPr>
      <w:r>
        <w:rPr>
          <w:rFonts w:ascii="Times New Roman" w:hAnsi="Times New Roman" w:cs="Times New Roman" w:eastAsia="Times New Roman"/>
          <w:b/>
          <w:i w:val="0"/>
          <w:color w:val="0F172A"/>
          <w:sz w:val="24"/>
        </w:rPr>
        <w:t>Report leave balances</w:t>
      </w:r>
      <w:r>
        <w:rPr>
          <w:rFonts w:ascii="Times New Roman" w:hAnsi="Times New Roman" w:cs="Times New Roman" w:eastAsia="Times New Roman"/>
          <w:b w:val="0"/>
          <w:i w:val="0"/>
          <w:color w:val="0F172A"/>
          <w:sz w:val="24"/>
        </w:rPr>
        <w:t xml:space="preserve"> and leave taken, exportable to Excel and PDF.</w:t>
      </w:r>
    </w:p>
    <w:p>
      <w:pPr>
        <w:pStyle w:val="Heading3"/>
        <w:keepNext/>
        <w:spacing w:before="200" w:after="80" w:line="276" w:lineRule="auto"/>
        <w:jc w:val="left"/>
      </w:pPr>
      <w:r>
        <w:rPr>
          <w:rFonts w:ascii="Times New Roman" w:hAnsi="Times New Roman" w:cs="Times New Roman" w:eastAsia="Times New Roman"/>
          <w:b/>
          <w:color w:val="334155"/>
          <w:sz w:val="24"/>
        </w:rPr>
        <w:t>8.6.2 Non-Functional Requirements</w:t>
      </w:r>
    </w:p>
    <w:p>
      <w:pPr>
        <w:pStyle w:val="ListBullet"/>
        <w:spacing w:before="0" w:after="120" w:line="276" w:lineRule="auto"/>
        <w:jc w:val="both"/>
      </w:pPr>
      <w:r>
        <w:rPr>
          <w:rFonts w:ascii="Times New Roman" w:hAnsi="Times New Roman" w:cs="Times New Roman" w:eastAsia="Times New Roman"/>
          <w:b/>
          <w:i w:val="0"/>
          <w:color w:val="0F172A"/>
          <w:sz w:val="24"/>
        </w:rPr>
        <w:t>Auditability above convenience.</w:t>
      </w:r>
      <w:r>
        <w:rPr>
          <w:rFonts w:ascii="Times New Roman" w:hAnsi="Times New Roman" w:cs="Times New Roman" w:eastAsia="Times New Roman"/>
          <w:b w:val="0"/>
          <w:i w:val="0"/>
          <w:color w:val="0F172A"/>
          <w:sz w:val="24"/>
        </w:rPr>
        <w:t xml:space="preserve"> Every transition is written to </w:t>
      </w:r>
      <w:r>
        <w:rPr>
          <w:rFonts w:ascii="Times New Roman" w:hAnsi="Times New Roman" w:cs="Courier New" w:eastAsia="Courier New"/>
          <w:b w:val="0"/>
          <w:i w:val="0"/>
          <w:color w:val="0F172A"/>
          <w:sz w:val="24"/>
        </w:rPr>
        <w:t>leave_request_history</w:t>
      </w:r>
      <w:r>
        <w:rPr>
          <w:rFonts w:ascii="Times New Roman" w:hAnsi="Times New Roman" w:cs="Times New Roman" w:eastAsia="Times New Roman"/>
          <w:b w:val="0"/>
          <w:i w:val="0"/>
          <w:color w:val="0F172A"/>
          <w:sz w:val="24"/>
        </w:rPr>
        <w:t>, because a disputed leave approval is a human-resources matter where the trail matters more than the storage it costs.</w:t>
      </w:r>
    </w:p>
    <w:p>
      <w:pPr>
        <w:pStyle w:val="ListBullet"/>
        <w:spacing w:before="0" w:after="120" w:line="276" w:lineRule="auto"/>
        <w:jc w:val="both"/>
      </w:pPr>
      <w:r>
        <w:rPr>
          <w:rFonts w:ascii="Times New Roman" w:hAnsi="Times New Roman" w:cs="Times New Roman" w:eastAsia="Times New Roman"/>
          <w:b/>
          <w:i w:val="0"/>
          <w:color w:val="0F172A"/>
          <w:sz w:val="24"/>
        </w:rPr>
        <w:t>Balance integrity.</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allocatedLeaves</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carryForwardFromPrevious</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usedLeaves</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totalAccruedTillDate</w:t>
      </w:r>
      <w:r>
        <w:rPr>
          <w:rFonts w:ascii="Times New Roman" w:hAnsi="Times New Roman" w:cs="Times New Roman" w:eastAsia="Times New Roman"/>
          <w:b w:val="0"/>
          <w:i w:val="0"/>
          <w:color w:val="0F172A"/>
          <w:sz w:val="24"/>
        </w:rPr>
        <w:t xml:space="preserve"> are held on the allocation row, so a balance is a read of one row rather than an aggregation over the request history. A unique index allows only one allocation per employee, leave type and period.</w:t>
      </w:r>
    </w:p>
    <w:p>
      <w:pPr>
        <w:pStyle w:val="ListBullet"/>
        <w:spacing w:before="0" w:after="120" w:line="276" w:lineRule="auto"/>
        <w:jc w:val="both"/>
      </w:pPr>
      <w:r>
        <w:rPr>
          <w:rFonts w:ascii="Times New Roman" w:hAnsi="Times New Roman" w:cs="Times New Roman" w:eastAsia="Times New Roman"/>
          <w:b/>
          <w:i w:val="0"/>
          <w:color w:val="0F172A"/>
          <w:sz w:val="24"/>
        </w:rPr>
        <w:t>No double spending.</w:t>
      </w:r>
      <w:r>
        <w:rPr>
          <w:rFonts w:ascii="Times New Roman" w:hAnsi="Times New Roman" w:cs="Times New Roman" w:eastAsia="Times New Roman"/>
          <w:b w:val="0"/>
          <w:i w:val="0"/>
          <w:color w:val="0F172A"/>
          <w:sz w:val="24"/>
        </w:rPr>
        <w:t xml:space="preserve"> The requested days are added to </w:t>
      </w:r>
      <w:r>
        <w:rPr>
          <w:rFonts w:ascii="Times New Roman" w:hAnsi="Times New Roman" w:cs="Courier New" w:eastAsia="Courier New"/>
          <w:b w:val="0"/>
          <w:i w:val="0"/>
          <w:color w:val="0F172A"/>
          <w:sz w:val="24"/>
        </w:rPr>
        <w:t>usedLeaves</w:t>
      </w:r>
      <w:r>
        <w:rPr>
          <w:rFonts w:ascii="Times New Roman" w:hAnsi="Times New Roman" w:cs="Times New Roman" w:eastAsia="Times New Roman"/>
          <w:b w:val="0"/>
          <w:i w:val="0"/>
          <w:color w:val="0F172A"/>
          <w:sz w:val="24"/>
        </w:rPr>
        <w:t xml:space="preserve"> when the request is submitted, and the available balance is checked first, so a second request sees the reduced balance while the first is still pending.</w:t>
      </w:r>
    </w:p>
    <w:p>
      <w:pPr>
        <w:pStyle w:val="ListBullet"/>
        <w:spacing w:before="0" w:after="120" w:line="276" w:lineRule="auto"/>
        <w:jc w:val="both"/>
      </w:pPr>
      <w:r>
        <w:rPr>
          <w:rFonts w:ascii="Times New Roman" w:hAnsi="Times New Roman" w:cs="Times New Roman" w:eastAsia="Times New Roman"/>
          <w:b/>
          <w:i w:val="0"/>
          <w:color w:val="0F172A"/>
          <w:sz w:val="24"/>
        </w:rPr>
        <w:t>No silent overdraft.</w:t>
      </w:r>
      <w:r>
        <w:rPr>
          <w:rFonts w:ascii="Times New Roman" w:hAnsi="Times New Roman" w:cs="Times New Roman" w:eastAsia="Times New Roman"/>
          <w:b w:val="0"/>
          <w:i w:val="0"/>
          <w:color w:val="0F172A"/>
          <w:sz w:val="24"/>
        </w:rPr>
        <w:t xml:space="preserve"> A negative balance is possible only when </w:t>
      </w:r>
      <w:r>
        <w:rPr>
          <w:rFonts w:ascii="Times New Roman" w:hAnsi="Times New Roman" w:cs="Courier New" w:eastAsia="Courier New"/>
          <w:b w:val="0"/>
          <w:i w:val="0"/>
          <w:color w:val="0F172A"/>
          <w:sz w:val="24"/>
        </w:rPr>
        <w:t>allowNegativeBalance</w:t>
      </w:r>
      <w:r>
        <w:rPr>
          <w:rFonts w:ascii="Times New Roman" w:hAnsi="Times New Roman" w:cs="Times New Roman" w:eastAsia="Times New Roman"/>
          <w:b w:val="0"/>
          <w:i w:val="0"/>
          <w:color w:val="0F172A"/>
          <w:sz w:val="24"/>
        </w:rPr>
        <w:t xml:space="preserve"> is set, and only down to </w:t>
      </w:r>
      <w:r>
        <w:rPr>
          <w:rFonts w:ascii="Times New Roman" w:hAnsi="Times New Roman" w:cs="Courier New" w:eastAsia="Courier New"/>
          <w:b w:val="0"/>
          <w:i w:val="0"/>
          <w:color w:val="0F172A"/>
          <w:sz w:val="24"/>
        </w:rPr>
        <w:t>maxNegativeLimit</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Times New Roman" w:eastAsia="Times New Roman"/>
          <w:b/>
          <w:i w:val="0"/>
          <w:color w:val="0F172A"/>
          <w:sz w:val="24"/>
        </w:rPr>
        <w:t>Approval ordering.</w:t>
      </w:r>
      <w:r>
        <w:rPr>
          <w:rFonts w:ascii="Times New Roman" w:hAnsi="Times New Roman" w:cs="Times New Roman" w:eastAsia="Times New Roman"/>
          <w:b w:val="0"/>
          <w:i w:val="0"/>
          <w:color w:val="0F172A"/>
          <w:sz w:val="24"/>
        </w:rPr>
        <w:t xml:space="preserve"> A unique index on </w:t>
      </w:r>
      <w:r>
        <w:rPr>
          <w:rFonts w:ascii="Times New Roman" w:hAnsi="Times New Roman" w:cs="Courier New" w:eastAsia="Courier New"/>
          <w:b w:val="0"/>
          <w:i w:val="0"/>
          <w:color w:val="0F172A"/>
          <w:sz w:val="24"/>
        </w:rPr>
        <w:t>(leaveRequestId, approverLevel)</w:t>
      </w:r>
      <w:r>
        <w:rPr>
          <w:rFonts w:ascii="Times New Roman" w:hAnsi="Times New Roman" w:cs="Times New Roman" w:eastAsia="Times New Roman"/>
          <w:b w:val="0"/>
          <w:i w:val="0"/>
          <w:color w:val="0F172A"/>
          <w:sz w:val="24"/>
        </w:rPr>
        <w:t xml:space="preserve"> allows exactly one approval row per level, and an approver's pending list shows a request only when </w:t>
      </w:r>
      <w:r>
        <w:rPr>
          <w:rFonts w:ascii="Times New Roman" w:hAnsi="Times New Roman" w:cs="Courier New" w:eastAsia="Courier New"/>
          <w:b w:val="0"/>
          <w:i w:val="0"/>
          <w:color w:val="0F172A"/>
          <w:sz w:val="24"/>
        </w:rPr>
        <w:t>currentApprovalLevel</w:t>
      </w:r>
      <w:r>
        <w:rPr>
          <w:rFonts w:ascii="Times New Roman" w:hAnsi="Times New Roman" w:cs="Times New Roman" w:eastAsia="Times New Roman"/>
          <w:b w:val="0"/>
          <w:i w:val="0"/>
          <w:color w:val="0F172A"/>
          <w:sz w:val="24"/>
        </w:rPr>
        <w:t xml:space="preserve"> equals their own level, so levels are taken in order.</w:t>
      </w:r>
    </w:p>
    <w:p>
      <w:pPr>
        <w:pStyle w:val="ListBullet"/>
        <w:spacing w:before="0" w:after="120" w:line="276" w:lineRule="auto"/>
        <w:jc w:val="both"/>
      </w:pPr>
      <w:r>
        <w:rPr>
          <w:rFonts w:ascii="Times New Roman" w:hAnsi="Times New Roman" w:cs="Times New Roman" w:eastAsia="Times New Roman"/>
          <w:b/>
          <w:i w:val="0"/>
          <w:color w:val="0F172A"/>
          <w:sz w:val="24"/>
        </w:rPr>
        <w:t>Consistency:</w:t>
      </w:r>
      <w:r>
        <w:rPr>
          <w:rFonts w:ascii="Times New Roman" w:hAnsi="Times New Roman" w:cs="Times New Roman" w:eastAsia="Times New Roman"/>
          <w:b w:val="0"/>
          <w:i w:val="0"/>
          <w:color w:val="0F172A"/>
          <w:sz w:val="24"/>
        </w:rPr>
        <w:t xml:space="preserve"> CP. An approved leave must be visible to the attendance finaliser immediately, because the finaliser may run within the hour and will otherwise mark the day absent.</w:t>
      </w:r>
    </w:p>
    <w:p>
      <w:pPr>
        <w:pStyle w:val="ListBullet"/>
        <w:spacing w:before="0" w:after="120" w:line="276" w:lineRule="auto"/>
        <w:jc w:val="both"/>
      </w:pPr>
      <w:r>
        <w:rPr>
          <w:rFonts w:ascii="Times New Roman" w:hAnsi="Times New Roman" w:cs="Times New Roman" w:eastAsia="Times New Roman"/>
          <w:b/>
          <w:i w:val="0"/>
          <w:color w:val="0F172A"/>
          <w:sz w:val="24"/>
        </w:rPr>
        <w:t>Retention.</w:t>
      </w:r>
      <w:r>
        <w:rPr>
          <w:rFonts w:ascii="Times New Roman" w:hAnsi="Times New Roman" w:cs="Times New Roman" w:eastAsia="Times New Roman"/>
          <w:b w:val="0"/>
          <w:i w:val="0"/>
          <w:color w:val="0F172A"/>
          <w:sz w:val="24"/>
        </w:rPr>
        <w:t xml:space="preserve"> History rows are never deleted; a withdrawn or soft-deleted request keeps its trail.</w:t>
      </w:r>
    </w:p>
    <w:p>
      <w:pPr>
        <w:pStyle w:val="Heading3"/>
        <w:keepNext/>
        <w:spacing w:before="200" w:after="80" w:line="276" w:lineRule="auto"/>
        <w:jc w:val="left"/>
      </w:pPr>
      <w:r>
        <w:rPr>
          <w:rFonts w:ascii="Times New Roman" w:hAnsi="Times New Roman" w:cs="Times New Roman" w:eastAsia="Times New Roman"/>
          <w:b/>
          <w:color w:val="334155"/>
          <w:sz w:val="24"/>
        </w:rPr>
        <w:t>8.6.3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Why it fits this module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Workflow state</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 + </w:t>
            </w:r>
            <w:r>
              <w:rPr>
                <w:rFonts w:ascii="Times New Roman" w:hAnsi="Times New Roman" w:cs="Courier New" w:eastAsia="Courier New"/>
                <w:b w:val="0"/>
                <w:i w:val="0"/>
                <w:color w:val="1E293B"/>
                <w:sz w:val="19"/>
              </w:rPr>
              <w:t>currentApprovalLevel</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maxApprovalLevel</w:t>
            </w:r>
            <w:r>
              <w:rPr>
                <w:rFonts w:ascii="Times New Roman" w:hAnsi="Times New Roman" w:cs="Times New Roman" w:eastAsia="Times New Roman"/>
                <w:b w:val="0"/>
                <w:i w:val="0"/>
                <w:color w:val="1E293B"/>
                <w:sz w:val="19"/>
              </w:rPr>
              <w:t xml:space="preserve"> on the request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The state machine is readable from one row</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Approval records</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Separate </w:t>
            </w:r>
            <w:r>
              <w:rPr>
                <w:rFonts w:ascii="Times New Roman" w:hAnsi="Times New Roman" w:cs="Courier New" w:eastAsia="Courier New"/>
                <w:b w:val="0"/>
                <w:i w:val="0"/>
                <w:color w:val="1E293B"/>
                <w:sz w:val="19"/>
              </w:rPr>
              <w:t>leave_approvals</w:t>
            </w:r>
            <w:r>
              <w:rPr>
                <w:rFonts w:ascii="Times New Roman" w:hAnsi="Times New Roman" w:cs="Times New Roman" w:eastAsia="Times New Roman"/>
                <w:b w:val="0"/>
                <w:i w:val="0"/>
                <w:color w:val="1E293B"/>
                <w:sz w:val="19"/>
              </w:rPr>
              <w:t xml:space="preserve"> table, one row per level</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Each approver's decision, comment and timestamp is preserved independently</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Audit trail</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leave_request_history</w:t>
            </w:r>
            <w:r>
              <w:rPr>
                <w:rFonts w:ascii="Times New Roman" w:hAnsi="Times New Roman" w:cs="Times New Roman" w:eastAsia="Times New Roman"/>
                <w:b w:val="0"/>
                <w:i w:val="0"/>
                <w:color w:val="1E293B"/>
                <w:sz w:val="19"/>
              </w:rPr>
              <w:t>, one row per transition</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The full life of a request is readable in order</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Level control</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Unique index on (leaveRequestId, approverLevel)</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The database itself refuses a second approval row for the same level</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Documents</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documentPaths</w:t>
            </w:r>
            <w:r>
              <w:rPr>
                <w:rFonts w:ascii="Times New Roman" w:hAnsi="Times New Roman" w:cs="Times New Roman" w:eastAsia="Times New Roman"/>
                <w:b w:val="0"/>
                <w:i w:val="0"/>
                <w:color w:val="1E293B"/>
                <w:sz w:val="19"/>
              </w:rPr>
              <w:t xml:space="preserve"> JSON column on the request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Several supporting files per request without an extra table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Balance</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Counters on </w:t>
            </w:r>
            <w:r>
              <w:rPr>
                <w:rFonts w:ascii="Times New Roman" w:hAnsi="Times New Roman" w:cs="Courier New" w:eastAsia="Courier New"/>
                <w:b w:val="0"/>
                <w:i w:val="0"/>
                <w:color w:val="1E293B"/>
                <w:sz w:val="19"/>
              </w:rPr>
              <w:t>leave_allocations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 balance check is an indexed single-row read</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Accrual</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processMonthlyAccrual</w:t>
            </w:r>
            <w:r>
              <w:rPr>
                <w:rFonts w:ascii="Times New Roman" w:hAnsi="Times New Roman" w:cs="Times New Roman" w:eastAsia="Times New Roman"/>
                <w:b w:val="0"/>
                <w:i w:val="0"/>
                <w:color w:val="1E293B"/>
                <w:sz w:val="19"/>
              </w:rPr>
              <w:t xml:space="preserve"> endpoint, run monthly</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batch operation rather than per-employee jobs</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8.6.4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blHeader/>
          <w:cantSplit/>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Basis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Leave types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6 rows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CL, SL, EL, maternity, paternity, compensatory off</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Allocations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1,200 × 6 = 7,200 rows ≈ 3.6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per employee per leave type per period</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Leave requests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9,000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Roughly 7–8 requests per employee per year</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Approval rows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18,000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Two approval levels per request on average</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History rows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45,000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Roughly 5 transitions per request</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Pending-approvals query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20 rows per approver</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Indexed on (approverId, status)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Monthly accrual run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7,200 allocation rows updated</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batch per month</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8.6.5 Low-Level Architecture</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4932659"/>
            <wp:docPr id="14" name="Picture 14"/>
            <wp:cNvGraphicFramePr>
              <a:graphicFrameLocks noChangeAspect="1"/>
            </wp:cNvGraphicFramePr>
            <a:graphic>
              <a:graphicData uri="http://schemas.openxmlformats.org/drawingml/2006/picture">
                <pic:pic>
                  <pic:nvPicPr>
                    <pic:cNvPr id="0" name="p1_arch_8_6.png"/>
                    <pic:cNvPicPr/>
                  </pic:nvPicPr>
                  <pic:blipFill>
                    <a:blip r:embed="rId23"/>
                    <a:stretch>
                      <a:fillRect/>
                    </a:stretch>
                  </pic:blipFill>
                  <pic:spPr>
                    <a:xfrm>
                      <a:off x="0" y="0"/>
                      <a:ext cx="5577840" cy="4932659"/>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8.6.A Low-level architecture – LEAVE MANAGEMENT &amp; POLICY ENGINE</w:t>
      </w:r>
    </w:p>
    <w:p>
      <w:pPr>
        <w:spacing w:before="0" w:after="120" w:line="276" w:lineRule="auto"/>
        <w:jc w:val="both"/>
      </w:pPr>
      <w:r>
        <w:rPr>
          <w:rFonts w:ascii="Times New Roman" w:hAnsi="Times New Roman" w:cs="Times New Roman" w:eastAsia="Times New Roman"/>
          <w:b w:val="0"/>
          <w:i w:val="0"/>
          <w:color w:val="0F172A"/>
          <w:sz w:val="24"/>
        </w:rPr>
        <w:t>Request flow:</w:t>
      </w:r>
    </w:p>
    <w:p>
      <w:pPr>
        <w:pStyle w:val="ListBullet"/>
        <w:spacing w:before="0" w:after="120" w:line="276" w:lineRule="auto"/>
        <w:jc w:val="both"/>
      </w:pPr>
      <w:r>
        <w:rPr>
          <w:rFonts w:ascii="Times New Roman" w:hAnsi="Times New Roman" w:cs="Courier New" w:eastAsia="Courier New"/>
          <w:b w:val="0"/>
          <w:i w:val="0"/>
          <w:color w:val="0F172A"/>
          <w:sz w:val="24"/>
        </w:rPr>
        <w:t>LeaveTypeManagement.jsx</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LeavePolicyManagement.jsx</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LeavePeriodManagement.jsx</w:t>
      </w:r>
      <w:r>
        <w:rPr>
          <w:rFonts w:ascii="Times New Roman" w:hAnsi="Times New Roman" w:cs="Times New Roman" w:eastAsia="Times New Roman"/>
          <w:b w:val="0"/>
          <w:i w:val="0"/>
          <w:color w:val="0F172A"/>
          <w:sz w:val="24"/>
        </w:rPr>
        <w:t xml:space="preserve"> maintain the three definition tables.</w:t>
      </w:r>
    </w:p>
    <w:p>
      <w:pPr>
        <w:pStyle w:val="ListBullet"/>
        <w:spacing w:before="0" w:after="120" w:line="276" w:lineRule="auto"/>
        <w:jc w:val="both"/>
      </w:pPr>
      <w:r>
        <w:rPr>
          <w:rFonts w:ascii="Times New Roman" w:hAnsi="Times New Roman" w:cs="Courier New" w:eastAsia="Courier New"/>
          <w:b w:val="0"/>
          <w:i w:val="0"/>
          <w:color w:val="0F172A"/>
          <w:sz w:val="24"/>
        </w:rPr>
        <w:t>LeaveAllocationManagement.jsx</w:t>
      </w:r>
      <w:r>
        <w:rPr>
          <w:rFonts w:ascii="Times New Roman" w:hAnsi="Times New Roman" w:cs="Times New Roman" w:eastAsia="Times New Roman"/>
          <w:b w:val="0"/>
          <w:i w:val="0"/>
          <w:color w:val="0F172A"/>
          <w:sz w:val="24"/>
        </w:rPr>
        <w:t xml:space="preserve"> creates allocations individually or, through </w:t>
      </w:r>
      <w:r>
        <w:rPr>
          <w:rFonts w:ascii="Times New Roman" w:hAnsi="Times New Roman" w:cs="Courier New" w:eastAsia="Courier New"/>
          <w:b w:val="0"/>
          <w:i w:val="0"/>
          <w:color w:val="0F172A"/>
          <w:sz w:val="24"/>
        </w:rPr>
        <w:t>BulkLeaveAllocationModal.jsx</w:t>
      </w:r>
      <w:r>
        <w:rPr>
          <w:rFonts w:ascii="Times New Roman" w:hAnsi="Times New Roman" w:cs="Times New Roman" w:eastAsia="Times New Roman"/>
          <w:b w:val="0"/>
          <w:i w:val="0"/>
          <w:color w:val="0F172A"/>
          <w:sz w:val="24"/>
        </w:rPr>
        <w:t xml:space="preserve">, for many employees at once; </w:t>
      </w:r>
      <w:r>
        <w:rPr>
          <w:rFonts w:ascii="Times New Roman" w:hAnsi="Times New Roman" w:cs="Courier New" w:eastAsia="Courier New"/>
          <w:b w:val="0"/>
          <w:i w:val="0"/>
          <w:color w:val="0F172A"/>
          <w:sz w:val="24"/>
        </w:rPr>
        <w:t>processMonthlyAccrual</w:t>
      </w:r>
      <w:r>
        <w:rPr>
          <w:rFonts w:ascii="Times New Roman" w:hAnsi="Times New Roman" w:cs="Times New Roman" w:eastAsia="Times New Roman"/>
          <w:b w:val="0"/>
          <w:i w:val="0"/>
          <w:color w:val="0F172A"/>
          <w:sz w:val="24"/>
        </w:rPr>
        <w:t xml:space="preserve"> adds the monthly accrual to </w:t>
      </w:r>
      <w:r>
        <w:rPr>
          <w:rFonts w:ascii="Times New Roman" w:hAnsi="Times New Roman" w:cs="Courier New" w:eastAsia="Courier New"/>
          <w:b w:val="0"/>
          <w:i w:val="0"/>
          <w:color w:val="0F172A"/>
          <w:sz w:val="24"/>
        </w:rPr>
        <w:t>totalAccruedTillDate</w:t>
      </w:r>
      <w:r>
        <w:rPr>
          <w:rFonts w:ascii="Times New Roman" w:hAnsi="Times New Roman" w:cs="Times New Roman" w:eastAsia="Times New Roman"/>
          <w:b w:val="0"/>
          <w:i w:val="0"/>
          <w:color w:val="0F172A"/>
          <w:sz w:val="24"/>
        </w:rPr>
        <w:t xml:space="preserve"> across all eligible allocations.</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From </w:t>
      </w:r>
      <w:r>
        <w:rPr>
          <w:rFonts w:ascii="Times New Roman" w:hAnsi="Times New Roman" w:cs="Courier New" w:eastAsia="Courier New"/>
          <w:b w:val="0"/>
          <w:i w:val="0"/>
          <w:color w:val="0F172A"/>
          <w:sz w:val="24"/>
        </w:rPr>
        <w:t>LeaveRequestManagement.jsx</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LeaveRequestModal.jsx</w:t>
      </w:r>
      <w:r>
        <w:rPr>
          <w:rFonts w:ascii="Times New Roman" w:hAnsi="Times New Roman" w:cs="Times New Roman" w:eastAsia="Times New Roman"/>
          <w:b w:val="0"/>
          <w:i w:val="0"/>
          <w:color w:val="0F172A"/>
          <w:sz w:val="24"/>
        </w:rPr>
        <w:t xml:space="preserve"> creates a request in Draft. Submitting it checks the available balance on the allocation, moves the status to Pending, sets </w:t>
      </w:r>
      <w:r>
        <w:rPr>
          <w:rFonts w:ascii="Times New Roman" w:hAnsi="Times New Roman" w:cs="Courier New" w:eastAsia="Courier New"/>
          <w:b w:val="0"/>
          <w:i w:val="0"/>
          <w:color w:val="0F172A"/>
          <w:sz w:val="24"/>
        </w:rPr>
        <w:t>maxApprovalLevel</w:t>
      </w:r>
      <w:r>
        <w:rPr>
          <w:rFonts w:ascii="Times New Roman" w:hAnsi="Times New Roman" w:cs="Times New Roman" w:eastAsia="Times New Roman"/>
          <w:b w:val="0"/>
          <w:i w:val="0"/>
          <w:color w:val="0F172A"/>
          <w:sz w:val="24"/>
        </w:rPr>
        <w:t xml:space="preserve"> to the number of approvers, creates one </w:t>
      </w:r>
      <w:r>
        <w:rPr>
          <w:rFonts w:ascii="Times New Roman" w:hAnsi="Times New Roman" w:cs="Courier New" w:eastAsia="Courier New"/>
          <w:b w:val="0"/>
          <w:i w:val="0"/>
          <w:color w:val="0F172A"/>
          <w:sz w:val="24"/>
        </w:rPr>
        <w:t>leave_approvals</w:t>
      </w:r>
      <w:r>
        <w:rPr>
          <w:rFonts w:ascii="Times New Roman" w:hAnsi="Times New Roman" w:cs="Times New Roman" w:eastAsia="Times New Roman"/>
          <w:b w:val="0"/>
          <w:i w:val="0"/>
          <w:color w:val="0F172A"/>
          <w:sz w:val="24"/>
        </w:rPr>
        <w:t xml:space="preserve"> row per level, and adds the requested days to </w:t>
      </w:r>
      <w:r>
        <w:rPr>
          <w:rFonts w:ascii="Times New Roman" w:hAnsi="Times New Roman" w:cs="Courier New" w:eastAsia="Courier New"/>
          <w:b w:val="0"/>
          <w:i w:val="0"/>
          <w:color w:val="0F172A"/>
          <w:sz w:val="24"/>
        </w:rPr>
        <w:t>usedLeaves</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An approver opens </w:t>
      </w:r>
      <w:r>
        <w:rPr>
          <w:rFonts w:ascii="Times New Roman" w:hAnsi="Times New Roman" w:cs="Courier New" w:eastAsia="Courier New"/>
          <w:b w:val="0"/>
          <w:i w:val="0"/>
          <w:color w:val="0F172A"/>
          <w:sz w:val="24"/>
        </w:rPr>
        <w:t>LeaveApprovalManagement.jsx</w:t>
      </w:r>
      <w:r>
        <w:rPr>
          <w:rFonts w:ascii="Times New Roman" w:hAnsi="Times New Roman" w:cs="Times New Roman" w:eastAsia="Times New Roman"/>
          <w:b w:val="0"/>
          <w:i w:val="0"/>
          <w:color w:val="0F172A"/>
          <w:sz w:val="24"/>
        </w:rPr>
        <w:t xml:space="preserve">, which reads the pending-approvals endpoint and shows only the requests whose current level is theirs, and records a decision. Approving advances </w:t>
      </w:r>
      <w:r>
        <w:rPr>
          <w:rFonts w:ascii="Times New Roman" w:hAnsi="Times New Roman" w:cs="Courier New" w:eastAsia="Courier New"/>
          <w:b w:val="0"/>
          <w:i w:val="0"/>
          <w:color w:val="0F172A"/>
          <w:sz w:val="24"/>
        </w:rPr>
        <w:t>currentApprovalLevel</w:t>
      </w:r>
      <w:r>
        <w:rPr>
          <w:rFonts w:ascii="Times New Roman" w:hAnsi="Times New Roman" w:cs="Times New Roman" w:eastAsia="Times New Roman"/>
          <w:b w:val="0"/>
          <w:i w:val="0"/>
          <w:color w:val="0F172A"/>
          <w:sz w:val="24"/>
        </w:rPr>
        <w:t>; the request becomes Approved only when the final level approves.</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Cancelling or rejecting a request subtracts its days from </w:t>
      </w:r>
      <w:r>
        <w:rPr>
          <w:rFonts w:ascii="Times New Roman" w:hAnsi="Times New Roman" w:cs="Courier New" w:eastAsia="Courier New"/>
          <w:b w:val="0"/>
          <w:i w:val="0"/>
          <w:color w:val="0F172A"/>
          <w:sz w:val="24"/>
        </w:rPr>
        <w:t>usedLeaves</w:t>
      </w:r>
      <w:r>
        <w:rPr>
          <w:rFonts w:ascii="Times New Roman" w:hAnsi="Times New Roman" w:cs="Times New Roman" w:eastAsia="Times New Roman"/>
          <w:b w:val="0"/>
          <w:i w:val="0"/>
          <w:color w:val="0F172A"/>
          <w:sz w:val="24"/>
        </w:rPr>
        <w:t xml:space="preserve"> again, returning the balance.</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Every transition writes a </w:t>
      </w:r>
      <w:r>
        <w:rPr>
          <w:rFonts w:ascii="Times New Roman" w:hAnsi="Times New Roman" w:cs="Courier New" w:eastAsia="Courier New"/>
          <w:b w:val="0"/>
          <w:i w:val="0"/>
          <w:color w:val="0F172A"/>
          <w:sz w:val="24"/>
        </w:rPr>
        <w:t>leave_request_history</w:t>
      </w:r>
      <w:r>
        <w:rPr>
          <w:rFonts w:ascii="Times New Roman" w:hAnsi="Times New Roman" w:cs="Times New Roman" w:eastAsia="Times New Roman"/>
          <w:b w:val="0"/>
          <w:i w:val="0"/>
          <w:color w:val="0F172A"/>
          <w:sz w:val="24"/>
        </w:rPr>
        <w:t xml:space="preserve"> row capturing the actor, the action, the status change and the comments.</w:t>
      </w:r>
    </w:p>
    <w:p>
      <w:pPr>
        <w:pStyle w:val="ListBullet"/>
        <w:spacing w:before="0" w:after="120" w:line="276" w:lineRule="auto"/>
        <w:jc w:val="both"/>
      </w:pPr>
      <w:r>
        <w:rPr>
          <w:rFonts w:ascii="Times New Roman" w:hAnsi="Times New Roman" w:cs="Times New Roman" w:eastAsia="Times New Roman"/>
          <w:b w:val="0"/>
          <w:i w:val="0"/>
          <w:color w:val="0F172A"/>
          <w:sz w:val="24"/>
        </w:rPr>
        <w:t>The attendance finaliser reads approved requests, so those dates are recorded as Leave rather than Absent.</w:t>
      </w:r>
    </w:p>
    <w:p>
      <w:pPr>
        <w:pStyle w:val="Heading3"/>
        <w:keepNext/>
        <w:spacing w:before="200" w:after="80" w:line="276" w:lineRule="auto"/>
        <w:jc w:val="left"/>
      </w:pPr>
      <w:r>
        <w:rPr>
          <w:rFonts w:ascii="Times New Roman" w:hAnsi="Times New Roman" w:cs="Times New Roman" w:eastAsia="Times New Roman"/>
          <w:b/>
          <w:color w:val="334155"/>
          <w:sz w:val="24"/>
        </w:rPr>
        <w:t>8.6.6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blHeader/>
          <w:cantSplit/>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 / contract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/api/leave-types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create leave type definitions.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/api/leave-types/:id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 leave type.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/api/leave-policies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/api/leave-policies/:id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Maintain accrual and carry-forward policies per employment type.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/api/leave-periods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create leave years.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/api/leave-periods/:id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 leave year.</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/api/leave-allocations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/api/leave-allocations/:id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fetch quota allocations.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/api/leave-allocations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Allocate a quota to one employee.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/api/leave-allocations/bulk</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Allocate quotas to many employees at once.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/api/leave-allocations/process-accrual</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Run monthly accrual across eligible allocations.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/api/leave-allocations/reports/balance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Leave balance report.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/api/leave-allocations/:id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an allocation.</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/api/leave-requests/:id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fetch leave requests.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Create a leave request in Draft.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a Draft request.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/api/leave-requests/:id/submit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Submit for approval; creates the approval chain.</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/api/leave-requests/:id/action</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Record an approval or rejection at the current level.</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/api/leave-requests/:id/cancel</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Cancel a request.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Soft-delete a request.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/api/leave-requests/approvals/pending</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Pending approvals for the signed-in approver.</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/api/leave-requests/calendar/team</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Team leave calendar.</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/api/leave-requests/summary/employee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Leave summary for one employee.</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8.6.7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blHeader/>
          <w:cantSplit/>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 columns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leave_types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description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isPaid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isWithoutPay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isCarryForwardEnabled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countHolidaysAsLeave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maxConsecutiveLeaves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leave_policies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employmentTypeId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leaveType</w:t>
            </w:r>
            <w:r>
              <w:rPr>
                <w:rFonts w:ascii="Times New Roman" w:hAnsi="Times New Roman" w:cs="Times New Roman" w:eastAsia="Times New Roman"/>
                <w:b w:val="0"/>
                <w:i w:val="0"/>
                <w:color w:val="1E293B"/>
                <w:sz w:val="19"/>
              </w:rPr>
              <w:t xml:space="preserve"> ENUM(Sick, Annual, Maternity, Paternity, Casual, Compensatory Off), </w:t>
            </w:r>
            <w:r>
              <w:rPr>
                <w:rFonts w:ascii="Times New Roman" w:hAnsi="Times New Roman" w:cs="Courier New" w:eastAsia="Courier New"/>
                <w:b w:val="0"/>
                <w:i w:val="0"/>
                <w:color w:val="1E293B"/>
                <w:sz w:val="19"/>
              </w:rPr>
              <w:t>accrualFrequency</w:t>
            </w:r>
            <w:r>
              <w:rPr>
                <w:rFonts w:ascii="Times New Roman" w:hAnsi="Times New Roman" w:cs="Times New Roman" w:eastAsia="Times New Roman"/>
                <w:b w:val="0"/>
                <w:i w:val="0"/>
                <w:color w:val="1E293B"/>
                <w:sz w:val="19"/>
              </w:rPr>
              <w:t xml:space="preserve"> ENUM(Monthly, Quarterly, Yearly, On Joining), </w:t>
            </w:r>
            <w:r>
              <w:rPr>
                <w:rFonts w:ascii="Times New Roman" w:hAnsi="Times New Roman" w:cs="Courier New" w:eastAsia="Courier New"/>
                <w:b w:val="0"/>
                <w:i w:val="0"/>
                <w:color w:val="1E293B"/>
                <w:sz w:val="19"/>
              </w:rPr>
              <w:t>accrualDays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maxCarryForward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allowEncashment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encashmentRules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leave_periods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startDate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endDate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leave_allocations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w:t>
            </w:r>
            <w:r>
              <w:rPr>
                <w:rFonts w:ascii="Times New Roman" w:hAnsi="Times New Roman" w:cs="Courier New" w:eastAsia="Courier New"/>
                <w:b w:val="0"/>
                <w:i w:val="0"/>
                <w:color w:val="1E293B"/>
                <w:sz w:val="19"/>
              </w:rPr>
              <w:t>unique_allocation_per_employee_type_period</w:t>
            </w:r>
            <w:r>
              <w:rPr>
                <w:rFonts w:ascii="Times New Roman" w:hAnsi="Times New Roman" w:cs="Times New Roman" w:eastAsia="Times New Roman"/>
                <w:b w:val="0"/>
                <w:i w:val="0"/>
                <w:color w:val="1E293B"/>
                <w:sz w:val="19"/>
              </w:rPr>
              <w:t xml:space="preserve"> (employeeId, leaveTypeId, leavePeriodId) · FK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leaveTypeId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leavePeriodId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allocatedLeaves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carryForwardFromPrevious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usedLeaves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maxCarryForwardLimit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carryForwardExpiryDate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isProRated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proRatedDays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enableMonthlyAccrual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monthlyAccrualRate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accrualCondition</w:t>
            </w:r>
            <w:r>
              <w:rPr>
                <w:rFonts w:ascii="Times New Roman" w:hAnsi="Times New Roman" w:cs="Times New Roman" w:eastAsia="Times New Roman"/>
                <w:b w:val="0"/>
                <w:i w:val="0"/>
                <w:color w:val="1E293B"/>
                <w:sz w:val="19"/>
              </w:rPr>
              <w:t xml:space="preserve"> ENUM(first_year, all_employees, grade_based), </w:t>
            </w:r>
            <w:r>
              <w:rPr>
                <w:rFonts w:ascii="Times New Roman" w:hAnsi="Times New Roman" w:cs="Courier New" w:eastAsia="Courier New"/>
                <w:b w:val="0"/>
                <w:i w:val="0"/>
                <w:color w:val="1E293B"/>
                <w:sz w:val="19"/>
              </w:rPr>
              <w:t>totalAccruedTillDate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allowNegativeBalance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maxNegativeLimit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ENUM(Active, Expired, Cancelled), </w:t>
            </w:r>
            <w:r>
              <w:rPr>
                <w:rFonts w:ascii="Times New Roman" w:hAnsi="Times New Roman" w:cs="Courier New" w:eastAsia="Courier New"/>
                <w:b w:val="0"/>
                <w:i w:val="0"/>
                <w:color w:val="1E293B"/>
                <w:sz w:val="19"/>
              </w:rPr>
              <w:t>allocatedDate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effectiveFrom</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effectiveTo</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notes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leave_requests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INDEX (employeeId, status), (companyId, status), (startDate, endDate), </w:t>
            </w:r>
            <w:r>
              <w:rPr>
                <w:rFonts w:ascii="Times New Roman" w:hAnsi="Times New Roman" w:cs="Courier New" w:eastAsia="Courier New"/>
                <w:b w:val="0"/>
                <w:i w:val="0"/>
                <w:color w:val="1E293B"/>
                <w:sz w:val="19"/>
              </w:rPr>
              <w:t>leaveTypeId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startDate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endDate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totalDays</w:t>
            </w:r>
            <w:r>
              <w:rPr>
                <w:rFonts w:ascii="Times New Roman" w:hAnsi="Times New Roman" w:cs="Times New Roman" w:eastAsia="Times New Roman"/>
                <w:b w:val="0"/>
                <w:i w:val="0"/>
                <w:color w:val="1E293B"/>
                <w:sz w:val="19"/>
              </w:rPr>
              <w:t xml:space="preserve"> decimal(4,1), </w:t>
            </w:r>
            <w:r>
              <w:rPr>
                <w:rFonts w:ascii="Times New Roman" w:hAnsi="Times New Roman" w:cs="Courier New" w:eastAsia="Courier New"/>
                <w:b w:val="0"/>
                <w:i w:val="0"/>
                <w:color w:val="1E293B"/>
                <w:sz w:val="19"/>
              </w:rPr>
              <w:t>leaveCategory</w:t>
            </w:r>
            <w:r>
              <w:rPr>
                <w:rFonts w:ascii="Times New Roman" w:hAnsi="Times New Roman" w:cs="Times New Roman" w:eastAsia="Times New Roman"/>
                <w:b w:val="0"/>
                <w:i w:val="0"/>
                <w:color w:val="1E293B"/>
                <w:sz w:val="19"/>
              </w:rPr>
              <w:t xml:space="preserve"> ENUM(Full Day, Half Day, Short Leave), </w:t>
            </w:r>
            <w:r>
              <w:rPr>
                <w:rFonts w:ascii="Times New Roman" w:hAnsi="Times New Roman" w:cs="Courier New" w:eastAsia="Courier New"/>
                <w:b w:val="0"/>
                <w:i w:val="0"/>
                <w:color w:val="1E293B"/>
                <w:sz w:val="19"/>
              </w:rPr>
              <w:t>halfDayType</w:t>
            </w:r>
            <w:r>
              <w:rPr>
                <w:rFonts w:ascii="Times New Roman" w:hAnsi="Times New Roman" w:cs="Times New Roman" w:eastAsia="Times New Roman"/>
                <w:b w:val="0"/>
                <w:i w:val="0"/>
                <w:color w:val="1E293B"/>
                <w:sz w:val="19"/>
              </w:rPr>
              <w:t xml:space="preserve"> ENUM(First Half, Second Half), </w:t>
            </w:r>
            <w:r>
              <w:rPr>
                <w:rFonts w:ascii="Times New Roman" w:hAnsi="Times New Roman" w:cs="Courier New" w:eastAsia="Courier New"/>
                <w:b w:val="0"/>
                <w:i w:val="0"/>
                <w:color w:val="1E293B"/>
                <w:sz w:val="19"/>
              </w:rPr>
              <w:t>reason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hasDocuments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documentPaths</w:t>
            </w:r>
            <w:r>
              <w:rPr>
                <w:rFonts w:ascii="Times New Roman" w:hAnsi="Times New Roman" w:cs="Times New Roman" w:eastAsia="Times New Roman"/>
                <w:b w:val="0"/>
                <w:i w:val="0"/>
                <w:color w:val="1E293B"/>
                <w:sz w:val="19"/>
              </w:rPr>
              <w:t xml:space="preserve"> JSON, </w:t>
            </w:r>
            <w:r>
              <w:rPr>
                <w:rFonts w:ascii="Times New Roman" w:hAnsi="Times New Roman" w:cs="Courier New" w:eastAsia="Courier New"/>
                <w:b w:val="0"/>
                <w:i w:val="0"/>
                <w:color w:val="1E293B"/>
                <w:sz w:val="19"/>
              </w:rPr>
              <w:t>contactDuringLeave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addressDuringLeave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ENUM(Draft, Pending, Approved, Rejected, Cancelled, Withdrawn), </w:t>
            </w:r>
            <w:r>
              <w:rPr>
                <w:rFonts w:ascii="Times New Roman" w:hAnsi="Times New Roman" w:cs="Courier New" w:eastAsia="Courier New"/>
                <w:b w:val="0"/>
                <w:i w:val="0"/>
                <w:color w:val="1E293B"/>
                <w:sz w:val="19"/>
              </w:rPr>
              <w:t>currentApprovalLevel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maxApprovalLevel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appliedDate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finalApprovedBy</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finalApprovedAt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finalRejectedBy</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finalRejectedAt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rejectionReason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isDeleted</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leave_approvals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(leaveRequestId, approverLevel) · INDEX (approverId, status), </w:t>
            </w:r>
            <w:r>
              <w:rPr>
                <w:rFonts w:ascii="Times New Roman" w:hAnsi="Times New Roman" w:cs="Courier New" w:eastAsia="Courier New"/>
                <w:b w:val="0"/>
                <w:i w:val="0"/>
                <w:color w:val="1E293B"/>
                <w:sz w:val="19"/>
              </w:rPr>
              <w:t>leaveRequestId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approverLevel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approverRole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ENUM(Pending, Approved, Rejected, Forwarded, Skipped), </w:t>
            </w:r>
            <w:r>
              <w:rPr>
                <w:rFonts w:ascii="Times New Roman" w:hAnsi="Times New Roman" w:cs="Courier New" w:eastAsia="Courier New"/>
                <w:b w:val="0"/>
                <w:i w:val="0"/>
                <w:color w:val="1E293B"/>
                <w:sz w:val="19"/>
              </w:rPr>
              <w:t>comments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actionDate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notificationSent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emailSent</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leave_request_history</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INDEX (leaveRequestId, actionDate), </w:t>
            </w:r>
            <w:r>
              <w:rPr>
                <w:rFonts w:ascii="Times New Roman" w:hAnsi="Times New Roman" w:cs="Courier New" w:eastAsia="Courier New"/>
                <w:b w:val="0"/>
                <w:i w:val="0"/>
                <w:color w:val="1E293B"/>
                <w:sz w:val="19"/>
              </w:rPr>
              <w:t>actionBy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action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actionDate</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action</w:t>
            </w:r>
            <w:r>
              <w:rPr>
                <w:rFonts w:ascii="Times New Roman" w:hAnsi="Times New Roman" w:cs="Times New Roman" w:eastAsia="Times New Roman"/>
                <w:b w:val="0"/>
                <w:i w:val="0"/>
                <w:color w:val="1E293B"/>
                <w:sz w:val="19"/>
              </w:rPr>
              <w:t xml:space="preserve"> ENUM(Created, Submitted, Approved, Rejected, Cancelled, Modified, Withdrawn, Forwarded, Deleted, Restored), </w:t>
            </w:r>
            <w:r>
              <w:rPr>
                <w:rFonts w:ascii="Times New Roman" w:hAnsi="Times New Roman" w:cs="Courier New" w:eastAsia="Courier New"/>
                <w:b w:val="0"/>
                <w:i w:val="0"/>
                <w:color w:val="1E293B"/>
                <w:sz w:val="19"/>
              </w:rPr>
              <w:t>actionBy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actionDate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oldStatus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newStatus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comments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actionContext</w:t>
            </w:r>
            <w:r>
              <w:rPr>
                <w:rFonts w:ascii="Times New Roman" w:hAnsi="Times New Roman" w:cs="Times New Roman" w:eastAsia="Times New Roman"/>
                <w:b w:val="0"/>
                <w:i w:val="0"/>
                <w:color w:val="1E293B"/>
                <w:sz w:val="19"/>
              </w:rPr>
              <w:t xml:space="preserve"> JSON, </w:t>
            </w:r>
            <w:r>
              <w:rPr>
                <w:rFonts w:ascii="Times New Roman" w:hAnsi="Times New Roman" w:cs="Courier New" w:eastAsia="Courier New"/>
                <w:b w:val="0"/>
                <w:i w:val="0"/>
                <w:color w:val="1E293B"/>
                <w:sz w:val="19"/>
              </w:rPr>
              <w:t>ipAddress</w:t>
            </w:r>
            <w:r>
              <w:rPr>
                <w:rFonts w:ascii="Times New Roman" w:hAnsi="Times New Roman" w:cs="Times New Roman" w:eastAsia="Times New Roman"/>
                <w:b w:val="0"/>
                <w:i w:val="0"/>
                <w:color w:val="1E293B"/>
                <w:sz w:val="19"/>
              </w:rPr>
              <w:t xml:space="preserve"> varchar(45), </w:t>
            </w:r>
            <w:r>
              <w:rPr>
                <w:rFonts w:ascii="Times New Roman" w:hAnsi="Times New Roman" w:cs="Courier New" w:eastAsia="Courier New"/>
                <w:b w:val="0"/>
                <w:i w:val="0"/>
                <w:color w:val="1E293B"/>
                <w:sz w:val="19"/>
              </w:rPr>
              <w:t>userAgent</w:t>
            </w:r>
          </w:p>
        </w:tc>
      </w:tr>
    </w:tbl>
    <w:p>
      <w:pPr>
        <w:spacing w:before="0" w:after="80" w:line="276" w:lineRule="auto"/>
        <w:jc w:val="left"/>
      </w:pP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Holding </w:t>
      </w:r>
      <w:r>
        <w:rPr>
          <w:rFonts w:ascii="Times New Roman" w:hAnsi="Times New Roman" w:cs="Courier New" w:eastAsia="Courier New"/>
          <w:b w:val="0"/>
          <w:i w:val="0"/>
          <w:color w:val="0F172A"/>
          <w:sz w:val="24"/>
        </w:rPr>
        <w:t>usedLeaves</w:t>
      </w:r>
      <w:r>
        <w:rPr>
          <w:rFonts w:ascii="Times New Roman" w:hAnsi="Times New Roman" w:cs="Times New Roman" w:eastAsia="Times New Roman"/>
          <w:b w:val="0"/>
          <w:i w:val="0"/>
          <w:color w:val="0F172A"/>
          <w:sz w:val="24"/>
        </w:rPr>
        <w:t xml:space="preserve"> on the allocation makes a balance check a single indexed row read instead of a sum over the request table — the right trade-off because balances are checked on every request screen load.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composite index </w:t>
      </w:r>
      <w:r>
        <w:rPr>
          <w:rFonts w:ascii="Times New Roman" w:hAnsi="Times New Roman" w:cs="Courier New" w:eastAsia="Courier New"/>
          <w:b w:val="0"/>
          <w:i w:val="0"/>
          <w:color w:val="0F172A"/>
          <w:sz w:val="24"/>
        </w:rPr>
        <w:t>(approverId, status)</w:t>
      </w:r>
      <w:r>
        <w:rPr>
          <w:rFonts w:ascii="Times New Roman" w:hAnsi="Times New Roman" w:cs="Times New Roman" w:eastAsia="Times New Roman"/>
          <w:b w:val="0"/>
          <w:i w:val="0"/>
          <w:color w:val="0F172A"/>
          <w:sz w:val="24"/>
        </w:rPr>
        <w:t xml:space="preserve"> on </w:t>
      </w:r>
      <w:r>
        <w:rPr>
          <w:rFonts w:ascii="Times New Roman" w:hAnsi="Times New Roman" w:cs="Courier New" w:eastAsia="Courier New"/>
          <w:b w:val="0"/>
          <w:i w:val="0"/>
          <w:color w:val="0F172A"/>
          <w:sz w:val="24"/>
        </w:rPr>
        <w:t>leave_approvals</w:t>
      </w:r>
      <w:r>
        <w:rPr>
          <w:rFonts w:ascii="Times New Roman" w:hAnsi="Times New Roman" w:cs="Times New Roman" w:eastAsia="Times New Roman"/>
          <w:b w:val="0"/>
          <w:i w:val="0"/>
          <w:color w:val="0F172A"/>
          <w:sz w:val="24"/>
        </w:rPr>
        <w:t xml:space="preserve"> is what makes the pending-approvals queue instant for an approver with hundreds of historical decisions.</w:t>
      </w:r>
    </w:p>
    <w:p>
      <w:pPr>
        <w:pStyle w:val="ListBullet"/>
        <w:spacing w:before="0" w:after="120" w:line="276" w:lineRule="auto"/>
        <w:jc w:val="both"/>
      </w:pPr>
      <w:r>
        <w:rPr>
          <w:rFonts w:ascii="Times New Roman" w:hAnsi="Times New Roman" w:cs="Courier New" w:eastAsia="Courier New"/>
          <w:b w:val="0"/>
          <w:i w:val="0"/>
          <w:color w:val="0F172A"/>
          <w:sz w:val="24"/>
        </w:rPr>
        <w:t>isDeleted</w:t>
      </w:r>
      <w:r>
        <w:rPr>
          <w:rFonts w:ascii="Times New Roman" w:hAnsi="Times New Roman" w:cs="Times New Roman" w:eastAsia="Times New Roman"/>
          <w:b w:val="0"/>
          <w:i w:val="0"/>
          <w:color w:val="0F172A"/>
          <w:sz w:val="24"/>
        </w:rPr>
        <w:t xml:space="preserve"> rather than a physical delete preserves the audit chain; a deleted request and its history remain reconstructable.</w:t>
      </w:r>
    </w:p>
    <w:p>
      <w:pPr>
        <w:pStyle w:val="Heading3"/>
        <w:keepNext/>
        <w:spacing w:before="200" w:after="80" w:line="276" w:lineRule="auto"/>
        <w:jc w:val="left"/>
      </w:pPr>
      <w:r>
        <w:rPr>
          <w:rFonts w:ascii="Times New Roman" w:hAnsi="Times New Roman" w:cs="Times New Roman" w:eastAsia="Times New Roman"/>
          <w:b/>
          <w:color w:val="334155"/>
          <w:sz w:val="24"/>
        </w:rPr>
        <w:t>8.6.8 Screenshots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5" name="Picture 55"/>
            <wp:cNvGraphicFramePr>
              <a:graphicFrameLocks noChangeAspect="1"/>
            </wp:cNvGraphicFramePr>
            <a:graphic>
              <a:graphicData uri="http://schemas.openxmlformats.org/drawingml/2006/picture">
                <pic:pic>
                  <pic:nvPicPr>
                    <pic:cNvPr id="0" name="fig_8_6_1_leave_types.png"/>
                    <pic:cNvPicPr/>
                  </pic:nvPicPr>
                  <pic:blipFill>
                    <a:blip r:embed="rId55"/>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8.6.1 Leave type management</w:t>
      </w:r>
    </w:p>
    <w:p>
      <w:pPr>
        <w:spacing w:before="0" w:after="120" w:line="276" w:lineRule="auto"/>
        <w:jc w:val="both"/>
      </w:pPr>
      <w:r>
        <w:rPr>
          <w:rFonts w:ascii="Times New Roman" w:hAnsi="Times New Roman" w:cs="Times New Roman" w:eastAsia="Times New Roman"/>
          <w:b w:val="0"/>
          <w:i w:val="0"/>
          <w:color w:val="0F172A"/>
          <w:sz w:val="24"/>
        </w:rPr>
        <w:t>Leave types are maintained with flags for paid, loss of pay, carry-forward and whether holidays inside the leave count. These flags are what later decide whether a leave day is a paid day in the monthly summary.</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6" name="Picture 56"/>
            <wp:cNvGraphicFramePr>
              <a:graphicFrameLocks noChangeAspect="1"/>
            </wp:cNvGraphicFramePr>
            <a:graphic>
              <a:graphicData uri="http://schemas.openxmlformats.org/drawingml/2006/picture">
                <pic:pic>
                  <pic:nvPicPr>
                    <pic:cNvPr id="0" name="fig_8_6_2_leave_policies.png"/>
                    <pic:cNvPicPr/>
                  </pic:nvPicPr>
                  <pic:blipFill>
                    <a:blip r:embed="rId56"/>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8.6.2 Leave policy management</w:t>
      </w:r>
    </w:p>
    <w:p>
      <w:pPr>
        <w:spacing w:before="0" w:after="120" w:line="276" w:lineRule="auto"/>
        <w:jc w:val="both"/>
      </w:pPr>
      <w:r>
        <w:rPr>
          <w:rFonts w:ascii="Times New Roman" w:hAnsi="Times New Roman" w:cs="Times New Roman" w:eastAsia="Times New Roman"/>
          <w:b w:val="0"/>
          <w:i w:val="0"/>
          <w:color w:val="0F172A"/>
          <w:sz w:val="24"/>
        </w:rPr>
        <w:t>Leave policies attach an accrual frequency, accrual days and carry-forward maximum to an employment type. Keeping the policy on the employment type means a new employee inherits the correct rules without individual configuration.</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7" name="Picture 57"/>
            <wp:cNvGraphicFramePr>
              <a:graphicFrameLocks noChangeAspect="1"/>
            </wp:cNvGraphicFramePr>
            <a:graphic>
              <a:graphicData uri="http://schemas.openxmlformats.org/drawingml/2006/picture">
                <pic:pic>
                  <pic:nvPicPr>
                    <pic:cNvPr id="0" name="fig_8_6_3_leave_periods.png"/>
                    <pic:cNvPicPr/>
                  </pic:nvPicPr>
                  <pic:blipFill>
                    <a:blip r:embed="rId57"/>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8.6.3 Leave period management</w:t>
      </w:r>
    </w:p>
    <w:p>
      <w:pPr>
        <w:spacing w:before="0" w:after="120" w:line="276" w:lineRule="auto"/>
        <w:jc w:val="both"/>
      </w:pPr>
      <w:r>
        <w:rPr>
          <w:rFonts w:ascii="Times New Roman" w:hAnsi="Times New Roman" w:cs="Times New Roman" w:eastAsia="Times New Roman"/>
          <w:b w:val="0"/>
          <w:i w:val="0"/>
          <w:color w:val="0F172A"/>
          <w:sz w:val="24"/>
        </w:rPr>
        <w:t>Leave periods define the leave year with a start and end date. Allocations and balances are scoped to a period, so a carry-forward is a deliberate transfer between periods rather than an open-ended balance.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8" name="Picture 58"/>
            <wp:cNvGraphicFramePr>
              <a:graphicFrameLocks noChangeAspect="1"/>
            </wp:cNvGraphicFramePr>
            <a:graphic>
              <a:graphicData uri="http://schemas.openxmlformats.org/drawingml/2006/picture">
                <pic:pic>
                  <pic:nvPicPr>
                    <pic:cNvPr id="0" name="fig_8_6_4_leave_allocations.png"/>
                    <pic:cNvPicPr/>
                  </pic:nvPicPr>
                  <pic:blipFill>
                    <a:blip r:embed="rId5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8.6.4 Leave allocation list</w:t>
      </w:r>
    </w:p>
    <w:p>
      <w:pPr>
        <w:spacing w:before="0" w:after="120" w:line="276" w:lineRule="auto"/>
        <w:jc w:val="both"/>
      </w:pPr>
      <w:r>
        <w:rPr>
          <w:rFonts w:ascii="Times New Roman" w:hAnsi="Times New Roman" w:cs="Times New Roman" w:eastAsia="Times New Roman"/>
          <w:b w:val="0"/>
          <w:i w:val="0"/>
          <w:color w:val="0F172A"/>
          <w:sz w:val="24"/>
        </w:rPr>
        <w:t>Allocations show the employee, leave type, period, allocated days, carry-forward, used days and the resulting balance. The balance is read directly from the row, which is why the list loads without aggregating the request history.</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9" name="Picture 59"/>
            <wp:cNvGraphicFramePr>
              <a:graphicFrameLocks noChangeAspect="1"/>
            </wp:cNvGraphicFramePr>
            <a:graphic>
              <a:graphicData uri="http://schemas.openxmlformats.org/drawingml/2006/picture">
                <pic:pic>
                  <pic:nvPicPr>
                    <pic:cNvPr id="0" name="fig_8_6_4_leave_allocations.png"/>
                    <pic:cNvPicPr/>
                  </pic:nvPicPr>
                  <pic:blipFill>
                    <a:blip r:embed="rId5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8.6.5 Creating an allocation</w:t>
      </w:r>
    </w:p>
    <w:p>
      <w:pPr>
        <w:spacing w:before="0" w:after="120" w:line="276" w:lineRule="auto"/>
        <w:jc w:val="both"/>
      </w:pPr>
      <w:r>
        <w:rPr>
          <w:rFonts w:ascii="Times New Roman" w:hAnsi="Times New Roman" w:cs="Times New Roman" w:eastAsia="Times New Roman"/>
          <w:b w:val="0"/>
          <w:i w:val="0"/>
          <w:color w:val="0F172A"/>
          <w:sz w:val="24"/>
        </w:rPr>
        <w:t>The allocation form captures the quota, carry-forward limit and expiry, pro-rating, monthly accrual settings and any permitted negative balance. Pro-rating matters for mid-year joiners, who would otherwise receive a full year's quota.</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0" name="Picture 60"/>
            <wp:cNvGraphicFramePr>
              <a:graphicFrameLocks noChangeAspect="1"/>
            </wp:cNvGraphicFramePr>
            <a:graphic>
              <a:graphicData uri="http://schemas.openxmlformats.org/drawingml/2006/picture">
                <pic:pic>
                  <pic:nvPicPr>
                    <pic:cNvPr id="0" name="fig_8_6_4_leave_allocations.png"/>
                    <pic:cNvPicPr/>
                  </pic:nvPicPr>
                  <pic:blipFill>
                    <a:blip r:embed="rId5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8.6.6 Bulk leave allocation</w:t>
      </w:r>
    </w:p>
    <w:p>
      <w:pPr>
        <w:spacing w:before="0" w:after="120" w:line="276" w:lineRule="auto"/>
        <w:jc w:val="both"/>
      </w:pPr>
      <w:r>
        <w:rPr>
          <w:rFonts w:ascii="Times New Roman" w:hAnsi="Times New Roman" w:cs="Times New Roman" w:eastAsia="Times New Roman"/>
          <w:b w:val="0"/>
          <w:i w:val="0"/>
          <w:color w:val="0F172A"/>
          <w:sz w:val="24"/>
        </w:rPr>
        <w:t>The bulk dialog allocates the same quota to a filtered set of employees in one operation. This is how the leave year is opened, since allocating to twelve hundred employees individually is not practical.</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1" name="Picture 61"/>
            <wp:cNvGraphicFramePr>
              <a:graphicFrameLocks noChangeAspect="1"/>
            </wp:cNvGraphicFramePr>
            <a:graphic>
              <a:graphicData uri="http://schemas.openxmlformats.org/drawingml/2006/picture">
                <pic:pic>
                  <pic:nvPicPr>
                    <pic:cNvPr id="0" name="fig_8_6_7_leave_requests.png"/>
                    <pic:cNvPicPr/>
                  </pic:nvPicPr>
                  <pic:blipFill>
                    <a:blip r:embed="rId59"/>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8.6.7 Leave request list</w:t>
      </w:r>
    </w:p>
    <w:p>
      <w:pPr>
        <w:spacing w:before="0" w:after="120" w:line="276" w:lineRule="auto"/>
        <w:jc w:val="both"/>
      </w:pPr>
      <w:r>
        <w:rPr>
          <w:rFonts w:ascii="Times New Roman" w:hAnsi="Times New Roman" w:cs="Times New Roman" w:eastAsia="Times New Roman"/>
          <w:b w:val="0"/>
          <w:i w:val="0"/>
          <w:color w:val="0F172A"/>
          <w:sz w:val="24"/>
        </w:rPr>
        <w:t>Requests are listed with the employee, leave type, dates, total days, category and current status. The status column reflects the state machine, so a request awaiting a second approver is visibly different from one already approved.</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2" name="Picture 62"/>
            <wp:cNvGraphicFramePr>
              <a:graphicFrameLocks noChangeAspect="1"/>
            </wp:cNvGraphicFramePr>
            <a:graphic>
              <a:graphicData uri="http://schemas.openxmlformats.org/drawingml/2006/picture">
                <pic:pic>
                  <pic:nvPicPr>
                    <pic:cNvPr id="0" name="fig_8_6_7_leave_requests.png"/>
                    <pic:cNvPicPr/>
                  </pic:nvPicPr>
                  <pic:blipFill>
                    <a:blip r:embed="rId59"/>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8.6.8 Raising a leave request</w:t>
      </w:r>
    </w:p>
    <w:p>
      <w:pPr>
        <w:spacing w:before="0" w:after="120" w:line="276" w:lineRule="auto"/>
        <w:jc w:val="both"/>
      </w:pPr>
      <w:r>
        <w:rPr>
          <w:rFonts w:ascii="Times New Roman" w:hAnsi="Times New Roman" w:cs="Times New Roman" w:eastAsia="Times New Roman"/>
          <w:b w:val="0"/>
          <w:i w:val="0"/>
          <w:color w:val="0F172A"/>
          <w:sz w:val="24"/>
        </w:rPr>
        <w:t>The request form captures the date range, category, reason, supporting documents and contact details during the leave. Saving creates the request in Draft; submitting it is a separate action that builds the approval chain and reserves the days against the balance.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3" name="Picture 63"/>
            <wp:cNvGraphicFramePr>
              <a:graphicFrameLocks noChangeAspect="1"/>
            </wp:cNvGraphicFramePr>
            <a:graphic>
              <a:graphicData uri="http://schemas.openxmlformats.org/drawingml/2006/picture">
                <pic:pic>
                  <pic:nvPicPr>
                    <pic:cNvPr id="0" name="fig_8_6_7_leave_requests.png"/>
                    <pic:cNvPicPr/>
                  </pic:nvPicPr>
                  <pic:blipFill>
                    <a:blip r:embed="rId59"/>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8.6.9 Leave request detail and history</w:t>
      </w:r>
    </w:p>
    <w:p>
      <w:pPr>
        <w:spacing w:before="0" w:after="120" w:line="276" w:lineRule="auto"/>
        <w:jc w:val="both"/>
      </w:pPr>
      <w:r>
        <w:rPr>
          <w:rFonts w:ascii="Times New Roman" w:hAnsi="Times New Roman" w:cs="Times New Roman" w:eastAsia="Times New Roman"/>
          <w:b w:val="0"/>
          <w:i w:val="0"/>
          <w:color w:val="0F172A"/>
          <w:sz w:val="24"/>
        </w:rPr>
        <w:t>The detail view shows the request together with its approval rows and its allocation balance — who acted at each level, when, and with what comment. This trail is what settles a dispute about when an approval actually happened.</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4" name="Picture 64"/>
            <wp:cNvGraphicFramePr>
              <a:graphicFrameLocks noChangeAspect="1"/>
            </wp:cNvGraphicFramePr>
            <a:graphic>
              <a:graphicData uri="http://schemas.openxmlformats.org/drawingml/2006/picture">
                <pic:pic>
                  <pic:nvPicPr>
                    <pic:cNvPr id="0" name="fig_8_6_10_approvals_queue.png"/>
                    <pic:cNvPicPr/>
                  </pic:nvPicPr>
                  <pic:blipFill>
                    <a:blip r:embed="rId60"/>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8.6.10 Pending approvals queue</w:t>
      </w:r>
    </w:p>
    <w:p>
      <w:pPr>
        <w:spacing w:before="0" w:after="120" w:line="276" w:lineRule="auto"/>
        <w:jc w:val="both"/>
      </w:pPr>
      <w:r>
        <w:rPr>
          <w:rFonts w:ascii="Times New Roman" w:hAnsi="Times New Roman" w:cs="Times New Roman" w:eastAsia="Times New Roman"/>
          <w:b w:val="0"/>
          <w:i w:val="0"/>
          <w:color w:val="0F172A"/>
          <w:sz w:val="24"/>
        </w:rPr>
        <w:t>The approval screen lists the requests waiting on the signed-in approver at their level. Approving advances the request to the next level; only the final level moves it to Approved.</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5" name="Picture 65"/>
            <wp:cNvGraphicFramePr>
              <a:graphicFrameLocks noChangeAspect="1"/>
            </wp:cNvGraphicFramePr>
            <a:graphic>
              <a:graphicData uri="http://schemas.openxmlformats.org/drawingml/2006/picture">
                <pic:pic>
                  <pic:nvPicPr>
                    <pic:cNvPr id="0" name="fig_8_6_7_leave_requests.png"/>
                    <pic:cNvPicPr/>
                  </pic:nvPicPr>
                  <pic:blipFill>
                    <a:blip r:embed="rId59"/>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8.6.11 Team leave calendar</w:t>
      </w:r>
    </w:p>
    <w:p>
      <w:pPr>
        <w:spacing w:before="0" w:after="120" w:line="276" w:lineRule="auto"/>
        <w:jc w:val="both"/>
      </w:pPr>
      <w:r>
        <w:rPr>
          <w:rFonts w:ascii="Times New Roman" w:hAnsi="Times New Roman" w:cs="Times New Roman" w:eastAsia="Times New Roman"/>
          <w:b w:val="0"/>
          <w:i w:val="0"/>
          <w:color w:val="0F172A"/>
          <w:sz w:val="24"/>
        </w:rPr>
        <w:t>The calendar view shows approved and pending leave across a team for a period. It is the screen a supervisor uses before approving, because overlapping absences in one department are the practical constraint.</w:t>
      </w:r>
    </w:p>
    <w:p>
      <w:pPr>
        <w:pStyle w:val="Heading2"/>
        <w:keepNext/>
        <w:spacing w:before="280" w:after="120" w:line="276" w:lineRule="auto"/>
        <w:jc w:val="left"/>
      </w:pPr>
      <w:r>
        <w:rPr>
          <w:rFonts w:ascii="Times New Roman" w:hAnsi="Times New Roman" w:cs="Times New Roman" w:eastAsia="Times New Roman"/>
          <w:b/>
          <w:color w:val="1E293B"/>
          <w:sz w:val="27"/>
        </w:rPr>
        <w:t>8.7 OVERTIME &amp; SPECIAL ENTRY ENGINE</w:t>
      </w:r>
    </w:p>
    <w:p>
      <w:pPr>
        <w:pStyle w:val="Heading3"/>
        <w:keepNext/>
        <w:spacing w:before="200" w:after="80" w:line="276" w:lineRule="auto"/>
        <w:jc w:val="left"/>
      </w:pPr>
      <w:r>
        <w:rPr>
          <w:rFonts w:ascii="Times New Roman" w:hAnsi="Times New Roman" w:cs="Times New Roman" w:eastAsia="Times New Roman"/>
          <w:b/>
          <w:color w:val="334155"/>
          <w:sz w:val="24"/>
        </w:rPr>
        <w:t>8.7.0 Purpose &amp; Scope</w:t>
      </w:r>
    </w:p>
    <w:p>
      <w:pPr>
        <w:spacing w:before="0" w:after="120" w:line="276" w:lineRule="auto"/>
        <w:jc w:val="both"/>
      </w:pPr>
      <w:r>
        <w:rPr>
          <w:rFonts w:ascii="Times New Roman" w:hAnsi="Times New Roman" w:cs="Times New Roman" w:eastAsia="Times New Roman"/>
          <w:b w:val="0"/>
          <w:i w:val="0"/>
          <w:color w:val="0F172A"/>
          <w:sz w:val="24"/>
        </w:rPr>
        <w:t>Captures work performed outside the normal shift — overtime hours and 8-8 double-shift entries — against a specific date, shift and worked department, with bulk entry screens sized for the volume a mill generates.</w:t>
      </w:r>
    </w:p>
    <w:p>
      <w:pPr>
        <w:pStyle w:val="Heading3"/>
        <w:keepNext/>
        <w:spacing w:before="200" w:after="80" w:line="276" w:lineRule="auto"/>
        <w:jc w:val="left"/>
      </w:pPr>
      <w:r>
        <w:rPr>
          <w:rFonts w:ascii="Times New Roman" w:hAnsi="Times New Roman" w:cs="Times New Roman" w:eastAsia="Times New Roman"/>
          <w:b/>
          <w:color w:val="334155"/>
          <w:sz w:val="24"/>
        </w:rPr>
        <w:t>8.7.1 Functional Requirements</w:t>
      </w:r>
    </w:p>
    <w:p>
      <w:pPr>
        <w:spacing w:before="0" w:after="120" w:line="276" w:lineRule="auto"/>
        <w:jc w:val="both"/>
      </w:pPr>
      <w:r>
        <w:rPr>
          <w:rFonts w:ascii="Times New Roman" w:hAnsi="Times New Roman" w:cs="Times New Roman" w:eastAsia="Times New Roman"/>
          <w:b w:val="0"/>
          <w:i w:val="0"/>
          <w:color w:val="0F172A"/>
          <w:sz w:val="24"/>
        </w:rPr>
        <w:t>What the module must do:</w:t>
      </w:r>
    </w:p>
    <w:p>
      <w:pPr>
        <w:pStyle w:val="ListBullet"/>
        <w:spacing w:before="0" w:after="120" w:line="276" w:lineRule="auto"/>
        <w:jc w:val="both"/>
      </w:pPr>
      <w:r>
        <w:rPr>
          <w:rFonts w:ascii="Times New Roman" w:hAnsi="Times New Roman" w:cs="Times New Roman" w:eastAsia="Times New Roman"/>
          <w:b/>
          <w:i w:val="0"/>
          <w:color w:val="0F172A"/>
          <w:sz w:val="24"/>
        </w:rPr>
        <w:t>Record OT hours</w:t>
      </w:r>
      <w:r>
        <w:rPr>
          <w:rFonts w:ascii="Times New Roman" w:hAnsi="Times New Roman" w:cs="Times New Roman" w:eastAsia="Times New Roman"/>
          <w:b w:val="0"/>
          <w:i w:val="0"/>
          <w:color w:val="0F172A"/>
          <w:sz w:val="24"/>
        </w:rPr>
        <w:t xml:space="preserve"> for an employee on a date, with hours, from-time, to-time, OT type, the shift it relates to, the department actually worked in, a ticket number, the employee name as entered, and remarks.</w:t>
      </w:r>
    </w:p>
    <w:p>
      <w:pPr>
        <w:pStyle w:val="ListBullet"/>
        <w:spacing w:before="0" w:after="120" w:line="276" w:lineRule="auto"/>
        <w:jc w:val="both"/>
      </w:pPr>
      <w:r>
        <w:rPr>
          <w:rFonts w:ascii="Times New Roman" w:hAnsi="Times New Roman" w:cs="Times New Roman" w:eastAsia="Times New Roman"/>
          <w:b/>
          <w:i w:val="0"/>
          <w:color w:val="0F172A"/>
          <w:sz w:val="24"/>
        </w:rPr>
        <w:t>Record 8-8 entries</w:t>
      </w:r>
      <w:r>
        <w:rPr>
          <w:rFonts w:ascii="Times New Roman" w:hAnsi="Times New Roman" w:cs="Times New Roman" w:eastAsia="Times New Roman"/>
          <w:b w:val="0"/>
          <w:i w:val="0"/>
          <w:color w:val="0F172A"/>
          <w:sz w:val="24"/>
        </w:rPr>
        <w:t xml:space="preserve"> separately, with an entry type and hours, for the double-shift arrangement where an employee covers two consecutive shifts.</w:t>
      </w:r>
    </w:p>
    <w:p>
      <w:pPr>
        <w:pStyle w:val="ListBullet"/>
        <w:spacing w:before="0" w:after="120" w:line="276" w:lineRule="auto"/>
        <w:jc w:val="both"/>
      </w:pPr>
      <w:r>
        <w:rPr>
          <w:rFonts w:ascii="Times New Roman" w:hAnsi="Times New Roman" w:cs="Times New Roman" w:eastAsia="Times New Roman"/>
          <w:b/>
          <w:i w:val="0"/>
          <w:color w:val="0F172A"/>
          <w:sz w:val="24"/>
        </w:rPr>
        <w:t>Enter in bulk through a grid</w:t>
      </w:r>
      <w:r>
        <w:rPr>
          <w:rFonts w:ascii="Times New Roman" w:hAnsi="Times New Roman" w:cs="Times New Roman" w:eastAsia="Times New Roman"/>
          <w:b w:val="0"/>
          <w:i w:val="0"/>
          <w:color w:val="0F172A"/>
          <w:sz w:val="24"/>
        </w:rPr>
        <w:t>, since OT is authorised for a group at the end of a shift rather than one person at a time, with bulk save, bulk delete and, for 8-8 entries, a history of past bulk saves.</w:t>
      </w:r>
    </w:p>
    <w:p>
      <w:pPr>
        <w:pStyle w:val="ListBullet"/>
        <w:spacing w:before="0" w:after="120" w:line="276" w:lineRule="auto"/>
        <w:jc w:val="both"/>
      </w:pPr>
      <w:r>
        <w:rPr>
          <w:rFonts w:ascii="Times New Roman" w:hAnsi="Times New Roman" w:cs="Times New Roman" w:eastAsia="Times New Roman"/>
          <w:b/>
          <w:i w:val="0"/>
          <w:color w:val="0F172A"/>
          <w:sz w:val="24"/>
        </w:rPr>
        <w:t>Filter and summarise</w:t>
      </w:r>
      <w:r>
        <w:rPr>
          <w:rFonts w:ascii="Times New Roman" w:hAnsi="Times New Roman" w:cs="Times New Roman" w:eastAsia="Times New Roman"/>
          <w:b w:val="0"/>
          <w:i w:val="0"/>
          <w:color w:val="0F172A"/>
          <w:sz w:val="24"/>
        </w:rPr>
        <w:t xml:space="preserve"> OT by employee, department, date range and shift, with a statistics endpoint for totals.</w:t>
      </w:r>
    </w:p>
    <w:p>
      <w:pPr>
        <w:pStyle w:val="ListBullet"/>
        <w:spacing w:before="0" w:after="120" w:line="276" w:lineRule="auto"/>
        <w:jc w:val="both"/>
      </w:pPr>
      <w:r>
        <w:rPr>
          <w:rFonts w:ascii="Times New Roman" w:hAnsi="Times New Roman" w:cs="Times New Roman" w:eastAsia="Times New Roman"/>
          <w:b/>
          <w:i w:val="0"/>
          <w:color w:val="0F172A"/>
          <w:sz w:val="24"/>
        </w:rPr>
        <w:t>Delete by employee and date</w:t>
      </w:r>
      <w:r>
        <w:rPr>
          <w:rFonts w:ascii="Times New Roman" w:hAnsi="Times New Roman" w:cs="Times New Roman" w:eastAsia="Times New Roman"/>
          <w:b w:val="0"/>
          <w:i w:val="0"/>
          <w:color w:val="0F172A"/>
          <w:sz w:val="24"/>
        </w:rPr>
        <w:t xml:space="preserve"> so that a wrongly entered day can be cleared without hunting for row identifiers.</w:t>
      </w:r>
    </w:p>
    <w:p>
      <w:pPr>
        <w:pStyle w:val="ListBullet"/>
        <w:spacing w:before="0" w:after="120" w:line="276" w:lineRule="auto"/>
        <w:jc w:val="both"/>
      </w:pPr>
      <w:r>
        <w:rPr>
          <w:rFonts w:ascii="Times New Roman" w:hAnsi="Times New Roman" w:cs="Times New Roman" w:eastAsia="Times New Roman"/>
          <w:b/>
          <w:i w:val="0"/>
          <w:color w:val="0F172A"/>
          <w:sz w:val="24"/>
        </w:rPr>
        <w:t>Produce OT reports</w:t>
      </w:r>
      <w:r>
        <w:rPr>
          <w:rFonts w:ascii="Times New Roman" w:hAnsi="Times New Roman" w:cs="Times New Roman" w:eastAsia="Times New Roman"/>
          <w:b w:val="0"/>
          <w:i w:val="0"/>
          <w:color w:val="0F172A"/>
          <w:sz w:val="24"/>
        </w:rPr>
        <w:t xml:space="preserve"> in three shapes — day-wise, hours-wise and an abstract summary — each exportable.</w:t>
      </w:r>
    </w:p>
    <w:p>
      <w:pPr>
        <w:pStyle w:val="ListBullet"/>
        <w:spacing w:before="0" w:after="120" w:line="276" w:lineRule="auto"/>
        <w:jc w:val="both"/>
      </w:pPr>
      <w:r>
        <w:rPr>
          <w:rFonts w:ascii="Times New Roman" w:hAnsi="Times New Roman" w:cs="Times New Roman" w:eastAsia="Times New Roman"/>
          <w:b/>
          <w:i w:val="0"/>
          <w:color w:val="0F172A"/>
          <w:sz w:val="24"/>
        </w:rPr>
        <w:t>Respect the attendance lock</w:t>
      </w:r>
      <w:r>
        <w:rPr>
          <w:rFonts w:ascii="Times New Roman" w:hAnsi="Times New Roman" w:cs="Times New Roman" w:eastAsia="Times New Roman"/>
          <w:b w:val="0"/>
          <w:i w:val="0"/>
          <w:color w:val="0F172A"/>
          <w:sz w:val="24"/>
        </w:rPr>
        <w:t>, so OT cannot be added to a settled date without an explicit unlock.</w:t>
      </w:r>
    </w:p>
    <w:p>
      <w:pPr>
        <w:pStyle w:val="Heading3"/>
        <w:keepNext/>
        <w:spacing w:before="200" w:after="80" w:line="276" w:lineRule="auto"/>
        <w:jc w:val="left"/>
      </w:pPr>
      <w:r>
        <w:rPr>
          <w:rFonts w:ascii="Times New Roman" w:hAnsi="Times New Roman" w:cs="Times New Roman" w:eastAsia="Times New Roman"/>
          <w:b/>
          <w:color w:val="334155"/>
          <w:sz w:val="24"/>
        </w:rPr>
        <w:t>8.7.2 Non-Functional Requirements</w:t>
      </w:r>
    </w:p>
    <w:p>
      <w:pPr>
        <w:pStyle w:val="ListBullet"/>
        <w:spacing w:before="0" w:after="120" w:line="276" w:lineRule="auto"/>
        <w:jc w:val="both"/>
      </w:pPr>
      <w:r>
        <w:rPr>
          <w:rFonts w:ascii="Times New Roman" w:hAnsi="Times New Roman" w:cs="Times New Roman" w:eastAsia="Times New Roman"/>
          <w:b/>
          <w:i w:val="0"/>
          <w:color w:val="0F172A"/>
          <w:sz w:val="24"/>
        </w:rPr>
        <w:t>Entry speed over entry elegance.</w:t>
      </w:r>
      <w:r>
        <w:rPr>
          <w:rFonts w:ascii="Times New Roman" w:hAnsi="Times New Roman" w:cs="Times New Roman" w:eastAsia="Times New Roman"/>
          <w:b w:val="0"/>
          <w:i w:val="0"/>
          <w:color w:val="0F172A"/>
          <w:sz w:val="24"/>
        </w:rPr>
        <w:t xml:space="preserve"> The dominant cost in this module is a clerk's time. The multiple-entry grid exists because the realistic input is thirty rows at once.</w:t>
      </w:r>
    </w:p>
    <w:p>
      <w:pPr>
        <w:pStyle w:val="ListBullet"/>
        <w:spacing w:before="0" w:after="120" w:line="276" w:lineRule="auto"/>
        <w:jc w:val="both"/>
      </w:pPr>
      <w:r>
        <w:rPr>
          <w:rFonts w:ascii="Times New Roman" w:hAnsi="Times New Roman" w:cs="Times New Roman" w:eastAsia="Times New Roman"/>
          <w:b/>
          <w:i w:val="0"/>
          <w:color w:val="0F172A"/>
          <w:sz w:val="24"/>
        </w:rPr>
        <w:t>Separation from attendance.</w:t>
      </w:r>
      <w:r>
        <w:rPr>
          <w:rFonts w:ascii="Times New Roman" w:hAnsi="Times New Roman" w:cs="Times New Roman" w:eastAsia="Times New Roman"/>
          <w:b w:val="0"/>
          <w:i w:val="0"/>
          <w:color w:val="0F172A"/>
          <w:sz w:val="24"/>
        </w:rPr>
        <w:t xml:space="preserve"> OT is stored in its own table rather than only as a column on the attendance row, because OT is authorised by a supervisor rather than derived from punches, and must remain attributable to whoever entered it.</w:t>
      </w:r>
    </w:p>
    <w:p>
      <w:pPr>
        <w:pStyle w:val="ListBullet"/>
        <w:spacing w:before="0" w:after="120" w:line="276" w:lineRule="auto"/>
        <w:jc w:val="both"/>
      </w:pPr>
      <w:r>
        <w:rPr>
          <w:rFonts w:ascii="Times New Roman" w:hAnsi="Times New Roman" w:cs="Times New Roman" w:eastAsia="Times New Roman"/>
          <w:b/>
          <w:i w:val="0"/>
          <w:color w:val="0F172A"/>
          <w:sz w:val="24"/>
        </w:rPr>
        <w:t>Worked-department accuracy.</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workedDeptId</w:t>
      </w:r>
      <w:r>
        <w:rPr>
          <w:rFonts w:ascii="Times New Roman" w:hAnsi="Times New Roman" w:cs="Times New Roman" w:eastAsia="Times New Roman"/>
          <w:b w:val="0"/>
          <w:i w:val="0"/>
          <w:color w:val="0F172A"/>
          <w:sz w:val="24"/>
        </w:rPr>
        <w:t xml:space="preserve"> is recorded on every OT row so that overtime cost is attributed to the department that consumed it.</w:t>
      </w:r>
    </w:p>
    <w:p>
      <w:pPr>
        <w:pStyle w:val="ListBullet"/>
        <w:spacing w:before="0" w:after="120" w:line="276" w:lineRule="auto"/>
        <w:jc w:val="both"/>
      </w:pPr>
      <w:r>
        <w:rPr>
          <w:rFonts w:ascii="Times New Roman" w:hAnsi="Times New Roman" w:cs="Times New Roman" w:eastAsia="Times New Roman"/>
          <w:b/>
          <w:i w:val="0"/>
          <w:color w:val="0F172A"/>
          <w:sz w:val="24"/>
        </w:rPr>
        <w:t>Integrity:</w:t>
      </w:r>
      <w:r>
        <w:rPr>
          <w:rFonts w:ascii="Times New Roman" w:hAnsi="Times New Roman" w:cs="Times New Roman" w:eastAsia="Times New Roman"/>
          <w:b w:val="0"/>
          <w:i w:val="0"/>
          <w:color w:val="0F172A"/>
          <w:sz w:val="24"/>
        </w:rPr>
        <w:t xml:space="preserve"> a unique index on </w:t>
      </w:r>
      <w:r>
        <w:rPr>
          <w:rFonts w:ascii="Times New Roman" w:hAnsi="Times New Roman" w:cs="Courier New" w:eastAsia="Courier New"/>
          <w:b w:val="0"/>
          <w:i w:val="0"/>
          <w:color w:val="0F172A"/>
          <w:sz w:val="24"/>
        </w:rPr>
        <w:t>(employeeId, date)</w:t>
      </w:r>
      <w:r>
        <w:rPr>
          <w:rFonts w:ascii="Times New Roman" w:hAnsi="Times New Roman" w:cs="Times New Roman" w:eastAsia="Times New Roman"/>
          <w:b w:val="0"/>
          <w:i w:val="0"/>
          <w:color w:val="0F172A"/>
          <w:sz w:val="24"/>
        </w:rPr>
        <w:t xml:space="preserve"> prevents the common data-entry error of recording the same overtime twice for one person on one day; saving again updates the existing row.</w:t>
      </w:r>
    </w:p>
    <w:p>
      <w:pPr>
        <w:pStyle w:val="ListBullet"/>
        <w:spacing w:before="0" w:after="120" w:line="276" w:lineRule="auto"/>
        <w:jc w:val="both"/>
      </w:pPr>
      <w:r>
        <w:rPr>
          <w:rFonts w:ascii="Times New Roman" w:hAnsi="Times New Roman" w:cs="Times New Roman" w:eastAsia="Times New Roman"/>
          <w:b/>
          <w:i w:val="0"/>
          <w:color w:val="0F172A"/>
          <w:sz w:val="24"/>
        </w:rPr>
        <w:t>Entry rights:</w:t>
      </w:r>
      <w:r>
        <w:rPr>
          <w:rFonts w:ascii="Times New Roman" w:hAnsi="Times New Roman" w:cs="Times New Roman" w:eastAsia="Times New Roman"/>
          <w:b w:val="0"/>
          <w:i w:val="0"/>
          <w:color w:val="0F172A"/>
          <w:sz w:val="24"/>
        </w:rPr>
        <w:t xml:space="preserve"> the bulk overtime grid is guarded for the HR role, and the 8-8 grid for Admin, Super Admin and Department Admin.</w:t>
      </w:r>
    </w:p>
    <w:p>
      <w:pPr>
        <w:pStyle w:val="ListBullet"/>
        <w:spacing w:before="0" w:after="120" w:line="276" w:lineRule="auto"/>
        <w:jc w:val="both"/>
      </w:pPr>
      <w:r>
        <w:rPr>
          <w:rFonts w:ascii="Times New Roman" w:hAnsi="Times New Roman" w:cs="Times New Roman" w:eastAsia="Times New Roman"/>
          <w:b/>
          <w:i w:val="0"/>
          <w:color w:val="0F172A"/>
          <w:sz w:val="24"/>
        </w:rPr>
        <w:t>Consistency:</w:t>
      </w:r>
      <w:r>
        <w:rPr>
          <w:rFonts w:ascii="Times New Roman" w:hAnsi="Times New Roman" w:cs="Times New Roman" w:eastAsia="Times New Roman"/>
          <w:b w:val="0"/>
          <w:i w:val="0"/>
          <w:color w:val="0F172A"/>
          <w:sz w:val="24"/>
        </w:rPr>
        <w:t xml:space="preserve"> CP. OT hours feed directly into the monthly summary the payroll system reads, so a saved row must be immediately visible.</w:t>
      </w:r>
    </w:p>
    <w:p>
      <w:pPr>
        <w:pStyle w:val="Heading3"/>
        <w:keepNext/>
        <w:spacing w:before="200" w:after="80" w:line="276" w:lineRule="auto"/>
        <w:jc w:val="left"/>
      </w:pPr>
      <w:r>
        <w:rPr>
          <w:rFonts w:ascii="Times New Roman" w:hAnsi="Times New Roman" w:cs="Times New Roman" w:eastAsia="Times New Roman"/>
          <w:b/>
          <w:color w:val="334155"/>
          <w:sz w:val="24"/>
        </w:rPr>
        <w:t>8.7.3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Why it fits this module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Bulk entry UI</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OvertimeMultipleEntry.jsx</w:t>
            </w:r>
            <w:r>
              <w:rPr>
                <w:rFonts w:ascii="Times New Roman" w:hAnsi="Times New Roman" w:cs="Times New Roman" w:eastAsia="Times New Roman"/>
                <w:b w:val="0"/>
                <w:i w:val="0"/>
                <w:color w:val="1E293B"/>
                <w:sz w:val="19"/>
              </w:rPr>
              <w:t xml:space="preserve"> and </w:t>
            </w:r>
            <w:r>
              <w:rPr>
                <w:rFonts w:ascii="Times New Roman" w:hAnsi="Times New Roman" w:cs="Courier New" w:eastAsia="Courier New"/>
                <w:b w:val="0"/>
                <w:i w:val="0"/>
                <w:color w:val="1E293B"/>
                <w:sz w:val="19"/>
              </w:rPr>
              <w:t>EightEightMultipleEntry.jsx</w:t>
            </w:r>
            <w:r>
              <w:rPr>
                <w:rFonts w:ascii="Times New Roman" w:hAnsi="Times New Roman" w:cs="Times New Roman" w:eastAsia="Times New Roman"/>
                <w:b w:val="0"/>
                <w:i w:val="0"/>
                <w:color w:val="1E293B"/>
                <w:sz w:val="19"/>
              </w:rPr>
              <w:t xml:space="preserve"> grids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Matches how OT is actually authorised — by the batch</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Bulk API</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Dedicated </w:t>
            </w:r>
            <w:r>
              <w:rPr>
                <w:rFonts w:ascii="Times New Roman" w:hAnsi="Times New Roman" w:cs="Courier New" w:eastAsia="Courier New"/>
                <w:b w:val="0"/>
                <w:i w:val="0"/>
                <w:color w:val="1E293B"/>
                <w:sz w:val="19"/>
              </w:rPr>
              <w:t>multiple-entry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bulk-save</w:t>
            </w:r>
            <w:r>
              <w:rPr>
                <w:rFonts w:ascii="Times New Roman" w:hAnsi="Times New Roman" w:cs="Times New Roman" w:eastAsia="Times New Roman"/>
                <w:b w:val="0"/>
                <w:i w:val="0"/>
                <w:color w:val="1E293B"/>
                <w:sz w:val="19"/>
              </w:rPr>
              <w:t xml:space="preserve"> and </w:t>
            </w:r>
            <w:r>
              <w:rPr>
                <w:rFonts w:ascii="Times New Roman" w:hAnsi="Times New Roman" w:cs="Courier New" w:eastAsia="Courier New"/>
                <w:b w:val="0"/>
                <w:i w:val="0"/>
                <w:color w:val="1E293B"/>
                <w:sz w:val="19"/>
              </w:rPr>
              <w:t>bulk-delete</w:t>
            </w:r>
            <w:r>
              <w:rPr>
                <w:rFonts w:ascii="Times New Roman" w:hAnsi="Times New Roman" w:cs="Times New Roman" w:eastAsia="Times New Roman"/>
                <w:b w:val="0"/>
                <w:i w:val="0"/>
                <w:color w:val="1E293B"/>
                <w:sz w:val="19"/>
              </w:rPr>
              <w:t xml:space="preserve"> endpoints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round trip for thirty rows instead of thirty</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Lock check</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utils/attendanceLockUtil.js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 locked date is refused before anything is written</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Filtering</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Sequelize </w:t>
            </w:r>
            <w:r>
              <w:rPr>
                <w:rFonts w:ascii="Times New Roman" w:hAnsi="Times New Roman" w:cs="Courier New" w:eastAsia="Courier New"/>
                <w:b w:val="0"/>
                <w:i w:val="0"/>
                <w:color w:val="1E293B"/>
                <w:sz w:val="19"/>
              </w:rPr>
              <w:t>where</w:t>
            </w:r>
            <w:r>
              <w:rPr>
                <w:rFonts w:ascii="Times New Roman" w:hAnsi="Times New Roman" w:cs="Times New Roman" w:eastAsia="Times New Roman"/>
                <w:b w:val="0"/>
                <w:i w:val="0"/>
                <w:color w:val="1E293B"/>
                <w:sz w:val="19"/>
              </w:rPr>
              <w:t xml:space="preserve"> on employee, department, date range and shift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The same filter set the reports use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Reporting</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Overtime report endpoints with day-wise, hours-wise and abstract shapes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Three different questions management actually asks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Export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ExcelJS and PDFKit server-side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Reports leave the system as files for circulation</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8.7.4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blHeader/>
          <w:cantSplit/>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Basis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OT entries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120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Roughly 10% of the workforce on a normal day</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OT entries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36,000 rows ≈ 11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300 working days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8-8 entries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4,000 rows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Less frequent than ordinary OT</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Bulk grid submission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30 rows per save</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shift's authorised OT</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Report query span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3,600 rows per month</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Indexed on employee and date</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8.7.5 Low-Level Architecture</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4315865"/>
            <wp:docPr id="15" name="Picture 15"/>
            <wp:cNvGraphicFramePr>
              <a:graphicFrameLocks noChangeAspect="1"/>
            </wp:cNvGraphicFramePr>
            <a:graphic>
              <a:graphicData uri="http://schemas.openxmlformats.org/drawingml/2006/picture">
                <pic:pic>
                  <pic:nvPicPr>
                    <pic:cNvPr id="0" name="p1_arch_8_7.png"/>
                    <pic:cNvPicPr/>
                  </pic:nvPicPr>
                  <pic:blipFill>
                    <a:blip r:embed="rId24"/>
                    <a:stretch>
                      <a:fillRect/>
                    </a:stretch>
                  </pic:blipFill>
                  <pic:spPr>
                    <a:xfrm>
                      <a:off x="0" y="0"/>
                      <a:ext cx="5577840" cy="4315865"/>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8.7.A Low-level architecture – OVERTIME &amp; SPECIAL ENTRY ENGINE</w:t>
      </w:r>
    </w:p>
    <w:p>
      <w:pPr>
        <w:spacing w:before="0" w:after="120" w:line="276" w:lineRule="auto"/>
        <w:jc w:val="both"/>
      </w:pPr>
      <w:r>
        <w:rPr>
          <w:rFonts w:ascii="Times New Roman" w:hAnsi="Times New Roman" w:cs="Times New Roman" w:eastAsia="Times New Roman"/>
          <w:b w:val="0"/>
          <w:i w:val="0"/>
          <w:color w:val="0F172A"/>
          <w:sz w:val="24"/>
        </w:rPr>
        <w:t>Request flow:</w:t>
      </w:r>
    </w:p>
    <w:p>
      <w:pPr>
        <w:pStyle w:val="ListBullet"/>
        <w:spacing w:before="0" w:after="120" w:line="276" w:lineRule="auto"/>
        <w:jc w:val="both"/>
      </w:pPr>
      <w:r>
        <w:rPr>
          <w:rFonts w:ascii="Times New Roman" w:hAnsi="Times New Roman" w:cs="Courier New" w:eastAsia="Courier New"/>
          <w:b w:val="0"/>
          <w:i w:val="0"/>
          <w:color w:val="0F172A"/>
          <w:sz w:val="24"/>
        </w:rPr>
        <w:t>OTHoursManagement.jsx</w:t>
      </w:r>
      <w:r>
        <w:rPr>
          <w:rFonts w:ascii="Times New Roman" w:hAnsi="Times New Roman" w:cs="Times New Roman" w:eastAsia="Times New Roman"/>
          <w:b w:val="0"/>
          <w:i w:val="0"/>
          <w:color w:val="0F172A"/>
          <w:sz w:val="24"/>
        </w:rPr>
        <w:t xml:space="preserve"> reads existing OT for a date and department through the filter endpoint.</w:t>
      </w:r>
    </w:p>
    <w:p>
      <w:pPr>
        <w:pStyle w:val="ListBullet"/>
        <w:spacing w:before="0" w:after="120" w:line="276" w:lineRule="auto"/>
        <w:jc w:val="both"/>
      </w:pPr>
      <w:r>
        <w:rPr>
          <w:rFonts w:ascii="Times New Roman" w:hAnsi="Times New Roman" w:cs="Courier New" w:eastAsia="Courier New"/>
          <w:b w:val="0"/>
          <w:i w:val="0"/>
          <w:color w:val="0F172A"/>
          <w:sz w:val="24"/>
        </w:rPr>
        <w:t>OvertimeMultipleEntry.jsx</w:t>
      </w:r>
      <w:r>
        <w:rPr>
          <w:rFonts w:ascii="Times New Roman" w:hAnsi="Times New Roman" w:cs="Times New Roman" w:eastAsia="Times New Roman"/>
          <w:b w:val="0"/>
          <w:i w:val="0"/>
          <w:color w:val="0F172A"/>
          <w:sz w:val="24"/>
        </w:rPr>
        <w:t xml:space="preserve"> presents a grid of employees for the selected date, department and shift; the clerk enters hours against the relevant rows and saves once.</w:t>
      </w:r>
    </w:p>
    <w:p>
      <w:pPr>
        <w:pStyle w:val="ListBullet"/>
        <w:spacing w:before="0" w:after="120" w:line="276" w:lineRule="auto"/>
        <w:jc w:val="both"/>
      </w:pPr>
      <w:r>
        <w:rPr>
          <w:rFonts w:ascii="Times New Roman" w:hAnsi="Times New Roman" w:cs="Courier New" w:eastAsia="Courier New"/>
          <w:b w:val="0"/>
          <w:i w:val="0"/>
          <w:color w:val="0F172A"/>
          <w:sz w:val="24"/>
        </w:rPr>
        <w:t>otHoursController</w:t>
      </w:r>
      <w:r>
        <w:rPr>
          <w:rFonts w:ascii="Times New Roman" w:hAnsi="Times New Roman" w:cs="Times New Roman" w:eastAsia="Times New Roman"/>
          <w:b w:val="0"/>
          <w:i w:val="0"/>
          <w:color w:val="0F172A"/>
          <w:sz w:val="24"/>
        </w:rPr>
        <w:t xml:space="preserve"> checks the date against the attendance lock, then creates or updates the rows, recording </w:t>
      </w:r>
      <w:r>
        <w:rPr>
          <w:rFonts w:ascii="Times New Roman" w:hAnsi="Times New Roman" w:cs="Courier New" w:eastAsia="Courier New"/>
          <w:b w:val="0"/>
          <w:i w:val="0"/>
          <w:color w:val="0F172A"/>
          <w:sz w:val="24"/>
        </w:rPr>
        <w:t>createdBy</w:t>
      </w:r>
      <w:r>
        <w:rPr>
          <w:rFonts w:ascii="Times New Roman" w:hAnsi="Times New Roman" w:cs="Times New Roman" w:eastAsia="Times New Roman"/>
          <w:b w:val="0"/>
          <w:i w:val="0"/>
          <w:color w:val="0F172A"/>
          <w:sz w:val="24"/>
        </w:rPr>
        <w:t xml:space="preserve"> or </w:t>
      </w:r>
      <w:r>
        <w:rPr>
          <w:rFonts w:ascii="Times New Roman" w:hAnsi="Times New Roman" w:cs="Courier New" w:eastAsia="Courier New"/>
          <w:b w:val="0"/>
          <w:i w:val="0"/>
          <w:color w:val="0F172A"/>
          <w:sz w:val="24"/>
        </w:rPr>
        <w:t>updatedBy</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Courier New" w:eastAsia="Courier New"/>
          <w:b w:val="0"/>
          <w:i w:val="0"/>
          <w:color w:val="0F172A"/>
          <w:sz w:val="24"/>
        </w:rPr>
        <w:t>EightEightMultipleEntry.jsx</w:t>
      </w:r>
      <w:r>
        <w:rPr>
          <w:rFonts w:ascii="Times New Roman" w:hAnsi="Times New Roman" w:cs="Times New Roman" w:eastAsia="Times New Roman"/>
          <w:b w:val="0"/>
          <w:i w:val="0"/>
          <w:color w:val="0F172A"/>
          <w:sz w:val="24"/>
        </w:rPr>
        <w:t xml:space="preserve"> follows the same pattern against </w:t>
      </w:r>
      <w:r>
        <w:rPr>
          <w:rFonts w:ascii="Times New Roman" w:hAnsi="Times New Roman" w:cs="Courier New" w:eastAsia="Courier New"/>
          <w:b w:val="0"/>
          <w:i w:val="0"/>
          <w:color w:val="0F172A"/>
          <w:sz w:val="24"/>
        </w:rPr>
        <w:t>eight_eight_entries</w:t>
      </w:r>
      <w:r>
        <w:rPr>
          <w:rFonts w:ascii="Times New Roman" w:hAnsi="Times New Roman" w:cs="Times New Roman" w:eastAsia="Times New Roman"/>
          <w:b w:val="0"/>
          <w:i w:val="0"/>
          <w:color w:val="0F172A"/>
          <w:sz w:val="24"/>
        </w:rPr>
        <w:t xml:space="preserve"> with its own entry type, saving a whole grid through the bulk-save endpoint.</w:t>
      </w:r>
    </w:p>
    <w:p>
      <w:pPr>
        <w:pStyle w:val="ListBullet"/>
        <w:spacing w:before="0" w:after="120" w:line="276" w:lineRule="auto"/>
        <w:jc w:val="both"/>
      </w:pPr>
      <w:r>
        <w:rPr>
          <w:rFonts w:ascii="Times New Roman" w:hAnsi="Times New Roman" w:cs="Courier New" w:eastAsia="Courier New"/>
          <w:b w:val="0"/>
          <w:i w:val="0"/>
          <w:color w:val="0F172A"/>
          <w:sz w:val="24"/>
        </w:rPr>
        <w:t>OTReport.jsx</w:t>
      </w:r>
      <w:r>
        <w:rPr>
          <w:rFonts w:ascii="Times New Roman" w:hAnsi="Times New Roman" w:cs="Times New Roman" w:eastAsia="Times New Roman"/>
          <w:b w:val="0"/>
          <w:i w:val="0"/>
          <w:color w:val="0F172A"/>
          <w:sz w:val="24"/>
        </w:rPr>
        <w:t xml:space="preserve"> requests a day-wise, hours-wise or abstract report over a date range, which the report controller aggregates and returns for display and export.</w:t>
      </w:r>
    </w:p>
    <w:p>
      <w:pPr>
        <w:pStyle w:val="ListBullet"/>
        <w:spacing w:before="0" w:after="120" w:line="276" w:lineRule="auto"/>
        <w:jc w:val="both"/>
      </w:pPr>
      <w:r>
        <w:rPr>
          <w:rFonts w:ascii="Times New Roman" w:hAnsi="Times New Roman" w:cs="Times New Roman" w:eastAsia="Times New Roman"/>
          <w:b w:val="0"/>
          <w:i w:val="0"/>
          <w:color w:val="0F172A"/>
          <w:sz w:val="24"/>
        </w:rPr>
        <w:t>The monthly aggregation reads the OT hours alongside attendance when building the summary consumed by the payroll system.</w:t>
      </w:r>
    </w:p>
    <w:p>
      <w:pPr>
        <w:pStyle w:val="Heading3"/>
        <w:keepNext/>
        <w:spacing w:before="200" w:after="80" w:line="276" w:lineRule="auto"/>
        <w:jc w:val="left"/>
      </w:pPr>
      <w:r>
        <w:rPr>
          <w:rFonts w:ascii="Times New Roman" w:hAnsi="Times New Roman" w:cs="Times New Roman" w:eastAsia="Times New Roman"/>
          <w:b/>
          <w:color w:val="334155"/>
          <w:sz w:val="24"/>
        </w:rPr>
        <w:t>8.7.6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blHeader/>
          <w:cantSplit/>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 / contract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OT rows.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/api/ot-hours/filter</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with employee, department, date range and shift filters.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/api/ot-hours/stats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Aggregated OT totals.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Create one OT row.</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one OT row.</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/api/ot-hours/:employeeId/:date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Remove an employee's OT for a specific date.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/api/ot-hours/multiple-entry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Load the bulk entry grid for a date, department and shift.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/api/ot-hours/multiple-entry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Save the grid as a batch.</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/api/ot-hours/multiple-entry/:id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one row within the grid.</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/api/ot-hours/multiple-entry/delete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Delete several grid rows at once.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/api/eight-eight/multiple-entry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Load the 8-8 entry grid.</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/api/eight-eight/multiple-entry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Save 8-8 entries.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/api/eight-eight/bulk-save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Save a whole 8-8 grid as a batch.</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/api/eight-eight/bulk-history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Past 8-8 bulk saves.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/api/eight-eight/bulk-delete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Delete several 8-8 entries.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/api/eight-eight/:id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Delete one 8-8 entry.</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/api/reports/overtime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Overtime report.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/api/reports/overtime/day-wise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Day-wise overtime report.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/api/reports/overtime/hours-wise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Hours-wise overtime report.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/api/reports/overtime/abstract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Abstract overtime summary.</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8.7.7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blHeader/>
          <w:cantSplit/>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 columns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ot_hours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(employeeId, date) · INDEX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date</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otHours</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remarks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workedDeptId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otTypeId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fromTime</w:t>
            </w:r>
            <w:r>
              <w:rPr>
                <w:rFonts w:ascii="Times New Roman" w:hAnsi="Times New Roman" w:cs="Times New Roman" w:eastAsia="Times New Roman"/>
                <w:b w:val="0"/>
                <w:i w:val="0"/>
                <w:color w:val="1E293B"/>
                <w:sz w:val="19"/>
              </w:rPr>
              <w:t xml:space="preserve"> varchar(50), </w:t>
            </w:r>
            <w:r>
              <w:rPr>
                <w:rFonts w:ascii="Times New Roman" w:hAnsi="Times New Roman" w:cs="Courier New" w:eastAsia="Courier New"/>
                <w:b w:val="0"/>
                <w:i w:val="0"/>
                <w:color w:val="1E293B"/>
                <w:sz w:val="19"/>
              </w:rPr>
              <w:t>toTime</w:t>
            </w:r>
            <w:r>
              <w:rPr>
                <w:rFonts w:ascii="Times New Roman" w:hAnsi="Times New Roman" w:cs="Times New Roman" w:eastAsia="Times New Roman"/>
                <w:b w:val="0"/>
                <w:i w:val="0"/>
                <w:color w:val="1E293B"/>
                <w:sz w:val="19"/>
              </w:rPr>
              <w:t xml:space="preserve"> varchar(50), </w:t>
            </w:r>
            <w:r>
              <w:rPr>
                <w:rFonts w:ascii="Times New Roman" w:hAnsi="Times New Roman" w:cs="Courier New" w:eastAsia="Courier New"/>
                <w:b w:val="0"/>
                <w:i w:val="0"/>
                <w:color w:val="1E293B"/>
                <w:sz w:val="19"/>
              </w:rPr>
              <w:t>otType</w:t>
            </w:r>
            <w:r>
              <w:rPr>
                <w:rFonts w:ascii="Times New Roman" w:hAnsi="Times New Roman" w:cs="Times New Roman" w:eastAsia="Times New Roman"/>
                <w:b w:val="0"/>
                <w:i w:val="0"/>
                <w:color w:val="1E293B"/>
                <w:sz w:val="19"/>
              </w:rPr>
              <w:t xml:space="preserve"> varchar(50), </w:t>
            </w:r>
            <w:r>
              <w:rPr>
                <w:rFonts w:ascii="Times New Roman" w:hAnsi="Times New Roman" w:cs="Courier New" w:eastAsia="Courier New"/>
                <w:b w:val="0"/>
                <w:i w:val="0"/>
                <w:color w:val="1E293B"/>
                <w:sz w:val="19"/>
              </w:rPr>
              <w:t>ticketNo</w:t>
            </w:r>
            <w:r>
              <w:rPr>
                <w:rFonts w:ascii="Times New Roman" w:hAnsi="Times New Roman" w:cs="Times New Roman" w:eastAsia="Times New Roman"/>
                <w:b w:val="0"/>
                <w:i w:val="0"/>
                <w:color w:val="1E293B"/>
                <w:sz w:val="19"/>
              </w:rPr>
              <w:t xml:space="preserve"> varchar(50), </w:t>
            </w:r>
            <w:r>
              <w:rPr>
                <w:rFonts w:ascii="Times New Roman" w:hAnsi="Times New Roman" w:cs="Courier New" w:eastAsia="Courier New"/>
                <w:b w:val="0"/>
                <w:i w:val="0"/>
                <w:color w:val="1E293B"/>
                <w:sz w:val="19"/>
              </w:rPr>
              <w:t>empName</w:t>
            </w:r>
            <w:r>
              <w:rPr>
                <w:rFonts w:ascii="Times New Roman" w:hAnsi="Times New Roman" w:cs="Times New Roman" w:eastAsia="Times New Roman"/>
                <w:b w:val="0"/>
                <w:i w:val="0"/>
                <w:color w:val="1E293B"/>
                <w:sz w:val="19"/>
              </w:rPr>
              <w:t xml:space="preserve"> varchar(150), </w:t>
            </w:r>
            <w:r>
              <w:rPr>
                <w:rFonts w:ascii="Times New Roman" w:hAnsi="Times New Roman" w:cs="Courier New" w:eastAsia="Courier New"/>
                <w:b w:val="0"/>
                <w:i w:val="0"/>
                <w:color w:val="1E293B"/>
                <w:sz w:val="19"/>
              </w:rPr>
              <w:t>createdBy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updatedBy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eight_eight_entries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(employeeId, date, entryType) · INDEX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date</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entryType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hours</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remarks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workedDeptId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createdBy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updatedBy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bl>
    <w:p>
      <w:pPr>
        <w:spacing w:before="0" w:after="80" w:line="276" w:lineRule="auto"/>
        <w:jc w:val="left"/>
      </w:pPr>
    </w:p>
    <w:p>
      <w:pPr>
        <w:pStyle w:val="ListBullet"/>
        <w:spacing w:before="0" w:after="120" w:line="276" w:lineRule="auto"/>
        <w:jc w:val="both"/>
      </w:pPr>
      <w:r>
        <w:rPr>
          <w:rFonts w:ascii="Times New Roman" w:hAnsi="Times New Roman" w:cs="Courier New" w:eastAsia="Courier New"/>
          <w:b w:val="0"/>
          <w:i w:val="0"/>
          <w:color w:val="0F172A"/>
          <w:sz w:val="24"/>
        </w:rPr>
        <w:t>ticketNo</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empName</w:t>
      </w:r>
      <w:r>
        <w:rPr>
          <w:rFonts w:ascii="Times New Roman" w:hAnsi="Times New Roman" w:cs="Times New Roman" w:eastAsia="Times New Roman"/>
          <w:b w:val="0"/>
          <w:i w:val="0"/>
          <w:color w:val="0F172A"/>
          <w:sz w:val="24"/>
        </w:rPr>
        <w:t xml:space="preserve"> are denormalised onto the OT row on purpose. Storing the ticket number and name as they were entered makes a later reconciliation against the entry sheet possible even if the employee record changes.</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unique index on </w:t>
      </w:r>
      <w:r>
        <w:rPr>
          <w:rFonts w:ascii="Times New Roman" w:hAnsi="Times New Roman" w:cs="Courier New" w:eastAsia="Courier New"/>
          <w:b w:val="0"/>
          <w:i w:val="0"/>
          <w:color w:val="0F172A"/>
          <w:sz w:val="24"/>
        </w:rPr>
        <w:t>eight_eight_entries</w:t>
      </w:r>
      <w:r>
        <w:rPr>
          <w:rFonts w:ascii="Times New Roman" w:hAnsi="Times New Roman" w:cs="Times New Roman" w:eastAsia="Times New Roman"/>
          <w:b w:val="0"/>
          <w:i w:val="0"/>
          <w:color w:val="0F172A"/>
          <w:sz w:val="24"/>
        </w:rPr>
        <w:t xml:space="preserve"> includes </w:t>
      </w:r>
      <w:r>
        <w:rPr>
          <w:rFonts w:ascii="Times New Roman" w:hAnsi="Times New Roman" w:cs="Courier New" w:eastAsia="Courier New"/>
          <w:b w:val="0"/>
          <w:i w:val="0"/>
          <w:color w:val="0F172A"/>
          <w:sz w:val="24"/>
        </w:rPr>
        <w:t>entryType</w:t>
      </w:r>
      <w:r>
        <w:rPr>
          <w:rFonts w:ascii="Times New Roman" w:hAnsi="Times New Roman" w:cs="Times New Roman" w:eastAsia="Times New Roman"/>
          <w:b w:val="0"/>
          <w:i w:val="0"/>
          <w:color w:val="0F172A"/>
          <w:sz w:val="24"/>
        </w:rPr>
        <w:t>, because an employee can legitimately have two different 8-8 entry types on one date, which a two-column key would have wrongly refused.</w:t>
      </w:r>
    </w:p>
    <w:p>
      <w:pPr>
        <w:pStyle w:val="ListBullet"/>
        <w:spacing w:before="0" w:after="120" w:line="276" w:lineRule="auto"/>
        <w:jc w:val="both"/>
      </w:pPr>
      <w:r>
        <w:rPr>
          <w:rFonts w:ascii="Times New Roman" w:hAnsi="Times New Roman" w:cs="Courier New" w:eastAsia="Courier New"/>
          <w:b w:val="0"/>
          <w:i w:val="0"/>
          <w:color w:val="0F172A"/>
          <w:sz w:val="24"/>
        </w:rPr>
        <w:t>otTypeId</w:t>
      </w:r>
      <w:r>
        <w:rPr>
          <w:rFonts w:ascii="Times New Roman" w:hAnsi="Times New Roman" w:cs="Times New Roman" w:eastAsia="Times New Roman"/>
          <w:b w:val="0"/>
          <w:i w:val="0"/>
          <w:color w:val="0F172A"/>
          <w:sz w:val="24"/>
        </w:rPr>
        <w:t xml:space="preserve"> separates a Full OT entry from an Hours OT entry. The strength report counts the first as a head and sums the second as hours.</w:t>
      </w:r>
    </w:p>
    <w:p>
      <w:pPr>
        <w:pStyle w:val="Heading3"/>
        <w:keepNext/>
        <w:spacing w:before="200" w:after="80" w:line="276" w:lineRule="auto"/>
        <w:jc w:val="left"/>
      </w:pPr>
      <w:r>
        <w:rPr>
          <w:rFonts w:ascii="Times New Roman" w:hAnsi="Times New Roman" w:cs="Times New Roman" w:eastAsia="Times New Roman"/>
          <w:b/>
          <w:color w:val="334155"/>
          <w:sz w:val="24"/>
        </w:rPr>
        <w:t>8.7.8 Screenshots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6" name="Picture 66"/>
            <wp:cNvGraphicFramePr>
              <a:graphicFrameLocks noChangeAspect="1"/>
            </wp:cNvGraphicFramePr>
            <a:graphic>
              <a:graphicData uri="http://schemas.openxmlformats.org/drawingml/2006/picture">
                <pic:pic>
                  <pic:nvPicPr>
                    <pic:cNvPr id="0" name="fig_8_7_1_ot_hours.png"/>
                    <pic:cNvPicPr/>
                  </pic:nvPicPr>
                  <pic:blipFill>
                    <a:blip r:embed="rId61"/>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8.7.1 OT hours list</w:t>
      </w:r>
    </w:p>
    <w:p>
      <w:pPr>
        <w:spacing w:before="0" w:after="120" w:line="276" w:lineRule="auto"/>
        <w:jc w:val="both"/>
      </w:pPr>
      <w:r>
        <w:rPr>
          <w:rFonts w:ascii="Times New Roman" w:hAnsi="Times New Roman" w:cs="Times New Roman" w:eastAsia="Times New Roman"/>
          <w:b w:val="0"/>
          <w:i w:val="0"/>
          <w:color w:val="0F172A"/>
          <w:sz w:val="24"/>
        </w:rPr>
        <w:t>The OT screen lists recorded overtime with the employee, date, hours, type, shift and worked department. The worked department column is what allows overtime to be attributed to the department that actually consumed it.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7" name="Picture 67"/>
            <wp:cNvGraphicFramePr>
              <a:graphicFrameLocks noChangeAspect="1"/>
            </wp:cNvGraphicFramePr>
            <a:graphic>
              <a:graphicData uri="http://schemas.openxmlformats.org/drawingml/2006/picture">
                <pic:pic>
                  <pic:nvPicPr>
                    <pic:cNvPr id="0" name="fig_8_5_9_dept_attendance.png"/>
                    <pic:cNvPicPr/>
                  </pic:nvPicPr>
                  <pic:blipFill>
                    <a:blip r:embed="rId53"/>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8.7.2 Overtime multiple entry grid</w:t>
      </w:r>
    </w:p>
    <w:p>
      <w:pPr>
        <w:spacing w:before="0" w:after="120" w:line="276" w:lineRule="auto"/>
        <w:jc w:val="both"/>
      </w:pPr>
      <w:r>
        <w:rPr>
          <w:rFonts w:ascii="Times New Roman" w:hAnsi="Times New Roman" w:cs="Times New Roman" w:eastAsia="Times New Roman"/>
          <w:b w:val="0"/>
          <w:i w:val="0"/>
          <w:color w:val="0F172A"/>
          <w:sz w:val="24"/>
        </w:rPr>
        <w:t>The grid presents the employees of a selected department and shift for a date, with an hours field against each. Entering a whole shift's authorised overtime in one save is the reason this screen exists alongside the single-row form.</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8" name="Picture 68"/>
            <wp:cNvGraphicFramePr>
              <a:graphicFrameLocks noChangeAspect="1"/>
            </wp:cNvGraphicFramePr>
            <a:graphic>
              <a:graphicData uri="http://schemas.openxmlformats.org/drawingml/2006/picture">
                <pic:pic>
                  <pic:nvPicPr>
                    <pic:cNvPr id="0" name="fig_8_7_3_eight_eight.png"/>
                    <pic:cNvPicPr/>
                  </pic:nvPicPr>
                  <pic:blipFill>
                    <a:blip r:embed="rId62"/>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8.7.3 8-8 multiple entry</w:t>
      </w:r>
    </w:p>
    <w:p>
      <w:pPr>
        <w:spacing w:before="0" w:after="120" w:line="276" w:lineRule="auto"/>
        <w:jc w:val="both"/>
      </w:pPr>
      <w:r>
        <w:rPr>
          <w:rFonts w:ascii="Times New Roman" w:hAnsi="Times New Roman" w:cs="Times New Roman" w:eastAsia="Times New Roman"/>
          <w:b w:val="0"/>
          <w:i w:val="0"/>
          <w:color w:val="0F172A"/>
          <w:sz w:val="24"/>
        </w:rPr>
        <w:t>The 8-8 grid records double-shift coverage with its own entry type and hours. It is kept separate from ordinary overtime because the two are authorised differently and reported separately.</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9" name="Picture 69"/>
            <wp:cNvGraphicFramePr>
              <a:graphicFrameLocks noChangeAspect="1"/>
            </wp:cNvGraphicFramePr>
            <a:graphic>
              <a:graphicData uri="http://schemas.openxmlformats.org/drawingml/2006/picture">
                <pic:pic>
                  <pic:nvPicPr>
                    <pic:cNvPr id="0" name="fig_8_7_4_ot_report.png"/>
                    <pic:cNvPicPr/>
                  </pic:nvPicPr>
                  <pic:blipFill>
                    <a:blip r:embed="rId63"/>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8.7.4 OT report</w:t>
      </w:r>
    </w:p>
    <w:p>
      <w:pPr>
        <w:spacing w:before="0" w:after="120" w:line="276" w:lineRule="auto"/>
        <w:jc w:val="both"/>
      </w:pPr>
      <w:r>
        <w:rPr>
          <w:rFonts w:ascii="Times New Roman" w:hAnsi="Times New Roman" w:cs="Times New Roman" w:eastAsia="Times New Roman"/>
          <w:b w:val="0"/>
          <w:i w:val="0"/>
          <w:color w:val="0F172A"/>
          <w:sz w:val="24"/>
        </w:rPr>
        <w:t>The report screen produces day-wise, hours-wise and abstract views of overtime over a date range, with export controls. The three shapes correspond to the three different questions management asks of the same data.</w:t>
      </w:r>
    </w:p>
    <w:p>
      <w:pPr>
        <w:pStyle w:val="Heading2"/>
        <w:keepNext/>
        <w:spacing w:before="280" w:after="120" w:line="276" w:lineRule="auto"/>
        <w:jc w:val="left"/>
      </w:pPr>
      <w:r>
        <w:rPr>
          <w:rFonts w:ascii="Times New Roman" w:hAnsi="Times New Roman" w:cs="Times New Roman" w:eastAsia="Times New Roman"/>
          <w:b/>
          <w:color w:val="1E293B"/>
          <w:sz w:val="27"/>
        </w:rPr>
        <w:t>8.8 ATTENDANCE INCENTIVE ENGINE</w:t>
      </w:r>
    </w:p>
    <w:p>
      <w:pPr>
        <w:pStyle w:val="Heading3"/>
        <w:keepNext/>
        <w:spacing w:before="200" w:after="80" w:line="276" w:lineRule="auto"/>
        <w:jc w:val="left"/>
      </w:pPr>
      <w:r>
        <w:rPr>
          <w:rFonts w:ascii="Times New Roman" w:hAnsi="Times New Roman" w:cs="Times New Roman" w:eastAsia="Times New Roman"/>
          <w:b/>
          <w:color w:val="334155"/>
          <w:sz w:val="24"/>
        </w:rPr>
        <w:t>8.8.0 Purpose &amp; Scope</w:t>
      </w:r>
    </w:p>
    <w:p>
      <w:pPr>
        <w:spacing w:before="0" w:after="120" w:line="276" w:lineRule="auto"/>
        <w:jc w:val="both"/>
      </w:pPr>
      <w:r>
        <w:rPr>
          <w:rFonts w:ascii="Times New Roman" w:hAnsi="Times New Roman" w:cs="Times New Roman" w:eastAsia="Times New Roman"/>
          <w:b w:val="0"/>
          <w:i w:val="0"/>
          <w:color w:val="0F172A"/>
          <w:sz w:val="24"/>
        </w:rPr>
        <w:t>Evaluates attendance-linked incentives against configurable, grade-wise and shift-wise rules — including multi-shift combination thresholds and category-based overrides — and records the qualifying days, tier and amount for each employee and month.</w:t>
      </w:r>
    </w:p>
    <w:p>
      <w:pPr>
        <w:pStyle w:val="Heading3"/>
        <w:keepNext/>
        <w:spacing w:before="200" w:after="80" w:line="276" w:lineRule="auto"/>
        <w:jc w:val="left"/>
      </w:pPr>
      <w:r>
        <w:rPr>
          <w:rFonts w:ascii="Times New Roman" w:hAnsi="Times New Roman" w:cs="Times New Roman" w:eastAsia="Times New Roman"/>
          <w:b/>
          <w:color w:val="334155"/>
          <w:sz w:val="24"/>
        </w:rPr>
        <w:t>8.8.1 Functional Requirements</w:t>
      </w:r>
    </w:p>
    <w:p>
      <w:pPr>
        <w:spacing w:before="0" w:after="120" w:line="276" w:lineRule="auto"/>
        <w:jc w:val="both"/>
      </w:pPr>
      <w:r>
        <w:rPr>
          <w:rFonts w:ascii="Times New Roman" w:hAnsi="Times New Roman" w:cs="Times New Roman" w:eastAsia="Times New Roman"/>
          <w:b w:val="0"/>
          <w:i w:val="0"/>
          <w:color w:val="0F172A"/>
          <w:sz w:val="24"/>
        </w:rPr>
        <w:t>What the module must do:</w:t>
      </w:r>
    </w:p>
    <w:p>
      <w:pPr>
        <w:pStyle w:val="ListBullet"/>
        <w:spacing w:before="0" w:after="120" w:line="276" w:lineRule="auto"/>
        <w:jc w:val="both"/>
      </w:pPr>
      <w:r>
        <w:rPr>
          <w:rFonts w:ascii="Times New Roman" w:hAnsi="Times New Roman" w:cs="Times New Roman" w:eastAsia="Times New Roman"/>
          <w:b/>
          <w:i w:val="0"/>
          <w:color w:val="0F172A"/>
          <w:sz w:val="24"/>
        </w:rPr>
        <w:t>Hold incentive conditions as data</w:t>
      </w:r>
      <w:r>
        <w:rPr>
          <w:rFonts w:ascii="Times New Roman" w:hAnsi="Times New Roman" w:cs="Times New Roman" w:eastAsia="Times New Roman"/>
          <w:b w:val="0"/>
          <w:i w:val="0"/>
          <w:color w:val="0F172A"/>
          <w:sz w:val="24"/>
        </w:rPr>
        <w:t xml:space="preserve"> layered over a documented default: per company, category, department (single or a list), shift type, gender and grade, define a minimum qualifying day count, a low tier with its day count and rate per day, a high tier with its own, a minimum day count for each shift in a combination, and an optional experience-based override.</w:t>
      </w:r>
    </w:p>
    <w:p>
      <w:pPr>
        <w:pStyle w:val="ListBullet"/>
        <w:spacing w:before="0" w:after="120" w:line="276" w:lineRule="auto"/>
        <w:jc w:val="both"/>
      </w:pPr>
      <w:r>
        <w:rPr>
          <w:rFonts w:ascii="Times New Roman" w:hAnsi="Times New Roman" w:cs="Times New Roman" w:eastAsia="Times New Roman"/>
          <w:b/>
          <w:i w:val="0"/>
          <w:color w:val="0F172A"/>
          <w:sz w:val="24"/>
        </w:rPr>
        <w:t>Evaluate incentive for an employee and month</w:t>
      </w:r>
      <w:r>
        <w:rPr>
          <w:rFonts w:ascii="Times New Roman" w:hAnsi="Times New Roman" w:cs="Times New Roman" w:eastAsia="Times New Roman"/>
          <w:b w:val="0"/>
          <w:i w:val="0"/>
          <w:color w:val="0F172A"/>
          <w:sz w:val="24"/>
        </w:rPr>
        <w:t xml:space="preserve"> from the monthly per-shift day counts in </w:t>
      </w:r>
      <w:r>
        <w:rPr>
          <w:rFonts w:ascii="Times New Roman" w:hAnsi="Times New Roman" w:cs="Courier New" w:eastAsia="Courier New"/>
          <w:b w:val="0"/>
          <w:i w:val="0"/>
          <w:color w:val="0F172A"/>
          <w:sz w:val="24"/>
        </w:rPr>
        <w:t>employee_shifts</w:t>
      </w:r>
      <w:r>
        <w:rPr>
          <w:rFonts w:ascii="Times New Roman" w:hAnsi="Times New Roman" w:cs="Times New Roman" w:eastAsia="Times New Roman"/>
          <w:b w:val="0"/>
          <w:i w:val="0"/>
          <w:color w:val="0F172A"/>
          <w:sz w:val="24"/>
        </w:rPr>
        <w:t>, mapping the employee's category to a grade, resolving the shift rule, applying the combination minimums, and selecting the low or high tier.</w:t>
      </w:r>
    </w:p>
    <w:p>
      <w:pPr>
        <w:pStyle w:val="ListBullet"/>
        <w:spacing w:before="0" w:after="120" w:line="276" w:lineRule="auto"/>
        <w:jc w:val="both"/>
      </w:pPr>
      <w:r>
        <w:rPr>
          <w:rFonts w:ascii="Times New Roman" w:hAnsi="Times New Roman" w:cs="Times New Roman" w:eastAsia="Times New Roman"/>
          <w:b/>
          <w:i w:val="0"/>
          <w:color w:val="0F172A"/>
          <w:sz w:val="24"/>
        </w:rPr>
        <w:t>Apply the combination rule:</w:t>
      </w:r>
      <w:r>
        <w:rPr>
          <w:rFonts w:ascii="Times New Roman" w:hAnsi="Times New Roman" w:cs="Times New Roman" w:eastAsia="Times New Roman"/>
          <w:b w:val="0"/>
          <w:i w:val="0"/>
          <w:color w:val="0F172A"/>
          <w:sz w:val="24"/>
        </w:rPr>
        <w:t xml:space="preserve"> for a multi-shift combination to qualify, each of the constituent shifts must independently reach its minimum day count, and the total must reach the tier threshold.</w:t>
      </w:r>
    </w:p>
    <w:p>
      <w:pPr>
        <w:pStyle w:val="ListBullet"/>
        <w:spacing w:before="0" w:after="120" w:line="276" w:lineRule="auto"/>
        <w:jc w:val="both"/>
      </w:pPr>
      <w:r>
        <w:rPr>
          <w:rFonts w:ascii="Times New Roman" w:hAnsi="Times New Roman" w:cs="Times New Roman" w:eastAsia="Times New Roman"/>
          <w:b/>
          <w:i w:val="0"/>
          <w:color w:val="0F172A"/>
          <w:sz w:val="24"/>
        </w:rPr>
        <w:t>Apply the experience override</w:t>
      </w:r>
      <w:r>
        <w:rPr>
          <w:rFonts w:ascii="Times New Roman" w:hAnsi="Times New Roman" w:cs="Times New Roman" w:eastAsia="Times New Roman"/>
          <w:b w:val="0"/>
          <w:i w:val="0"/>
          <w:color w:val="0F172A"/>
          <w:sz w:val="24"/>
        </w:rPr>
        <w:t xml:space="preserve"> where configured, so that male workers in specific grades above an experience threshold are evaluated on the single-shift rate only.</w:t>
      </w:r>
    </w:p>
    <w:p>
      <w:pPr>
        <w:pStyle w:val="ListBullet"/>
        <w:spacing w:before="0" w:after="120" w:line="276" w:lineRule="auto"/>
        <w:jc w:val="both"/>
      </w:pPr>
      <w:r>
        <w:rPr>
          <w:rFonts w:ascii="Times New Roman" w:hAnsi="Times New Roman" w:cs="Times New Roman" w:eastAsia="Times New Roman"/>
          <w:b/>
          <w:i w:val="0"/>
          <w:color w:val="0F172A"/>
          <w:sz w:val="24"/>
        </w:rPr>
        <w:t>Record the result</w:t>
      </w:r>
      <w:r>
        <w:rPr>
          <w:rFonts w:ascii="Times New Roman" w:hAnsi="Times New Roman" w:cs="Times New Roman" w:eastAsia="Times New Roman"/>
          <w:b w:val="0"/>
          <w:i w:val="0"/>
          <w:color w:val="0F172A"/>
          <w:sz w:val="24"/>
        </w:rPr>
        <w:t xml:space="preserve"> with the adjusted day count, slab days, OT days, shift key and label, tier, whether the override applied, the rate per day and the computed incentive amount.</w:t>
      </w:r>
    </w:p>
    <w:p>
      <w:pPr>
        <w:pStyle w:val="ListBullet"/>
        <w:spacing w:before="0" w:after="120" w:line="276" w:lineRule="auto"/>
        <w:jc w:val="both"/>
      </w:pPr>
      <w:r>
        <w:rPr>
          <w:rFonts w:ascii="Times New Roman" w:hAnsi="Times New Roman" w:cs="Times New Roman" w:eastAsia="Times New Roman"/>
          <w:b/>
          <w:i w:val="0"/>
          <w:color w:val="0F172A"/>
          <w:sz w:val="24"/>
        </w:rPr>
        <w:t>Save individually, in bulk and by preview</w:t>
      </w:r>
      <w:r>
        <w:rPr>
          <w:rFonts w:ascii="Times New Roman" w:hAnsi="Times New Roman" w:cs="Times New Roman" w:eastAsia="Times New Roman"/>
          <w:b w:val="0"/>
          <w:i w:val="0"/>
          <w:color w:val="0F172A"/>
          <w:sz w:val="24"/>
        </w:rPr>
        <w:t>, so that a month can be calculated, reviewed and then committed.</w:t>
      </w:r>
    </w:p>
    <w:p>
      <w:pPr>
        <w:pStyle w:val="ListBullet"/>
        <w:spacing w:before="0" w:after="120" w:line="276" w:lineRule="auto"/>
        <w:jc w:val="both"/>
      </w:pPr>
      <w:r>
        <w:rPr>
          <w:rFonts w:ascii="Times New Roman" w:hAnsi="Times New Roman" w:cs="Times New Roman" w:eastAsia="Times New Roman"/>
          <w:b/>
          <w:i w:val="0"/>
          <w:color w:val="0F172A"/>
          <w:sz w:val="24"/>
        </w:rPr>
        <w:t>Reset conditions</w:t>
      </w:r>
      <w:r>
        <w:rPr>
          <w:rFonts w:ascii="Times New Roman" w:hAnsi="Times New Roman" w:cs="Times New Roman" w:eastAsia="Times New Roman"/>
          <w:b w:val="0"/>
          <w:i w:val="0"/>
          <w:color w:val="0F172A"/>
          <w:sz w:val="24"/>
        </w:rPr>
        <w:t xml:space="preserve"> to the configured defaults when a rule set needs to be rebuilt.</w:t>
      </w:r>
    </w:p>
    <w:p>
      <w:pPr>
        <w:pStyle w:val="ListBullet"/>
        <w:spacing w:before="0" w:after="120" w:line="276" w:lineRule="auto"/>
        <w:jc w:val="both"/>
      </w:pPr>
      <w:r>
        <w:rPr>
          <w:rFonts w:ascii="Times New Roman" w:hAnsi="Times New Roman" w:cs="Times New Roman" w:eastAsia="Times New Roman"/>
          <w:b/>
          <w:i w:val="0"/>
          <w:color w:val="0F172A"/>
          <w:sz w:val="24"/>
        </w:rPr>
        <w:t>Evaluate hostel attendance incentives</w:t>
      </w:r>
      <w:r>
        <w:rPr>
          <w:rFonts w:ascii="Times New Roman" w:hAnsi="Times New Roman" w:cs="Times New Roman" w:eastAsia="Times New Roman"/>
          <w:b w:val="0"/>
          <w:i w:val="0"/>
          <w:color w:val="0F172A"/>
          <w:sz w:val="24"/>
        </w:rPr>
        <w:t xml:space="preserve"> for resident workers with their own conditions, calculation and bulk save, over a date range.</w:t>
      </w:r>
    </w:p>
    <w:p>
      <w:pPr>
        <w:pStyle w:val="ListBullet"/>
        <w:spacing w:before="0" w:after="120" w:line="276" w:lineRule="auto"/>
        <w:jc w:val="both"/>
      </w:pPr>
      <w:r>
        <w:rPr>
          <w:rFonts w:ascii="Times New Roman" w:hAnsi="Times New Roman" w:cs="Times New Roman" w:eastAsia="Times New Roman"/>
          <w:b/>
          <w:i w:val="0"/>
          <w:color w:val="0F172A"/>
          <w:sz w:val="24"/>
        </w:rPr>
        <w:t>Record packaging incentives</w:t>
      </w:r>
      <w:r>
        <w:rPr>
          <w:rFonts w:ascii="Times New Roman" w:hAnsi="Times New Roman" w:cs="Times New Roman" w:eastAsia="Times New Roman"/>
          <w:b w:val="0"/>
          <w:i w:val="0"/>
          <w:color w:val="0F172A"/>
          <w:sz w:val="24"/>
        </w:rPr>
        <w:t xml:space="preserve"> as bags packed against a rate per bag and a minimum threshold, with a monthly summary.</w:t>
      </w:r>
    </w:p>
    <w:p>
      <w:pPr>
        <w:pStyle w:val="Heading3"/>
        <w:keepNext/>
        <w:spacing w:before="200" w:after="80" w:line="276" w:lineRule="auto"/>
        <w:jc w:val="left"/>
      </w:pPr>
      <w:r>
        <w:rPr>
          <w:rFonts w:ascii="Times New Roman" w:hAnsi="Times New Roman" w:cs="Times New Roman" w:eastAsia="Times New Roman"/>
          <w:b/>
          <w:color w:val="334155"/>
          <w:sz w:val="24"/>
        </w:rPr>
        <w:t>8.8.2 Non-Functional Requirements</w:t>
      </w:r>
    </w:p>
    <w:p>
      <w:pPr>
        <w:pStyle w:val="ListBullet"/>
        <w:spacing w:before="0" w:after="120" w:line="276" w:lineRule="auto"/>
        <w:jc w:val="both"/>
      </w:pPr>
      <w:r>
        <w:rPr>
          <w:rFonts w:ascii="Times New Roman" w:hAnsi="Times New Roman" w:cs="Times New Roman" w:eastAsia="Times New Roman"/>
          <w:b/>
          <w:i w:val="0"/>
          <w:color w:val="0F172A"/>
          <w:sz w:val="24"/>
        </w:rPr>
        <w:t>Rules as data, not deployments.</w:t>
      </w:r>
      <w:r>
        <w:rPr>
          <w:rFonts w:ascii="Times New Roman" w:hAnsi="Times New Roman" w:cs="Times New Roman" w:eastAsia="Times New Roman"/>
          <w:b w:val="0"/>
          <w:i w:val="0"/>
          <w:color w:val="0F172A"/>
          <w:sz w:val="24"/>
        </w:rPr>
        <w:t xml:space="preserve"> Incentive slabs are negotiated and change. The engine starts from the documented default in </w:t>
      </w:r>
      <w:r>
        <w:rPr>
          <w:rFonts w:ascii="Times New Roman" w:hAnsi="Times New Roman" w:cs="Courier New" w:eastAsia="Courier New"/>
          <w:b w:val="0"/>
          <w:i w:val="0"/>
          <w:color w:val="0F172A"/>
          <w:sz w:val="24"/>
        </w:rPr>
        <w:t>config/AttendenceIncentiveConfig.js</w:t>
      </w:r>
      <w:r>
        <w:rPr>
          <w:rFonts w:ascii="Times New Roman" w:hAnsi="Times New Roman" w:cs="Times New Roman" w:eastAsia="Times New Roman"/>
          <w:b w:val="0"/>
          <w:i w:val="0"/>
          <w:color w:val="0F172A"/>
          <w:sz w:val="24"/>
        </w:rPr>
        <w:t xml:space="preserve"> and overlays whatever rows exist in </w:t>
      </w:r>
      <w:r>
        <w:rPr>
          <w:rFonts w:ascii="Times New Roman" w:hAnsi="Times New Roman" w:cs="Courier New" w:eastAsia="Courier New"/>
          <w:b w:val="0"/>
          <w:i w:val="0"/>
          <w:color w:val="0F172A"/>
          <w:sz w:val="24"/>
        </w:rPr>
        <w:t>attendance_incentive_conditions</w:t>
      </w:r>
      <w:r>
        <w:rPr>
          <w:rFonts w:ascii="Times New Roman" w:hAnsi="Times New Roman" w:cs="Times New Roman" w:eastAsia="Times New Roman"/>
          <w:b w:val="0"/>
          <w:i w:val="0"/>
          <w:color w:val="0F172A"/>
          <w:sz w:val="24"/>
        </w:rPr>
        <w:t>, so a revised rate is a database update rather than a code release, and reset returns to the default.</w:t>
      </w:r>
    </w:p>
    <w:p>
      <w:pPr>
        <w:pStyle w:val="ListBullet"/>
        <w:spacing w:before="0" w:after="120" w:line="276" w:lineRule="auto"/>
        <w:jc w:val="both"/>
      </w:pPr>
      <w:r>
        <w:rPr>
          <w:rFonts w:ascii="Times New Roman" w:hAnsi="Times New Roman" w:cs="Times New Roman" w:eastAsia="Times New Roman"/>
          <w:b/>
          <w:i w:val="0"/>
          <w:color w:val="0F172A"/>
          <w:sz w:val="24"/>
        </w:rPr>
        <w:t>Reproducibility.</w:t>
      </w:r>
      <w:r>
        <w:rPr>
          <w:rFonts w:ascii="Times New Roman" w:hAnsi="Times New Roman" w:cs="Times New Roman" w:eastAsia="Times New Roman"/>
          <w:b w:val="0"/>
          <w:i w:val="0"/>
          <w:color w:val="0F172A"/>
          <w:sz w:val="24"/>
        </w:rPr>
        <w:t xml:space="preserve"> The computed row stores not only the amount but the inputs that produced it — day counts, shift key, tier, whether the override applied — so a challenged incentive can be re-derived without re-running the engine.</w:t>
      </w:r>
    </w:p>
    <w:p>
      <w:pPr>
        <w:pStyle w:val="ListBullet"/>
        <w:spacing w:before="0" w:after="120" w:line="276" w:lineRule="auto"/>
        <w:jc w:val="both"/>
      </w:pPr>
      <w:r>
        <w:rPr>
          <w:rFonts w:ascii="Times New Roman" w:hAnsi="Times New Roman" w:cs="Times New Roman" w:eastAsia="Times New Roman"/>
          <w:b/>
          <w:i w:val="0"/>
          <w:color w:val="0F172A"/>
          <w:sz w:val="24"/>
        </w:rPr>
        <w:t>Separation of calculate and commit.</w:t>
      </w:r>
      <w:r>
        <w:rPr>
          <w:rFonts w:ascii="Times New Roman" w:hAnsi="Times New Roman" w:cs="Times New Roman" w:eastAsia="Times New Roman"/>
          <w:b w:val="0"/>
          <w:i w:val="0"/>
          <w:color w:val="0F172A"/>
          <w:sz w:val="24"/>
        </w:rPr>
        <w:t xml:space="preserve"> The calculate endpoint is a pure evaluation; the save endpoints persist. A month can therefore be previewed before it is committed.</w:t>
      </w:r>
    </w:p>
    <w:p>
      <w:pPr>
        <w:pStyle w:val="ListBullet"/>
        <w:spacing w:before="0" w:after="120" w:line="276" w:lineRule="auto"/>
        <w:jc w:val="both"/>
      </w:pPr>
      <w:r>
        <w:rPr>
          <w:rFonts w:ascii="Times New Roman" w:hAnsi="Times New Roman" w:cs="Times New Roman" w:eastAsia="Times New Roman"/>
          <w:b/>
          <w:i w:val="0"/>
          <w:color w:val="0F172A"/>
          <w:sz w:val="24"/>
        </w:rPr>
        <w:t>Precision:</w:t>
      </w:r>
      <w:r>
        <w:rPr>
          <w:rFonts w:ascii="Times New Roman" w:hAnsi="Times New Roman" w:cs="Times New Roman" w:eastAsia="Times New Roman"/>
          <w:b w:val="0"/>
          <w:i w:val="0"/>
          <w:color w:val="0F172A"/>
          <w:sz w:val="24"/>
        </w:rPr>
        <w:t xml:space="preserve"> rates and amounts are DECIMAL(10,2); day counts are integers.</w:t>
      </w:r>
    </w:p>
    <w:p>
      <w:pPr>
        <w:pStyle w:val="ListBullet"/>
        <w:spacing w:before="0" w:after="120" w:line="276" w:lineRule="auto"/>
        <w:jc w:val="both"/>
      </w:pPr>
      <w:r>
        <w:rPr>
          <w:rFonts w:ascii="Times New Roman" w:hAnsi="Times New Roman" w:cs="Times New Roman" w:eastAsia="Times New Roman"/>
          <w:b/>
          <w:i w:val="0"/>
          <w:color w:val="0F172A"/>
          <w:sz w:val="24"/>
        </w:rPr>
        <w:t>Consistency:</w:t>
      </w:r>
      <w:r>
        <w:rPr>
          <w:rFonts w:ascii="Times New Roman" w:hAnsi="Times New Roman" w:cs="Times New Roman" w:eastAsia="Times New Roman"/>
          <w:b w:val="0"/>
          <w:i w:val="0"/>
          <w:color w:val="0F172A"/>
          <w:sz w:val="24"/>
        </w:rPr>
        <w:t xml:space="preserve"> CP. The incentive amount flows into the payroll system's earnings, so a committed row must be immediately and uniformly visible.</w:t>
      </w:r>
    </w:p>
    <w:p>
      <w:pPr>
        <w:pStyle w:val="Heading3"/>
        <w:keepNext/>
        <w:spacing w:before="200" w:after="80" w:line="276" w:lineRule="auto"/>
        <w:jc w:val="left"/>
      </w:pPr>
      <w:r>
        <w:rPr>
          <w:rFonts w:ascii="Times New Roman" w:hAnsi="Times New Roman" w:cs="Times New Roman" w:eastAsia="Times New Roman"/>
          <w:b/>
          <w:color w:val="334155"/>
          <w:sz w:val="24"/>
        </w:rPr>
        <w:t>8.8.3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Why it fits this module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Default rule set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config/AttendenceIncentiveConfig.js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Documents the negotiated grades, shifts and tiers; also the source for reset</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Rule overrides</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attendance_incentive_conditions</w:t>
            </w:r>
            <w:r>
              <w:rPr>
                <w:rFonts w:ascii="Times New Roman" w:hAnsi="Times New Roman" w:cs="Times New Roman" w:eastAsia="Times New Roman"/>
                <w:b w:val="0"/>
                <w:i w:val="0"/>
                <w:color w:val="1E293B"/>
                <w:sz w:val="19"/>
              </w:rPr>
              <w:t xml:space="preserve"> table, overlaid on a copy of the default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Slabs are editable without a deployment</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Input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employee_shifts</w:t>
            </w:r>
            <w:r>
              <w:rPr>
                <w:rFonts w:ascii="Times New Roman" w:hAnsi="Times New Roman" w:cs="Times New Roman" w:eastAsia="Times New Roman"/>
                <w:b w:val="0"/>
                <w:i w:val="0"/>
                <w:color w:val="1E293B"/>
                <w:sz w:val="19"/>
              </w:rPr>
              <w:t xml:space="preserve"> monthly per-shift day counts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The engine reads a ready summary instead of scanning daily attendance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Evaluation</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AttendanceIncentiveController</w:t>
            </w:r>
            <w:r>
              <w:rPr>
                <w:rFonts w:ascii="Times New Roman" w:hAnsi="Times New Roman" w:cs="Times New Roman" w:eastAsia="Times New Roman"/>
                <w:b w:val="0"/>
                <w:i w:val="0"/>
                <w:color w:val="1E293B"/>
                <w:sz w:val="19"/>
              </w:rPr>
              <w:t xml:space="preserve"> calculate endpoint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Pure computation, separable from persistence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Multi-department scope</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departmentIds</w:t>
            </w:r>
            <w:r>
              <w:rPr>
                <w:rFonts w:ascii="Times New Roman" w:hAnsi="Times New Roman" w:cs="Times New Roman" w:eastAsia="Times New Roman"/>
                <w:b w:val="0"/>
                <w:i w:val="0"/>
                <w:color w:val="1E293B"/>
                <w:sz w:val="19"/>
              </w:rPr>
              <w:t xml:space="preserve"> TEXT alongside </w:t>
            </w:r>
            <w:r>
              <w:rPr>
                <w:rFonts w:ascii="Times New Roman" w:hAnsi="Times New Roman" w:cs="Courier New" w:eastAsia="Courier New"/>
                <w:b w:val="0"/>
                <w:i w:val="0"/>
                <w:color w:val="1E293B"/>
                <w:sz w:val="19"/>
              </w:rPr>
              <w:t>departmentId</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 rule can apply to one department or to a list of them</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Commit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save-one</w:t>
            </w:r>
            <w:r>
              <w:rPr>
                <w:rFonts w:ascii="Times New Roman" w:hAnsi="Times New Roman" w:cs="Times New Roman" w:eastAsia="Times New Roman"/>
                <w:b w:val="0"/>
                <w:i w:val="0"/>
                <w:color w:val="1E293B"/>
                <w:sz w:val="19"/>
              </w:rPr>
              <w:t xml:space="preserve"> and </w:t>
            </w:r>
            <w:r>
              <w:rPr>
                <w:rFonts w:ascii="Times New Roman" w:hAnsi="Times New Roman" w:cs="Courier New" w:eastAsia="Courier New"/>
                <w:b w:val="0"/>
                <w:i w:val="0"/>
                <w:color w:val="1E293B"/>
                <w:sz w:val="19"/>
              </w:rPr>
              <w:t>bulk-save</w:t>
            </w:r>
            <w:r>
              <w:rPr>
                <w:rFonts w:ascii="Times New Roman" w:hAnsi="Times New Roman" w:cs="Times New Roman" w:eastAsia="Times New Roman"/>
                <w:b w:val="0"/>
                <w:i w:val="0"/>
                <w:color w:val="1E293B"/>
                <w:sz w:val="19"/>
              </w:rPr>
              <w:t xml:space="preserve"> endpoints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Preview first, then commit a whole month</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8.8.4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blHeader/>
          <w:cantSplit/>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Basis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Condition rows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40–60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Grades × shift rules, from the documented configuration</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Incentive rows per month</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1,200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per eligible employee</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Incentive rows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14,400 rows ≈ 4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Twelve months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Qualifying thresholds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22 minimum, 23 low tier, 24 high tier</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INCENTIVE_CONFIG</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Combination minimum</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 days in each constituent shift</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MIN_COMBO_SHIFT_DAYS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Experience override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3 years, male workers in the configured grade</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MALE_EXP_THRESHOLD</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Monthly calculate run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1,200 evaluations, each reading one month of day counts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Run once per month before commit</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8.8.5 Low-Level Architecture</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4987794"/>
            <wp:docPr id="16" name="Picture 16"/>
            <wp:cNvGraphicFramePr>
              <a:graphicFrameLocks noChangeAspect="1"/>
            </wp:cNvGraphicFramePr>
            <a:graphic>
              <a:graphicData uri="http://schemas.openxmlformats.org/drawingml/2006/picture">
                <pic:pic>
                  <pic:nvPicPr>
                    <pic:cNvPr id="0" name="p1_arch_8_8.png"/>
                    <pic:cNvPicPr/>
                  </pic:nvPicPr>
                  <pic:blipFill>
                    <a:blip r:embed="rId25"/>
                    <a:stretch>
                      <a:fillRect/>
                    </a:stretch>
                  </pic:blipFill>
                  <pic:spPr>
                    <a:xfrm>
                      <a:off x="0" y="0"/>
                      <a:ext cx="5577840" cy="4987794"/>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8.8.A Low-level architecture – ATTENDANCE INCENTIVE ENGINE</w:t>
      </w:r>
    </w:p>
    <w:p>
      <w:pPr>
        <w:spacing w:before="0" w:after="120" w:line="276" w:lineRule="auto"/>
        <w:jc w:val="both"/>
      </w:pPr>
      <w:r>
        <w:rPr>
          <w:rFonts w:ascii="Times New Roman" w:hAnsi="Times New Roman" w:cs="Times New Roman" w:eastAsia="Times New Roman"/>
          <w:b w:val="0"/>
          <w:i w:val="0"/>
          <w:color w:val="0F172A"/>
          <w:sz w:val="24"/>
        </w:rPr>
        <w:t>Request flow:</w:t>
      </w:r>
    </w:p>
    <w:p>
      <w:pPr>
        <w:pStyle w:val="ListBullet"/>
        <w:spacing w:before="0" w:after="120" w:line="276" w:lineRule="auto"/>
        <w:jc w:val="both"/>
      </w:pPr>
      <w:r>
        <w:rPr>
          <w:rFonts w:ascii="Times New Roman" w:hAnsi="Times New Roman" w:cs="Courier New" w:eastAsia="Courier New"/>
          <w:b w:val="0"/>
          <w:i w:val="0"/>
          <w:color w:val="0F172A"/>
          <w:sz w:val="24"/>
        </w:rPr>
        <w:t>AttendanceIncentiveManagement.jsx</w:t>
      </w:r>
      <w:r>
        <w:rPr>
          <w:rFonts w:ascii="Times New Roman" w:hAnsi="Times New Roman" w:cs="Times New Roman" w:eastAsia="Times New Roman"/>
          <w:b w:val="0"/>
          <w:i w:val="0"/>
          <w:color w:val="0F172A"/>
          <w:sz w:val="24"/>
        </w:rPr>
        <w:t xml:space="preserve"> loads the current condition set from the conditions endpoint, and can reset it to the documented defaults.</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For a selected month, the screen calls the calculate endpoint. The controller copies the default configuration, overlays the stored condition rows, reads the monthly day counts per employee and shift from </w:t>
      </w:r>
      <w:r>
        <w:rPr>
          <w:rFonts w:ascii="Times New Roman" w:hAnsi="Times New Roman" w:cs="Courier New" w:eastAsia="Courier New"/>
          <w:b w:val="0"/>
          <w:i w:val="0"/>
          <w:color w:val="0F172A"/>
          <w:sz w:val="24"/>
        </w:rPr>
        <w:t>employee_shifts</w:t>
      </w:r>
      <w:r>
        <w:rPr>
          <w:rFonts w:ascii="Times New Roman" w:hAnsi="Times New Roman" w:cs="Times New Roman" w:eastAsia="Times New Roman"/>
          <w:b w:val="0"/>
          <w:i w:val="0"/>
          <w:color w:val="0F172A"/>
          <w:sz w:val="24"/>
        </w:rPr>
        <w:t>, and maps the employee's category to a grade.</w:t>
      </w:r>
    </w:p>
    <w:p>
      <w:pPr>
        <w:pStyle w:val="ListBullet"/>
        <w:spacing w:before="0" w:after="120" w:line="276" w:lineRule="auto"/>
        <w:jc w:val="both"/>
      </w:pPr>
      <w:r>
        <w:rPr>
          <w:rFonts w:ascii="Times New Roman" w:hAnsi="Times New Roman" w:cs="Times New Roman" w:eastAsia="Times New Roman"/>
          <w:b w:val="0"/>
          <w:i w:val="0"/>
          <w:color w:val="0F172A"/>
          <w:sz w:val="24"/>
        </w:rPr>
        <w:t>The combination rule is applied first: for a multi-shift rule, each constituent shift's day count is tested against the combination minimum. If any falls short, the rule does not apply and a single-shift rule is used instead.</w:t>
      </w:r>
    </w:p>
    <w:p>
      <w:pPr>
        <w:pStyle w:val="ListBullet"/>
        <w:spacing w:before="0" w:after="120" w:line="276" w:lineRule="auto"/>
        <w:jc w:val="both"/>
      </w:pPr>
      <w:r>
        <w:rPr>
          <w:rFonts w:ascii="Times New Roman" w:hAnsi="Times New Roman" w:cs="Times New Roman" w:eastAsia="Times New Roman"/>
          <w:b w:val="0"/>
          <w:i w:val="0"/>
          <w:color w:val="0F172A"/>
          <w:sz w:val="24"/>
        </w:rPr>
        <w:t>The experience override is applied where configured, restricting eligible employees to the single-shift rate.</w:t>
      </w:r>
    </w:p>
    <w:p>
      <w:pPr>
        <w:pStyle w:val="ListBullet"/>
        <w:spacing w:before="0" w:after="120" w:line="276" w:lineRule="auto"/>
        <w:jc w:val="both"/>
      </w:pPr>
      <w:r>
        <w:rPr>
          <w:rFonts w:ascii="Times New Roman" w:hAnsi="Times New Roman" w:cs="Times New Roman" w:eastAsia="Times New Roman"/>
          <w:b w:val="0"/>
          <w:i w:val="0"/>
          <w:color w:val="0F172A"/>
          <w:sz w:val="24"/>
        </w:rPr>
        <w:t>The total adjusted day count is tested against the low and high tier thresholds, and the corresponding rate per day is selected.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result — adjusted days, slab days, shift key and label, tier, override flag, rate and amount — is returned for review and then committed through </w:t>
      </w:r>
      <w:r>
        <w:rPr>
          <w:rFonts w:ascii="Times New Roman" w:hAnsi="Times New Roman" w:cs="Courier New" w:eastAsia="Courier New"/>
          <w:b w:val="0"/>
          <w:i w:val="0"/>
          <w:color w:val="0F172A"/>
          <w:sz w:val="24"/>
        </w:rPr>
        <w:t>save-one</w:t>
      </w:r>
      <w:r>
        <w:rPr>
          <w:rFonts w:ascii="Times New Roman" w:hAnsi="Times New Roman" w:cs="Times New Roman" w:eastAsia="Times New Roman"/>
          <w:b w:val="0"/>
          <w:i w:val="0"/>
          <w:color w:val="0F172A"/>
          <w:sz w:val="24"/>
        </w:rPr>
        <w:t xml:space="preserve"> or </w:t>
      </w:r>
      <w:r>
        <w:rPr>
          <w:rFonts w:ascii="Times New Roman" w:hAnsi="Times New Roman" w:cs="Courier New" w:eastAsia="Courier New"/>
          <w:b w:val="0"/>
          <w:i w:val="0"/>
          <w:color w:val="0F172A"/>
          <w:sz w:val="24"/>
        </w:rPr>
        <w:t>bulk-save</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Courier New" w:eastAsia="Courier New"/>
          <w:b w:val="0"/>
          <w:i w:val="0"/>
          <w:color w:val="0F172A"/>
          <w:sz w:val="24"/>
        </w:rPr>
        <w:t>HostelAttendanceIncentiveManagement.jsx</w:t>
      </w:r>
      <w:r>
        <w:rPr>
          <w:rFonts w:ascii="Times New Roman" w:hAnsi="Times New Roman" w:cs="Times New Roman" w:eastAsia="Times New Roman"/>
          <w:b w:val="0"/>
          <w:i w:val="0"/>
          <w:color w:val="0F172A"/>
          <w:sz w:val="24"/>
        </w:rPr>
        <w:t xml:space="preserve"> follows the same calculate-then-save pattern for hostel residents, with a simpler rule: a single-shift rate, or the combined rate when more than one shift was worked.</w:t>
      </w:r>
    </w:p>
    <w:p>
      <w:pPr>
        <w:pStyle w:val="ListBullet"/>
        <w:spacing w:before="0" w:after="120" w:line="276" w:lineRule="auto"/>
        <w:jc w:val="both"/>
      </w:pPr>
      <w:r>
        <w:rPr>
          <w:rFonts w:ascii="Times New Roman" w:hAnsi="Times New Roman" w:cs="Times New Roman" w:eastAsia="Times New Roman"/>
          <w:b w:val="0"/>
          <w:i w:val="0"/>
          <w:color w:val="0F172A"/>
          <w:sz w:val="24"/>
        </w:rPr>
        <w:t>Packaging incentives are entered per day as bags packed and summarised by month.</w:t>
      </w:r>
    </w:p>
    <w:p>
      <w:pPr>
        <w:pStyle w:val="Heading3"/>
        <w:keepNext/>
        <w:spacing w:before="200" w:after="80" w:line="276" w:lineRule="auto"/>
        <w:jc w:val="left"/>
      </w:pPr>
      <w:r>
        <w:rPr>
          <w:rFonts w:ascii="Times New Roman" w:hAnsi="Times New Roman" w:cs="Times New Roman" w:eastAsia="Times New Roman"/>
          <w:b/>
          <w:color w:val="334155"/>
          <w:sz w:val="24"/>
        </w:rPr>
        <w:t>8.8.6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blHeader/>
          <w:cantSplit/>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 / contract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/api/attendance-incentives/conditions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Current incentive rule set.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/api/attendance-incentives/conditions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Create a condition row.</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/api/attendance-incentives/conditions/:id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 condition.</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/api/attendance-incentives/conditions/reset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Restore the documented default rule set.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/api/attendance-incentives/calculate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Evaluate incentives for a month without saving.</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/api/attendance-incentives/save-one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Commit one evaluated result.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/api/attendance-incentives/bulk-save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Commit a month's evaluated results.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/api/attendance-incentives/daily-entries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Day-level incentive inputs.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/api/attendance-incentives/daily-entries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Record day-level incentive inputs.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create committed incentive rows.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 committed incentive row.</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/api/attendance-incentives/packaging-entries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Record and read packaging incentive entries.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/api/attendance-incentives/packaging-summary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Monthly packaging incentive summary.</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/api/hostel-attendance-incentives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Maintain hostel attendance incentive periods.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/api/hostel-attendance-incentives/calculations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Hostel incentive results for a period.</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/api/hostel-attendance-incentives/calculate</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/bulk-save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Evaluate and commit hostel incentives.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/api/hostel-attendance-incentives/conditions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/conditions/:id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Maintain hostel incentive conditions.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/api/hostel-attendance-incentives/conditions/reset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Restore the default hostel conditions.</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8.8.7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blHeader/>
          <w:cantSplit/>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 columns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attendance_incentive_conditions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categoryId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departmentIds</w:t>
            </w:r>
            <w:r>
              <w:rPr>
                <w:rFonts w:ascii="Times New Roman" w:hAnsi="Times New Roman" w:cs="Times New Roman" w:eastAsia="Times New Roman"/>
                <w:b w:val="0"/>
                <w:i w:val="0"/>
                <w:color w:val="1E293B"/>
                <w:sz w:val="19"/>
              </w:rPr>
              <w:t xml:space="preserve"> TEXT, </w:t>
            </w:r>
            <w:r>
              <w:rPr>
                <w:rFonts w:ascii="Times New Roman" w:hAnsi="Times New Roman" w:cs="Courier New" w:eastAsia="Courier New"/>
                <w:b w:val="0"/>
                <w:i w:val="0"/>
                <w:color w:val="1E293B"/>
                <w:sz w:val="19"/>
              </w:rPr>
              <w:t>shiftTypeId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gender</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gradeKey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gradeName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shiftRuleKey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shiftLabel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minDays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lowTierDays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lowTierRate</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highTierDays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highTierRate</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minComboDays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maleExpOverride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maleExpThreshold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remarks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attendance_incentives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shiftTypeId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entryDate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slabDays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otDays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slot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month</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year</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adjustedDays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incentive</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ratePerDay</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shiftKey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shiftLabel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tier</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maleOverrideApplied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savedAt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hostel_attendance_incentives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fromDate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toDate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packaging_incentives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w:t>
            </w:r>
            <w:r>
              <w:rPr>
                <w:rFonts w:ascii="Times New Roman" w:hAnsi="Times New Roman" w:cs="Courier New" w:eastAsia="Courier New"/>
                <w:b w:val="0"/>
                <w:i w:val="0"/>
                <w:color w:val="1E293B"/>
                <w:sz w:val="19"/>
              </w:rPr>
              <w:t>uq_pkg_company_emp_date_shift</w:t>
            </w:r>
            <w:r>
              <w:rPr>
                <w:rFonts w:ascii="Times New Roman" w:hAnsi="Times New Roman" w:cs="Times New Roman" w:eastAsia="Times New Roman"/>
                <w:b w:val="0"/>
                <w:i w:val="0"/>
                <w:color w:val="1E293B"/>
                <w:sz w:val="19"/>
              </w:rPr>
              <w:t xml:space="preserve"> (companyId, employeeId, entryDate, shiftTypeId)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bagsPacked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ratePerBag</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minBagsThreshold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incentiveAmount</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month</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year</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remarks</w:t>
            </w:r>
          </w:p>
        </w:tc>
      </w:tr>
    </w:tbl>
    <w:p>
      <w:pPr>
        <w:spacing w:before="0" w:after="80" w:line="276" w:lineRule="auto"/>
        <w:jc w:val="left"/>
      </w:pPr>
    </w:p>
    <w:p>
      <w:pPr>
        <w:pStyle w:val="ListBullet"/>
        <w:spacing w:before="0" w:after="120" w:line="276" w:lineRule="auto"/>
        <w:jc w:val="both"/>
      </w:pPr>
      <w:r>
        <w:rPr>
          <w:rFonts w:ascii="Times New Roman" w:hAnsi="Times New Roman" w:cs="Courier New" w:eastAsia="Courier New"/>
          <w:b w:val="0"/>
          <w:i w:val="0"/>
          <w:color w:val="0F172A"/>
          <w:sz w:val="24"/>
        </w:rPr>
        <w:t>departmentIds</w:t>
      </w:r>
      <w:r>
        <w:rPr>
          <w:rFonts w:ascii="Times New Roman" w:hAnsi="Times New Roman" w:cs="Times New Roman" w:eastAsia="Times New Roman"/>
          <w:b w:val="0"/>
          <w:i w:val="0"/>
          <w:color w:val="0F172A"/>
          <w:sz w:val="24"/>
        </w:rPr>
        <w:t xml:space="preserve"> as TEXT alongside the single </w:t>
      </w:r>
      <w:r>
        <w:rPr>
          <w:rFonts w:ascii="Times New Roman" w:hAnsi="Times New Roman" w:cs="Courier New" w:eastAsia="Courier New"/>
          <w:b w:val="0"/>
          <w:i w:val="0"/>
          <w:color w:val="0F172A"/>
          <w:sz w:val="24"/>
        </w:rPr>
        <w:t>departmentId</w:t>
      </w:r>
      <w:r>
        <w:rPr>
          <w:rFonts w:ascii="Times New Roman" w:hAnsi="Times New Roman" w:cs="Times New Roman" w:eastAsia="Times New Roman"/>
          <w:b w:val="0"/>
          <w:i w:val="0"/>
          <w:color w:val="0F172A"/>
          <w:sz w:val="24"/>
        </w:rPr>
        <w:t xml:space="preserve"> lets one condition row cover a list of departments that share a slab, without creating a join table for a rule set of a few dozen rows.</w:t>
      </w:r>
    </w:p>
    <w:p>
      <w:pPr>
        <w:pStyle w:val="ListBullet"/>
        <w:spacing w:before="0" w:after="120" w:line="276" w:lineRule="auto"/>
        <w:jc w:val="both"/>
      </w:pPr>
      <w:r>
        <w:rPr>
          <w:rFonts w:ascii="Times New Roman" w:hAnsi="Times New Roman" w:cs="Courier New" w:eastAsia="Courier New"/>
          <w:b w:val="0"/>
          <w:i w:val="0"/>
          <w:color w:val="0F172A"/>
          <w:sz w:val="24"/>
        </w:rPr>
        <w:t>maleOverrideApplied</w:t>
      </w:r>
      <w:r>
        <w:rPr>
          <w:rFonts w:ascii="Times New Roman" w:hAnsi="Times New Roman" w:cs="Times New Roman" w:eastAsia="Times New Roman"/>
          <w:b w:val="0"/>
          <w:i w:val="0"/>
          <w:color w:val="0F172A"/>
          <w:sz w:val="24"/>
        </w:rPr>
        <w:t xml:space="preserve"> is stored on the result, not only evaluated at run time. Whether an override fired is exactly the question asked when an incentive is disputed, and recording it removes the need to re-derive it.</w:t>
      </w:r>
    </w:p>
    <w:p>
      <w:pPr>
        <w:pStyle w:val="ListBullet"/>
        <w:spacing w:before="0" w:after="120" w:line="276" w:lineRule="auto"/>
        <w:jc w:val="both"/>
      </w:pPr>
      <w:r>
        <w:rPr>
          <w:rFonts w:ascii="Times New Roman" w:hAnsi="Times New Roman" w:cs="Courier New" w:eastAsia="Courier New"/>
          <w:b w:val="0"/>
          <w:i w:val="0"/>
          <w:color w:val="0F172A"/>
          <w:sz w:val="24"/>
        </w:rPr>
        <w:t>shiftKey</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shiftLabel</w:t>
      </w:r>
      <w:r>
        <w:rPr>
          <w:rFonts w:ascii="Times New Roman" w:hAnsi="Times New Roman" w:cs="Times New Roman" w:eastAsia="Times New Roman"/>
          <w:b w:val="0"/>
          <w:i w:val="0"/>
          <w:color w:val="0F172A"/>
          <w:sz w:val="24"/>
        </w:rPr>
        <w:t xml:space="preserve"> are frozen onto the result so that renaming a shift rule later does not change the meaning of a historical incentive row.</w:t>
      </w:r>
    </w:p>
    <w:p>
      <w:pPr>
        <w:pStyle w:val="Heading3"/>
        <w:keepNext/>
        <w:spacing w:before="200" w:after="80" w:line="276" w:lineRule="auto"/>
        <w:jc w:val="left"/>
      </w:pPr>
      <w:r>
        <w:rPr>
          <w:rFonts w:ascii="Times New Roman" w:hAnsi="Times New Roman" w:cs="Times New Roman" w:eastAsia="Times New Roman"/>
          <w:b/>
          <w:color w:val="334155"/>
          <w:sz w:val="24"/>
        </w:rPr>
        <w:t>8.8.8 Screenshots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0" name="Picture 70"/>
            <wp:cNvGraphicFramePr>
              <a:graphicFrameLocks noChangeAspect="1"/>
            </wp:cNvGraphicFramePr>
            <a:graphic>
              <a:graphicData uri="http://schemas.openxmlformats.org/drawingml/2006/picture">
                <pic:pic>
                  <pic:nvPicPr>
                    <pic:cNvPr id="0" name="fig_8_8_1_incentive_conditions.png"/>
                    <pic:cNvPicPr/>
                  </pic:nvPicPr>
                  <pic:blipFill>
                    <a:blip r:embed="rId64"/>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8.8.1 Incentive condition list</w:t>
      </w:r>
    </w:p>
    <w:p>
      <w:pPr>
        <w:spacing w:before="0" w:after="120" w:line="276" w:lineRule="auto"/>
        <w:jc w:val="both"/>
      </w:pPr>
      <w:r>
        <w:rPr>
          <w:rFonts w:ascii="Times New Roman" w:hAnsi="Times New Roman" w:cs="Times New Roman" w:eastAsia="Times New Roman"/>
          <w:b w:val="0"/>
          <w:i w:val="0"/>
          <w:color w:val="0F172A"/>
          <w:sz w:val="24"/>
        </w:rPr>
        <w:t>The conditions screen lists the configured slabs with their grade, shift rule, minimum days, tier day counts and rates. Holding these as editable rows is what allows a renegotiated rate to take effect without a code change.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1" name="Picture 71"/>
            <wp:cNvGraphicFramePr>
              <a:graphicFrameLocks noChangeAspect="1"/>
            </wp:cNvGraphicFramePr>
            <a:graphic>
              <a:graphicData uri="http://schemas.openxmlformats.org/drawingml/2006/picture">
                <pic:pic>
                  <pic:nvPicPr>
                    <pic:cNvPr id="0" name="fig_8_8_1_incentive_conditions.png"/>
                    <pic:cNvPicPr/>
                  </pic:nvPicPr>
                  <pic:blipFill>
                    <a:blip r:embed="rId64"/>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8.8.2 Editing an incentive condition</w:t>
      </w:r>
    </w:p>
    <w:p>
      <w:pPr>
        <w:spacing w:before="0" w:after="120" w:line="276" w:lineRule="auto"/>
        <w:jc w:val="both"/>
      </w:pPr>
      <w:r>
        <w:rPr>
          <w:rFonts w:ascii="Times New Roman" w:hAnsi="Times New Roman" w:cs="Times New Roman" w:eastAsia="Times New Roman"/>
          <w:b w:val="0"/>
          <w:i w:val="0"/>
          <w:color w:val="0F172A"/>
          <w:sz w:val="24"/>
        </w:rPr>
        <w:t>The condition form captures the grade, shift rule, department scope, gender, the low and high tier thresholds and rates, the combination minimum and the experience override. The combination minimum is the field that prevents a token day in a second shift from unlocking the higher combined rate.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2" name="Picture 72"/>
            <wp:cNvGraphicFramePr>
              <a:graphicFrameLocks noChangeAspect="1"/>
            </wp:cNvGraphicFramePr>
            <a:graphic>
              <a:graphicData uri="http://schemas.openxmlformats.org/drawingml/2006/picture">
                <pic:pic>
                  <pic:nvPicPr>
                    <pic:cNvPr id="0" name="fig_8_8_1_incentive_conditions.png"/>
                    <pic:cNvPicPr/>
                  </pic:nvPicPr>
                  <pic:blipFill>
                    <a:blip r:embed="rId64"/>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8.8.3 Calculating incentives for a month</w:t>
      </w:r>
    </w:p>
    <w:p>
      <w:pPr>
        <w:spacing w:before="0" w:after="120" w:line="276" w:lineRule="auto"/>
        <w:jc w:val="both"/>
      </w:pPr>
      <w:r>
        <w:rPr>
          <w:rFonts w:ascii="Times New Roman" w:hAnsi="Times New Roman" w:cs="Times New Roman" w:eastAsia="Times New Roman"/>
          <w:b w:val="0"/>
          <w:i w:val="0"/>
          <w:color w:val="0F172A"/>
          <w:sz w:val="24"/>
        </w:rPr>
        <w:t>The calculate view evaluates the selected month and shows, per employee, the qualifying days, the shift rule matched, the tier reached, the rate applied and the resulting amount. Nothing is saved at this point, so the month can be reviewed before it is committed.</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3" name="Picture 73"/>
            <wp:cNvGraphicFramePr>
              <a:graphicFrameLocks noChangeAspect="1"/>
            </wp:cNvGraphicFramePr>
            <a:graphic>
              <a:graphicData uri="http://schemas.openxmlformats.org/drawingml/2006/picture">
                <pic:pic>
                  <pic:nvPicPr>
                    <pic:cNvPr id="0" name="fig_8_8_1_incentive_conditions.png"/>
                    <pic:cNvPicPr/>
                  </pic:nvPicPr>
                  <pic:blipFill>
                    <a:blip r:embed="rId64"/>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8.8.4 Committing the month</w:t>
      </w:r>
    </w:p>
    <w:p>
      <w:pPr>
        <w:spacing w:before="0" w:after="120" w:line="276" w:lineRule="auto"/>
        <w:jc w:val="both"/>
      </w:pPr>
      <w:r>
        <w:rPr>
          <w:rFonts w:ascii="Times New Roman" w:hAnsi="Times New Roman" w:cs="Times New Roman" w:eastAsia="Times New Roman"/>
          <w:b w:val="0"/>
          <w:i w:val="0"/>
          <w:color w:val="0F172A"/>
          <w:sz w:val="24"/>
        </w:rPr>
        <w:t>The bulk save control commits the reviewed results. Each saved row carries the inputs that produced it, so a challenged amount can be re-derived from the record rather than re-run through the engine.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4" name="Picture 74"/>
            <wp:cNvGraphicFramePr>
              <a:graphicFrameLocks noChangeAspect="1"/>
            </wp:cNvGraphicFramePr>
            <a:graphic>
              <a:graphicData uri="http://schemas.openxmlformats.org/drawingml/2006/picture">
                <pic:pic>
                  <pic:nvPicPr>
                    <pic:cNvPr id="0" name="fig_8_8_5_hostel_incentive.png"/>
                    <pic:cNvPicPr/>
                  </pic:nvPicPr>
                  <pic:blipFill>
                    <a:blip r:embed="rId65"/>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8.8.5 Hostel attendance incentive</w:t>
      </w:r>
    </w:p>
    <w:p>
      <w:pPr>
        <w:spacing w:before="0" w:after="120" w:line="276" w:lineRule="auto"/>
        <w:jc w:val="both"/>
      </w:pPr>
      <w:r>
        <w:rPr>
          <w:rFonts w:ascii="Times New Roman" w:hAnsi="Times New Roman" w:cs="Times New Roman" w:eastAsia="Times New Roman"/>
          <w:b w:val="0"/>
          <w:i w:val="0"/>
          <w:color w:val="0F172A"/>
          <w:sz w:val="24"/>
        </w:rPr>
        <w:t>The hostel screen evaluates and saves the incentive for resident workers over a date range. It is maintained separately because eligibility depends on residence as well as on attendance.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5" name="Picture 75"/>
            <wp:cNvGraphicFramePr>
              <a:graphicFrameLocks noChangeAspect="1"/>
            </wp:cNvGraphicFramePr>
            <a:graphic>
              <a:graphicData uri="http://schemas.openxmlformats.org/drawingml/2006/picture">
                <pic:pic>
                  <pic:nvPicPr>
                    <pic:cNvPr id="0" name="fig_8_8_1_incentive_conditions.png"/>
                    <pic:cNvPicPr/>
                  </pic:nvPicPr>
                  <pic:blipFill>
                    <a:blip r:embed="rId64"/>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8.8.6 Packaging incentive entry and summary</w:t>
      </w:r>
    </w:p>
    <w:p>
      <w:pPr>
        <w:spacing w:before="0" w:after="120" w:line="276" w:lineRule="auto"/>
        <w:jc w:val="both"/>
      </w:pPr>
      <w:r>
        <w:rPr>
          <w:rFonts w:ascii="Times New Roman" w:hAnsi="Times New Roman" w:cs="Times New Roman" w:eastAsia="Times New Roman"/>
          <w:b w:val="0"/>
          <w:i w:val="0"/>
          <w:color w:val="0F172A"/>
          <w:sz w:val="24"/>
        </w:rPr>
        <w:t>Packaging incentives record bags packed against a rate per bag and a minimum threshold, with a monthly summary. This is a piece-rate incentive and so is computed from output rather than from attendance days.</w:t>
      </w:r>
    </w:p>
    <w:p>
      <w:pPr>
        <w:pStyle w:val="Heading2"/>
        <w:keepNext/>
        <w:spacing w:before="280" w:after="120" w:line="276" w:lineRule="auto"/>
        <w:jc w:val="left"/>
      </w:pPr>
      <w:r>
        <w:rPr>
          <w:rFonts w:ascii="Times New Roman" w:hAnsi="Times New Roman" w:cs="Times New Roman" w:eastAsia="Times New Roman"/>
          <w:b/>
          <w:color w:val="1E293B"/>
          <w:sz w:val="27"/>
        </w:rPr>
        <w:t>8.9 WORKFORCE STRENGTH &amp; DISCREPANCY REPORTING</w:t>
      </w:r>
    </w:p>
    <w:p>
      <w:pPr>
        <w:pStyle w:val="Heading3"/>
        <w:keepNext/>
        <w:spacing w:before="200" w:after="80" w:line="276" w:lineRule="auto"/>
        <w:jc w:val="left"/>
      </w:pPr>
      <w:r>
        <w:rPr>
          <w:rFonts w:ascii="Times New Roman" w:hAnsi="Times New Roman" w:cs="Times New Roman" w:eastAsia="Times New Roman"/>
          <w:b/>
          <w:color w:val="334155"/>
          <w:sz w:val="24"/>
        </w:rPr>
        <w:t>8.9.0 Purpose &amp; Scope</w:t>
      </w:r>
    </w:p>
    <w:p>
      <w:pPr>
        <w:spacing w:before="0" w:after="120" w:line="276" w:lineRule="auto"/>
        <w:jc w:val="both"/>
      </w:pPr>
      <w:r>
        <w:rPr>
          <w:rFonts w:ascii="Times New Roman" w:hAnsi="Times New Roman" w:cs="Times New Roman" w:eastAsia="Times New Roman"/>
          <w:b w:val="0"/>
          <w:i w:val="0"/>
          <w:color w:val="0F172A"/>
          <w:sz w:val="24"/>
        </w:rPr>
        <w:t>Gives management real-time visibility of department-wise manpower against the day standard, surfaces disagreements between the biometric record and the department's own record for resolution, and exports the full set of attendance, biometric, shift and department reports.</w:t>
      </w:r>
    </w:p>
    <w:p>
      <w:pPr>
        <w:pStyle w:val="Heading3"/>
        <w:keepNext/>
        <w:spacing w:before="200" w:after="80" w:line="276" w:lineRule="auto"/>
        <w:jc w:val="left"/>
      </w:pPr>
      <w:r>
        <w:rPr>
          <w:rFonts w:ascii="Times New Roman" w:hAnsi="Times New Roman" w:cs="Times New Roman" w:eastAsia="Times New Roman"/>
          <w:b/>
          <w:color w:val="334155"/>
          <w:sz w:val="24"/>
        </w:rPr>
        <w:t>8.9.1 Functional Requirements</w:t>
      </w:r>
    </w:p>
    <w:p>
      <w:pPr>
        <w:spacing w:before="0" w:after="120" w:line="276" w:lineRule="auto"/>
        <w:jc w:val="both"/>
      </w:pPr>
      <w:r>
        <w:rPr>
          <w:rFonts w:ascii="Times New Roman" w:hAnsi="Times New Roman" w:cs="Times New Roman" w:eastAsia="Times New Roman"/>
          <w:b w:val="0"/>
          <w:i w:val="0"/>
          <w:color w:val="0F172A"/>
          <w:sz w:val="24"/>
        </w:rPr>
        <w:t>What the module must do:</w:t>
      </w:r>
    </w:p>
    <w:p>
      <w:pPr>
        <w:pStyle w:val="ListBullet"/>
        <w:spacing w:before="0" w:after="120" w:line="276" w:lineRule="auto"/>
        <w:jc w:val="both"/>
      </w:pPr>
      <w:r>
        <w:rPr>
          <w:rFonts w:ascii="Times New Roman" w:hAnsi="Times New Roman"/>
          <w:color w:val="0F172A"/>
          <w:sz w:val="24"/>
        </w:rPr>
        <w:t>Produce a department-wise strength report for a date, laid out as an industrial standard list of 54 departments grouped by category (Preparatory, Spinning, Autoconer, Hostel and Others), with one block of columns per shift.</w:t>
      </w:r>
    </w:p>
    <w:p>
      <w:pPr>
        <w:pStyle w:val="ListBullet"/>
        <w:spacing w:before="0" w:after="120" w:line="276" w:lineRule="auto"/>
        <w:jc w:val="both"/>
      </w:pPr>
      <w:r>
        <w:rPr>
          <w:rFonts w:ascii="Times New Roman" w:hAnsi="Times New Roman" w:cs="Times New Roman" w:eastAsia="Times New Roman"/>
          <w:b/>
          <w:i w:val="0"/>
          <w:color w:val="0F172A"/>
          <w:sz w:val="24"/>
        </w:rPr>
        <w:t>Convert everything to manpower.</w:t>
      </w:r>
      <w:r>
        <w:rPr>
          <w:rFonts w:ascii="Times New Roman" w:hAnsi="Times New Roman" w:cs="Times New Roman" w:eastAsia="Times New Roman"/>
          <w:b w:val="0"/>
          <w:i w:val="0"/>
          <w:color w:val="0F172A"/>
          <w:sz w:val="24"/>
        </w:rPr>
        <w:t xml:space="preserve"> For each shift the report shows regular hands present (100%), trainees present (Trg), trainees converted by their workload factor (Con. Trg), full-OT heads (S OT), overtime hours (HRS OT), and overtime converted to hands by dividing by 8.5 (CON. OT). The shift total is regular + converted trainees + converted overtime.</w:t>
      </w:r>
    </w:p>
    <w:p>
      <w:pPr>
        <w:pStyle w:val="ListBullet"/>
        <w:spacing w:before="0" w:after="120" w:line="276" w:lineRule="auto"/>
        <w:jc w:val="both"/>
      </w:pPr>
      <w:r>
        <w:rPr>
          <w:rFonts w:ascii="Times New Roman" w:hAnsi="Times New Roman" w:cs="Times New Roman" w:eastAsia="Times New Roman"/>
          <w:b/>
          <w:i w:val="0"/>
          <w:color w:val="0F172A"/>
          <w:sz w:val="24"/>
        </w:rPr>
        <w:t>Compare against the day standard:</w:t>
      </w:r>
      <w:r>
        <w:rPr>
          <w:rFonts w:ascii="Times New Roman" w:hAnsi="Times New Roman" w:cs="Times New Roman" w:eastAsia="Times New Roman"/>
          <w:b w:val="0"/>
          <w:i w:val="0"/>
          <w:color w:val="0F172A"/>
          <w:sz w:val="24"/>
        </w:rPr>
        <w:t xml:space="preserve"> the overall converted total is set beside the department's day standard and the difference is shown, so a surplus or shortfall is a single signed number.</w:t>
      </w:r>
    </w:p>
    <w:p>
      <w:pPr>
        <w:pStyle w:val="ListBullet"/>
        <w:spacing w:before="0" w:after="120" w:line="276" w:lineRule="auto"/>
        <w:jc w:val="both"/>
      </w:pPr>
      <w:r>
        <w:rPr>
          <w:rFonts w:ascii="Times New Roman" w:hAnsi="Times New Roman" w:cs="Times New Roman" w:eastAsia="Times New Roman"/>
          <w:b/>
          <w:i w:val="0"/>
          <w:color w:val="0F172A"/>
          <w:sz w:val="24"/>
        </w:rPr>
        <w:t>Count by worked department:</w:t>
      </w:r>
      <w:r>
        <w:rPr>
          <w:rFonts w:ascii="Times New Roman" w:hAnsi="Times New Roman" w:cs="Times New Roman" w:eastAsia="Times New Roman"/>
          <w:b w:val="0"/>
          <w:i w:val="0"/>
          <w:color w:val="0F172A"/>
          <w:sz w:val="24"/>
        </w:rPr>
        <w:t xml:space="preserve"> an employee lent to another department is counted where they worked; a half day counts as half a hand.</w:t>
      </w:r>
    </w:p>
    <w:p>
      <w:pPr>
        <w:pStyle w:val="ListBullet"/>
        <w:spacing w:before="0" w:after="120" w:line="276" w:lineRule="auto"/>
        <w:jc w:val="both"/>
      </w:pPr>
      <w:r>
        <w:rPr>
          <w:rFonts w:ascii="Times New Roman" w:hAnsi="Times New Roman" w:cs="Times New Roman" w:eastAsia="Times New Roman"/>
          <w:b/>
          <w:i w:val="0"/>
          <w:color w:val="0F172A"/>
          <w:sz w:val="24"/>
        </w:rPr>
        <w:t>Maintain the legacy strength report</w:t>
      </w:r>
      <w:r>
        <w:rPr>
          <w:rFonts w:ascii="Times New Roman" w:hAnsi="Times New Roman" w:cs="Times New Roman" w:eastAsia="Times New Roman"/>
          <w:b w:val="0"/>
          <w:i w:val="0"/>
          <w:color w:val="0F172A"/>
          <w:sz w:val="24"/>
        </w:rPr>
        <w:t xml:space="preserve"> alongside, which shows plain strength, full-OT count and OT hours per shift against </w:t>
      </w:r>
      <w:r>
        <w:rPr>
          <w:rFonts w:ascii="Times New Roman" w:hAnsi="Times New Roman" w:cs="Courier New" w:eastAsia="Courier New"/>
          <w:b w:val="0"/>
          <w:i w:val="0"/>
          <w:color w:val="0F172A"/>
          <w:sz w:val="24"/>
        </w:rPr>
        <w:t>strengthRequired</w:t>
      </w:r>
      <w:r>
        <w:rPr>
          <w:rFonts w:ascii="Times New Roman" w:hAnsi="Times New Roman" w:cs="Times New Roman" w:eastAsia="Times New Roman"/>
          <w:b w:val="0"/>
          <w:i w:val="0"/>
          <w:color w:val="0F172A"/>
          <w:sz w:val="24"/>
        </w:rPr>
        <w:t xml:space="preserve"> on the department.</w:t>
      </w:r>
    </w:p>
    <w:p>
      <w:pPr>
        <w:pStyle w:val="ListBullet"/>
        <w:spacing w:before="0" w:after="120" w:line="276" w:lineRule="auto"/>
        <w:jc w:val="both"/>
      </w:pPr>
      <w:r>
        <w:rPr>
          <w:rFonts w:ascii="Times New Roman" w:hAnsi="Times New Roman" w:cs="Times New Roman" w:eastAsia="Times New Roman"/>
          <w:b/>
          <w:i w:val="0"/>
          <w:color w:val="0F172A"/>
          <w:sz w:val="24"/>
        </w:rPr>
        <w:t>Export both strength reports to Excel.</w:t>
      </w:r>
    </w:p>
    <w:p>
      <w:pPr>
        <w:pStyle w:val="ListBullet"/>
        <w:spacing w:before="0" w:after="120" w:line="276" w:lineRule="auto"/>
        <w:jc w:val="both"/>
      </w:pPr>
      <w:r>
        <w:rPr>
          <w:rFonts w:ascii="Times New Roman" w:hAnsi="Times New Roman" w:cs="Times New Roman" w:eastAsia="Times New Roman"/>
          <w:b/>
          <w:i w:val="0"/>
          <w:color w:val="0F172A"/>
          <w:sz w:val="24"/>
        </w:rPr>
        <w:t>Produce a discrepancy report</w:t>
      </w:r>
      <w:r>
        <w:rPr>
          <w:rFonts w:ascii="Times New Roman" w:hAnsi="Times New Roman" w:cs="Times New Roman" w:eastAsia="Times New Roman"/>
          <w:b w:val="0"/>
          <w:i w:val="0"/>
          <w:color w:val="0F172A"/>
          <w:sz w:val="24"/>
        </w:rPr>
        <w:t xml:space="preserve"> that walks every employee and date in a range and lists each day on which the finalised biometric attendance and the HR department-wise entry carry different statuses.</w:t>
      </w:r>
    </w:p>
    <w:p>
      <w:pPr>
        <w:pStyle w:val="ListBullet"/>
        <w:spacing w:before="0" w:after="120" w:line="276" w:lineRule="auto"/>
        <w:jc w:val="both"/>
      </w:pPr>
      <w:r>
        <w:rPr>
          <w:rFonts w:ascii="Times New Roman" w:hAnsi="Times New Roman" w:cs="Times New Roman" w:eastAsia="Times New Roman"/>
          <w:b/>
          <w:i w:val="0"/>
          <w:color w:val="0F172A"/>
          <w:sz w:val="24"/>
        </w:rPr>
        <w:t>Approve a discrepancy</w:t>
      </w:r>
      <w:r>
        <w:rPr>
          <w:rFonts w:ascii="Times New Roman" w:hAnsi="Times New Roman" w:cs="Times New Roman" w:eastAsia="Times New Roman"/>
          <w:b w:val="0"/>
          <w:i w:val="0"/>
          <w:color w:val="0F172A"/>
          <w:sz w:val="24"/>
        </w:rPr>
        <w:t xml:space="preserve"> with the original status, the approved status, a reason, an optional supporting document, the approver and the time, and keep the approval history.</w:t>
      </w:r>
    </w:p>
    <w:p>
      <w:pPr>
        <w:pStyle w:val="ListBullet"/>
        <w:spacing w:before="0" w:after="120" w:line="276" w:lineRule="auto"/>
        <w:jc w:val="both"/>
      </w:pPr>
      <w:r>
        <w:rPr>
          <w:rFonts w:ascii="Times New Roman" w:hAnsi="Times New Roman" w:cs="Times New Roman" w:eastAsia="Times New Roman"/>
          <w:b/>
          <w:i w:val="0"/>
          <w:color w:val="0F172A"/>
          <w:sz w:val="24"/>
        </w:rPr>
        <w:t>Produce attendance reports:</w:t>
      </w:r>
      <w:r>
        <w:rPr>
          <w:rFonts w:ascii="Times New Roman" w:hAnsi="Times New Roman" w:cs="Times New Roman" w:eastAsia="Times New Roman"/>
          <w:b w:val="0"/>
          <w:i w:val="0"/>
          <w:color w:val="0F172A"/>
          <w:sz w:val="24"/>
        </w:rPr>
        <w:t xml:space="preserve"> a period attendance report for selected employees and a department-wise attendance report, exportable to Excel and PDF.</w:t>
      </w:r>
    </w:p>
    <w:p>
      <w:pPr>
        <w:pStyle w:val="ListBullet"/>
        <w:spacing w:before="0" w:after="120" w:line="276" w:lineRule="auto"/>
        <w:jc w:val="both"/>
      </w:pPr>
      <w:r>
        <w:rPr>
          <w:rFonts w:ascii="Times New Roman" w:hAnsi="Times New Roman" w:cs="Times New Roman" w:eastAsia="Times New Roman"/>
          <w:b/>
          <w:i w:val="0"/>
          <w:color w:val="0F172A"/>
          <w:sz w:val="24"/>
        </w:rPr>
        <w:t>Produce a shift report, a late-in report and a no-punch report</w:t>
      </w:r>
      <w:r>
        <w:rPr>
          <w:rFonts w:ascii="Times New Roman" w:hAnsi="Times New Roman" w:cs="Times New Roman" w:eastAsia="Times New Roman"/>
          <w:b w:val="0"/>
          <w:i w:val="0"/>
          <w:color w:val="0F172A"/>
          <w:sz w:val="24"/>
        </w:rPr>
        <w:t>, and a general report builder in which the user picks the fields and filters.</w:t>
      </w:r>
    </w:p>
    <w:p>
      <w:pPr>
        <w:pStyle w:val="ListBullet"/>
        <w:spacing w:before="0" w:after="120" w:line="276" w:lineRule="auto"/>
        <w:jc w:val="both"/>
      </w:pPr>
      <w:r>
        <w:rPr>
          <w:rFonts w:ascii="Times New Roman" w:hAnsi="Times New Roman" w:cs="Times New Roman" w:eastAsia="Times New Roman"/>
          <w:b/>
          <w:i w:val="0"/>
          <w:color w:val="0F172A"/>
          <w:sz w:val="24"/>
        </w:rPr>
        <w:t>Maintain holiday lists and holidays</w:t>
      </w:r>
      <w:r>
        <w:rPr>
          <w:rFonts w:ascii="Times New Roman" w:hAnsi="Times New Roman" w:cs="Times New Roman" w:eastAsia="Times New Roman"/>
          <w:b w:val="0"/>
          <w:i w:val="0"/>
          <w:color w:val="0F172A"/>
          <w:sz w:val="24"/>
        </w:rPr>
        <w:t>, including import of holidays from a file, since holidays change the meaning of an absence.</w:t>
      </w:r>
    </w:p>
    <w:p>
      <w:pPr>
        <w:pStyle w:val="Heading3"/>
        <w:keepNext/>
        <w:spacing w:before="200" w:after="80" w:line="276" w:lineRule="auto"/>
        <w:jc w:val="left"/>
      </w:pPr>
      <w:r>
        <w:rPr>
          <w:rFonts w:ascii="Times New Roman" w:hAnsi="Times New Roman" w:cs="Times New Roman" w:eastAsia="Times New Roman"/>
          <w:b/>
          <w:color w:val="334155"/>
          <w:sz w:val="24"/>
        </w:rPr>
        <w:t>8.9.2 Non-Functional Requirements</w:t>
      </w:r>
    </w:p>
    <w:p>
      <w:pPr>
        <w:pStyle w:val="ListBullet"/>
        <w:spacing w:before="0" w:after="120" w:line="276" w:lineRule="auto"/>
        <w:jc w:val="both"/>
      </w:pPr>
      <w:r>
        <w:rPr>
          <w:rFonts w:ascii="Times New Roman" w:hAnsi="Times New Roman" w:cs="Times New Roman" w:eastAsia="Times New Roman"/>
          <w:b/>
          <w:i w:val="0"/>
          <w:color w:val="0F172A"/>
          <w:sz w:val="24"/>
        </w:rPr>
        <w:t>Freshness for strength.</w:t>
      </w:r>
      <w:r>
        <w:rPr>
          <w:rFonts w:ascii="Times New Roman" w:hAnsi="Times New Roman" w:cs="Times New Roman" w:eastAsia="Times New Roman"/>
          <w:b w:val="0"/>
          <w:i w:val="0"/>
          <w:color w:val="0F172A"/>
          <w:sz w:val="24"/>
        </w:rPr>
        <w:t xml:space="preserve"> The strength report is read during a running shift, so it reads present attendance rows as they stand, provisional or final. It is a management view and is not the basis of any payment.</w:t>
      </w:r>
    </w:p>
    <w:p>
      <w:pPr>
        <w:pStyle w:val="ListBullet"/>
        <w:spacing w:before="0" w:after="120" w:line="276" w:lineRule="auto"/>
        <w:jc w:val="both"/>
      </w:pPr>
      <w:r>
        <w:rPr>
          <w:rFonts w:ascii="Times New Roman" w:hAnsi="Times New Roman" w:cs="Times New Roman" w:eastAsia="Times New Roman"/>
          <w:b/>
          <w:i w:val="0"/>
          <w:color w:val="0F172A"/>
          <w:sz w:val="24"/>
        </w:rPr>
        <w:t>Settled data for discrepancies.</w:t>
      </w:r>
      <w:r>
        <w:rPr>
          <w:rFonts w:ascii="Times New Roman" w:hAnsi="Times New Roman" w:cs="Times New Roman" w:eastAsia="Times New Roman"/>
          <w:b w:val="0"/>
          <w:i w:val="0"/>
          <w:color w:val="0F172A"/>
          <w:sz w:val="24"/>
        </w:rPr>
        <w:t xml:space="preserve"> The discrepancy report reads finalised attendance only, so a day is never flagged merely because its shift has not yet closed.</w:t>
      </w:r>
    </w:p>
    <w:p>
      <w:pPr>
        <w:pStyle w:val="ListBullet"/>
        <w:spacing w:before="0" w:after="120" w:line="276" w:lineRule="auto"/>
        <w:jc w:val="both"/>
      </w:pPr>
      <w:r>
        <w:rPr>
          <w:rFonts w:ascii="Times New Roman" w:hAnsi="Times New Roman" w:cs="Times New Roman" w:eastAsia="Times New Roman"/>
          <w:b/>
          <w:i w:val="0"/>
          <w:color w:val="0F172A"/>
          <w:sz w:val="24"/>
        </w:rPr>
        <w:t>Every correction is attributable.</w:t>
      </w:r>
      <w:r>
        <w:rPr>
          <w:rFonts w:ascii="Times New Roman" w:hAnsi="Times New Roman" w:cs="Times New Roman" w:eastAsia="Times New Roman"/>
          <w:b w:val="0"/>
          <w:i w:val="0"/>
          <w:color w:val="0F172A"/>
          <w:sz w:val="24"/>
        </w:rPr>
        <w:t xml:space="preserve"> A discrepancy approval stores the before and after status, a reason and an approver, and these two endpoints are the ones where the server verifies the JWT so that the approver's identity is taken from the token. A unique index allows one approval per employee and date.</w:t>
      </w:r>
    </w:p>
    <w:p>
      <w:pPr>
        <w:pStyle w:val="ListBullet"/>
        <w:spacing w:before="0" w:after="120" w:line="276" w:lineRule="auto"/>
        <w:jc w:val="both"/>
      </w:pPr>
      <w:r>
        <w:rPr>
          <w:rFonts w:ascii="Times New Roman" w:hAnsi="Times New Roman" w:cs="Times New Roman" w:eastAsia="Times New Roman"/>
          <w:b/>
          <w:i w:val="0"/>
          <w:color w:val="0F172A"/>
          <w:sz w:val="24"/>
        </w:rPr>
        <w:t>Read-only by construction.</w:t>
      </w:r>
      <w:r>
        <w:rPr>
          <w:rFonts w:ascii="Times New Roman" w:hAnsi="Times New Roman" w:cs="Times New Roman" w:eastAsia="Times New Roman"/>
          <w:b w:val="0"/>
          <w:i w:val="0"/>
          <w:color w:val="0F172A"/>
          <w:sz w:val="24"/>
        </w:rPr>
        <w:t xml:space="preserve"> Apart from discrepancy approvals and holiday maintenance, every endpoint in this module only reads. The reports derive from attendance, overtime and punch data and own no state of their own.</w:t>
      </w:r>
    </w:p>
    <w:p>
      <w:pPr>
        <w:pStyle w:val="ListBullet"/>
        <w:spacing w:before="0" w:after="120" w:line="276" w:lineRule="auto"/>
        <w:jc w:val="both"/>
      </w:pPr>
      <w:r>
        <w:rPr>
          <w:rFonts w:ascii="Times New Roman" w:hAnsi="Times New Roman" w:cs="Times New Roman" w:eastAsia="Times New Roman"/>
          <w:b/>
          <w:i w:val="0"/>
          <w:color w:val="0F172A"/>
          <w:sz w:val="24"/>
        </w:rPr>
        <w:t>Export for circulation.</w:t>
      </w:r>
      <w:r>
        <w:rPr>
          <w:rFonts w:ascii="Times New Roman" w:hAnsi="Times New Roman" w:cs="Times New Roman" w:eastAsia="Times New Roman"/>
          <w:b w:val="0"/>
          <w:i w:val="0"/>
          <w:color w:val="0F172A"/>
          <w:sz w:val="24"/>
        </w:rPr>
        <w:t xml:space="preserve"> A report that will be circulated is generated as a file; the on-screen view is for inspection.</w:t>
      </w:r>
    </w:p>
    <w:p>
      <w:pPr>
        <w:pStyle w:val="ListBullet"/>
        <w:spacing w:before="0" w:after="120" w:line="276" w:lineRule="auto"/>
        <w:jc w:val="both"/>
      </w:pPr>
      <w:r>
        <w:rPr>
          <w:rFonts w:ascii="Times New Roman" w:hAnsi="Times New Roman" w:cs="Times New Roman" w:eastAsia="Times New Roman"/>
          <w:b/>
          <w:i w:val="0"/>
          <w:color w:val="0F172A"/>
          <w:sz w:val="24"/>
        </w:rPr>
        <w:t>Query cost.</w:t>
      </w:r>
      <w:r>
        <w:rPr>
          <w:rFonts w:ascii="Times New Roman" w:hAnsi="Times New Roman" w:cs="Times New Roman" w:eastAsia="Times New Roman"/>
          <w:b w:val="0"/>
          <w:i w:val="0"/>
          <w:color w:val="0F172A"/>
          <w:sz w:val="24"/>
        </w:rPr>
        <w:t xml:space="preserve"> Report queries span a day or a month and are served by the existing indexes on </w:t>
      </w:r>
      <w:r>
        <w:rPr>
          <w:rFonts w:ascii="Times New Roman" w:hAnsi="Times New Roman" w:cs="Courier New" w:eastAsia="Courier New"/>
          <w:b w:val="0"/>
          <w:i w:val="0"/>
          <w:color w:val="0F172A"/>
          <w:sz w:val="24"/>
        </w:rPr>
        <w:t>attendanceDate</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companyId</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status</w:t>
      </w:r>
      <w:r>
        <w:rPr>
          <w:rFonts w:ascii="Times New Roman" w:hAnsi="Times New Roman" w:cs="Times New Roman" w:eastAsia="Times New Roman"/>
          <w:b w:val="0"/>
          <w:i w:val="0"/>
          <w:color w:val="0F172A"/>
          <w:sz w:val="24"/>
        </w:rPr>
        <w:t>; no report introduces an index of its own.</w:t>
      </w:r>
    </w:p>
    <w:p>
      <w:pPr>
        <w:pStyle w:val="ListBullet"/>
        <w:spacing w:before="0" w:after="120" w:line="276" w:lineRule="auto"/>
        <w:jc w:val="both"/>
      </w:pPr>
      <w:r>
        <w:rPr>
          <w:rFonts w:ascii="Times New Roman" w:hAnsi="Times New Roman" w:cs="Times New Roman" w:eastAsia="Times New Roman"/>
          <w:b/>
          <w:i w:val="0"/>
          <w:color w:val="0F172A"/>
          <w:sz w:val="24"/>
        </w:rPr>
        <w:t>CAP:</w:t>
      </w:r>
      <w:r>
        <w:rPr>
          <w:rFonts w:ascii="Times New Roman" w:hAnsi="Times New Roman" w:cs="Times New Roman" w:eastAsia="Times New Roman"/>
          <w:b w:val="0"/>
          <w:i w:val="0"/>
          <w:color w:val="0F172A"/>
          <w:sz w:val="24"/>
        </w:rPr>
        <w:t xml:space="preserve"> CP for approvals, deliberately relaxed for the live strength view.</w:t>
      </w:r>
    </w:p>
    <w:p>
      <w:pPr>
        <w:pStyle w:val="Heading3"/>
        <w:keepNext/>
        <w:spacing w:before="200" w:after="80" w:line="276" w:lineRule="auto"/>
        <w:jc w:val="left"/>
      </w:pPr>
      <w:r>
        <w:rPr>
          <w:rFonts w:ascii="Times New Roman" w:hAnsi="Times New Roman" w:cs="Times New Roman" w:eastAsia="Times New Roman"/>
          <w:b/>
          <w:color w:val="334155"/>
          <w:sz w:val="24"/>
        </w:rPr>
        <w:t>8.9.3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Why it fits this module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Strength layout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A fixed list of 54 standard departments with category, day standard and name aliases in </w:t>
            </w:r>
            <w:r>
              <w:rPr>
                <w:rFonts w:ascii="Times New Roman" w:hAnsi="Times New Roman" w:cs="Courier New" w:eastAsia="Courier New"/>
                <w:b w:val="0"/>
                <w:i w:val="0"/>
                <w:color w:val="1E293B"/>
                <w:sz w:val="19"/>
              </w:rPr>
              <w:t>strengthReportController</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color w:val="1E293B"/>
                <w:sz w:val="19"/>
              </w:rPr>
              <w:t>The report matches the organization's standard operational muster layout row for row</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Manpower conversion</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Workload factor for trainees; OT hours ÷ 8.5</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Puts trainees and overtime on the same scale as regular hands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Legacy parity</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strengthReportOldController</w:t>
            </w:r>
            <w:r>
              <w:rPr>
                <w:rFonts w:ascii="Times New Roman" w:hAnsi="Times New Roman" w:cs="Times New Roman" w:eastAsia="Times New Roman"/>
                <w:b w:val="0"/>
                <w:i w:val="0"/>
                <w:color w:val="1E293B"/>
                <w:sz w:val="19"/>
              </w:rPr>
              <w:t>, separate route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Old figures remain reproducible without constraining the new report</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Discrepancy detection</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In-memory comparison of </w:t>
            </w:r>
            <w:r>
              <w:rPr>
                <w:rFonts w:ascii="Times New Roman" w:hAnsi="Times New Roman" w:cs="Courier New" w:eastAsia="Courier New"/>
                <w:b w:val="0"/>
                <w:i w:val="0"/>
                <w:color w:val="1E293B"/>
                <w:sz w:val="19"/>
              </w:rPr>
              <w:t>attendances</w:t>
            </w:r>
            <w:r>
              <w:rPr>
                <w:rFonts w:ascii="Times New Roman" w:hAnsi="Times New Roman" w:cs="Times New Roman" w:eastAsia="Times New Roman"/>
                <w:b w:val="0"/>
                <w:i w:val="0"/>
                <w:color w:val="1E293B"/>
                <w:sz w:val="19"/>
              </w:rPr>
              <w:t xml:space="preserve"> and </w:t>
            </w:r>
            <w:r>
              <w:rPr>
                <w:rFonts w:ascii="Times New Roman" w:hAnsi="Times New Roman" w:cs="Courier New" w:eastAsia="Courier New"/>
                <w:b w:val="0"/>
                <w:i w:val="0"/>
                <w:color w:val="1E293B"/>
                <w:sz w:val="19"/>
              </w:rPr>
              <w:t>hr_department_attendance</w:t>
            </w:r>
            <w:r>
              <w:rPr>
                <w:rFonts w:ascii="Times New Roman" w:hAnsi="Times New Roman" w:cs="Times New Roman" w:eastAsia="Times New Roman"/>
                <w:b w:val="0"/>
                <w:i w:val="0"/>
                <w:color w:val="1E293B"/>
                <w:sz w:val="19"/>
              </w:rPr>
              <w:t xml:space="preserve"> keyed by employee and date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Two bulk reads and a hash join instead of a query per day</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Discrepancy approval</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discrepancy_approvals</w:t>
            </w:r>
            <w:r>
              <w:rPr>
                <w:rFonts w:ascii="Times New Roman" w:hAnsi="Times New Roman" w:cs="Times New Roman" w:eastAsia="Times New Roman"/>
                <w:b w:val="0"/>
                <w:i w:val="0"/>
                <w:color w:val="1E293B"/>
                <w:sz w:val="19"/>
              </w:rPr>
              <w:t xml:space="preserve"> table + Multer document upload + JWT middleware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 correction carries its justification and its approver</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Export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ExcelJS and PDFKit on the server; xlsx and jsPDF on the client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Server export for large reports, client export for on-screen views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Report builder</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reportController</w:t>
            </w:r>
            <w:r>
              <w:rPr>
                <w:rFonts w:ascii="Times New Roman" w:hAnsi="Times New Roman" w:cs="Times New Roman" w:eastAsia="Times New Roman"/>
                <w:b w:val="0"/>
                <w:i w:val="0"/>
                <w:color w:val="1E293B"/>
                <w:sz w:val="19"/>
              </w:rPr>
              <w:t xml:space="preserve"> with field list and distinct-value endpoints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Users compose a report without a new screen being written</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8.9.4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blHeader/>
          <w:cantSplit/>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Basis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Strength report rows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54 departments + category subtotals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Fixed standard list</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Columns per row</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3 shifts × 7 columns + 3 overall = 24</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100%, Trg, Con. Trg, S OT, HRS OT, CON. OT, Total per shift; Day STD, Con Total, Diff</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Rows read per strength report</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1,200 attendance + ≈ 120 OT</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day's present rows and OT entries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OT conversion example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17 OT hours ÷ 8.5 = 2 hands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OT_DIVISOR = 8.5</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Discrepancy scan for a month</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1,200 × 30 = 36,000 employee-days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Two bulk reads, compared in memory</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Discrepancies per month</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300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Roughly 1% of employee-days (assumption)</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Approval rows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3,600 rows ≈ 1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Twelve months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Excel export size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2–4 MB per month</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36,000 rows with styling</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8.9.5 Low-Level Architecture</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5752148"/>
            <wp:docPr id="17" name="Picture 17"/>
            <wp:cNvGraphicFramePr>
              <a:graphicFrameLocks noChangeAspect="1"/>
            </wp:cNvGraphicFramePr>
            <a:graphic>
              <a:graphicData uri="http://schemas.openxmlformats.org/drawingml/2006/picture">
                <pic:pic>
                  <pic:nvPicPr>
                    <pic:cNvPr id="0" name="p1_arch_8_9.png"/>
                    <pic:cNvPicPr/>
                  </pic:nvPicPr>
                  <pic:blipFill>
                    <a:blip r:embed="rId26"/>
                    <a:stretch>
                      <a:fillRect/>
                    </a:stretch>
                  </pic:blipFill>
                  <pic:spPr>
                    <a:xfrm>
                      <a:off x="0" y="0"/>
                      <a:ext cx="5577840" cy="5752148"/>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8.9.A Low-level architecture – WORKFORCE STRENGTH &amp; DISCREPANCY REPORTING</w:t>
      </w:r>
    </w:p>
    <w:p>
      <w:pPr>
        <w:spacing w:before="0" w:after="120" w:line="276" w:lineRule="auto"/>
        <w:jc w:val="both"/>
      </w:pPr>
      <w:r>
        <w:rPr>
          <w:rFonts w:ascii="Times New Roman" w:hAnsi="Times New Roman" w:cs="Times New Roman" w:eastAsia="Times New Roman"/>
          <w:b w:val="0"/>
          <w:i w:val="0"/>
          <w:color w:val="0F172A"/>
          <w:sz w:val="24"/>
        </w:rPr>
        <w:t>Request flow — strength report:</w:t>
      </w:r>
    </w:p>
    <w:p>
      <w:pPr>
        <w:pStyle w:val="ListBullet"/>
        <w:spacing w:before="0" w:after="120" w:line="276" w:lineRule="auto"/>
        <w:jc w:val="both"/>
      </w:pPr>
      <w:r>
        <w:rPr>
          <w:rFonts w:ascii="Times New Roman" w:hAnsi="Times New Roman" w:cs="Courier New" w:eastAsia="Courier New"/>
          <w:b w:val="0"/>
          <w:i w:val="0"/>
          <w:color w:val="0F172A"/>
          <w:sz w:val="24"/>
        </w:rPr>
        <w:t>StrengthReport.jsx</w:t>
      </w:r>
      <w:r>
        <w:rPr>
          <w:rFonts w:ascii="Times New Roman" w:hAnsi="Times New Roman" w:cs="Times New Roman" w:eastAsia="Times New Roman"/>
          <w:b w:val="0"/>
          <w:i w:val="0"/>
          <w:color w:val="0F172A"/>
          <w:sz w:val="24"/>
        </w:rPr>
        <w:t xml:space="preserve"> requests the report for a date. The controller builds the 54 standard department rows, each with an empty block for shifts A, B and C.</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It reads the day's attendance rows with a present-type status and, for each, picks the department from </w:t>
      </w:r>
      <w:r>
        <w:rPr>
          <w:rFonts w:ascii="Times New Roman" w:hAnsi="Times New Roman" w:cs="Courier New" w:eastAsia="Courier New"/>
          <w:b w:val="0"/>
          <w:i w:val="0"/>
          <w:color w:val="0F172A"/>
          <w:sz w:val="24"/>
        </w:rPr>
        <w:t>workedDeptId</w:t>
      </w:r>
      <w:r>
        <w:rPr>
          <w:rFonts w:ascii="Times New Roman" w:hAnsi="Times New Roman" w:cs="Times New Roman" w:eastAsia="Times New Roman"/>
          <w:b w:val="0"/>
          <w:i w:val="0"/>
          <w:color w:val="0F172A"/>
          <w:sz w:val="24"/>
        </w:rPr>
        <w:t xml:space="preserve">, then </w:t>
      </w:r>
      <w:r>
        <w:rPr>
          <w:rFonts w:ascii="Times New Roman" w:hAnsi="Times New Roman" w:cs="Courier New" w:eastAsia="Courier New"/>
          <w:b w:val="0"/>
          <w:i w:val="0"/>
          <w:color w:val="0F172A"/>
          <w:sz w:val="24"/>
        </w:rPr>
        <w:t>departmentId</w:t>
      </w:r>
      <w:r>
        <w:rPr>
          <w:rFonts w:ascii="Times New Roman" w:hAnsi="Times New Roman" w:cs="Times New Roman" w:eastAsia="Times New Roman"/>
          <w:b w:val="0"/>
          <w:i w:val="0"/>
          <w:color w:val="0F172A"/>
          <w:sz w:val="24"/>
        </w:rPr>
        <w:t xml:space="preserve">, then the employee's home department, and the shift from </w:t>
      </w:r>
      <w:r>
        <w:rPr>
          <w:rFonts w:ascii="Times New Roman" w:hAnsi="Times New Roman" w:cs="Courier New" w:eastAsia="Courier New"/>
          <w:b w:val="0"/>
          <w:i w:val="0"/>
          <w:color w:val="0F172A"/>
          <w:sz w:val="24"/>
        </w:rPr>
        <w:t>shiftName</w:t>
      </w:r>
      <w:r>
        <w:rPr>
          <w:rFonts w:ascii="Times New Roman" w:hAnsi="Times New Roman" w:cs="Times New Roman" w:eastAsia="Times New Roman"/>
          <w:b w:val="0"/>
          <w:i w:val="0"/>
          <w:color w:val="0F172A"/>
          <w:sz w:val="24"/>
        </w:rPr>
        <w:t xml:space="preserve"> (supervisor shifts fold into A, B and C).</w:t>
      </w:r>
    </w:p>
    <w:p>
      <w:pPr>
        <w:pStyle w:val="ListBullet"/>
        <w:spacing w:before="0" w:after="120" w:line="276" w:lineRule="auto"/>
        <w:jc w:val="both"/>
      </w:pPr>
      <w:r>
        <w:rPr>
          <w:rFonts w:ascii="Times New Roman" w:hAnsi="Times New Roman" w:cs="Times New Roman" w:eastAsia="Times New Roman"/>
          <w:b w:val="0"/>
          <w:i w:val="0"/>
          <w:color w:val="0F172A"/>
          <w:sz w:val="24"/>
        </w:rPr>
        <w:t>A regular employee adds 1 to the 100% column — 0.5 for a half day. A trainee adds to the Trg column and adds their workload factor to Con. Trg.</w:t>
      </w:r>
    </w:p>
    <w:p>
      <w:pPr>
        <w:pStyle w:val="ListBullet"/>
        <w:spacing w:before="0" w:after="120" w:line="276" w:lineRule="auto"/>
        <w:jc w:val="both"/>
      </w:pPr>
      <w:r>
        <w:rPr>
          <w:rFonts w:ascii="Times New Roman" w:hAnsi="Times New Roman" w:cs="Times New Roman" w:eastAsia="Times New Roman"/>
          <w:b w:val="0"/>
          <w:i w:val="0"/>
          <w:color w:val="0F172A"/>
          <w:sz w:val="24"/>
        </w:rPr>
        <w:t>It then reads the day's OT entries: a full-OT entry adds a head to S OT, and OT hours add to HRS OT. CON. OT is HRS OT divided by 8.5.</w:t>
      </w:r>
    </w:p>
    <w:p>
      <w:pPr>
        <w:pStyle w:val="ListBullet"/>
        <w:spacing w:before="0" w:after="120" w:line="276" w:lineRule="auto"/>
        <w:jc w:val="both"/>
      </w:pPr>
      <w:r>
        <w:rPr>
          <w:rFonts w:ascii="Times New Roman" w:hAnsi="Times New Roman" w:cs="Times New Roman" w:eastAsia="Times New Roman"/>
          <w:b w:val="0"/>
          <w:i w:val="0"/>
          <w:color w:val="0F172A"/>
          <w:sz w:val="24"/>
        </w:rPr>
        <w:t>Each shift total is 100% + Con. Trg + CON. OT; the overall total is compared with the day standard to give the difference. The Excel endpoint writes the same structure to a workbook.</w:t>
      </w:r>
    </w:p>
    <w:p>
      <w:pPr>
        <w:spacing w:before="0" w:after="120" w:line="276" w:lineRule="auto"/>
        <w:jc w:val="both"/>
      </w:pPr>
      <w:r>
        <w:rPr>
          <w:rFonts w:ascii="Times New Roman" w:hAnsi="Times New Roman" w:cs="Times New Roman" w:eastAsia="Times New Roman"/>
          <w:b w:val="0"/>
          <w:i w:val="0"/>
          <w:color w:val="0F172A"/>
          <w:sz w:val="24"/>
        </w:rPr>
        <w:t>Request flow — discrepancy report:</w:t>
      </w:r>
    </w:p>
    <w:p>
      <w:pPr>
        <w:pStyle w:val="ListBullet"/>
        <w:spacing w:before="0" w:after="120" w:line="276" w:lineRule="auto"/>
        <w:jc w:val="both"/>
      </w:pPr>
      <w:r>
        <w:rPr>
          <w:rFonts w:ascii="Times New Roman" w:hAnsi="Times New Roman" w:cs="Courier New" w:eastAsia="Courier New"/>
          <w:b w:val="0"/>
          <w:i w:val="0"/>
          <w:color w:val="0F172A"/>
          <w:sz w:val="24"/>
        </w:rPr>
        <w:t>DiscrepancyReport.jsx</w:t>
      </w:r>
      <w:r>
        <w:rPr>
          <w:rFonts w:ascii="Times New Roman" w:hAnsi="Times New Roman" w:cs="Times New Roman" w:eastAsia="Times New Roman"/>
          <w:b w:val="0"/>
          <w:i w:val="0"/>
          <w:color w:val="0F172A"/>
          <w:sz w:val="24"/>
        </w:rPr>
        <w:t xml:space="preserve"> requests a date range, optionally narrowed to a department or an employee.</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controller reads the finalised </w:t>
      </w:r>
      <w:r>
        <w:rPr>
          <w:rFonts w:ascii="Times New Roman" w:hAnsi="Times New Roman" w:cs="Courier New" w:eastAsia="Courier New"/>
          <w:b w:val="0"/>
          <w:i w:val="0"/>
          <w:color w:val="0F172A"/>
          <w:sz w:val="24"/>
        </w:rPr>
        <w:t>attendances</w:t>
      </w:r>
      <w:r>
        <w:rPr>
          <w:rFonts w:ascii="Times New Roman" w:hAnsi="Times New Roman" w:cs="Times New Roman" w:eastAsia="Times New Roman"/>
          <w:b w:val="0"/>
          <w:i w:val="0"/>
          <w:color w:val="0F172A"/>
          <w:sz w:val="24"/>
        </w:rPr>
        <w:t xml:space="preserve"> rows and the </w:t>
      </w:r>
      <w:r>
        <w:rPr>
          <w:rFonts w:ascii="Times New Roman" w:hAnsi="Times New Roman" w:cs="Courier New" w:eastAsia="Courier New"/>
          <w:b w:val="0"/>
          <w:i w:val="0"/>
          <w:color w:val="0F172A"/>
          <w:sz w:val="24"/>
        </w:rPr>
        <w:t>hr_department_attendance</w:t>
      </w:r>
      <w:r>
        <w:rPr>
          <w:rFonts w:ascii="Times New Roman" w:hAnsi="Times New Roman" w:cs="Times New Roman" w:eastAsia="Times New Roman"/>
          <w:b w:val="0"/>
          <w:i w:val="0"/>
          <w:color w:val="0F172A"/>
          <w:sz w:val="24"/>
        </w:rPr>
        <w:t xml:space="preserve"> rows for the range in two queries and indexes both by employee and date.</w:t>
      </w:r>
    </w:p>
    <w:p>
      <w:pPr>
        <w:pStyle w:val="ListBullet"/>
        <w:spacing w:before="0" w:after="120" w:line="276" w:lineRule="auto"/>
        <w:jc w:val="both"/>
      </w:pPr>
      <w:r>
        <w:rPr>
          <w:rFonts w:ascii="Times New Roman" w:hAnsi="Times New Roman" w:cs="Times New Roman" w:eastAsia="Times New Roman"/>
          <w:b w:val="0"/>
          <w:i w:val="0"/>
          <w:color w:val="0F172A"/>
          <w:sz w:val="24"/>
        </w:rPr>
        <w:t>It walks every employee and date; where both records exist and their statuses differ, it emits a row showing the HR status, the master status, the check-in and check-out times and the working hours.</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Approving a discrepancy posts the chosen status, a reason and an optional document through the JWT-verified endpoint; the controller writes or updates the </w:t>
      </w:r>
      <w:r>
        <w:rPr>
          <w:rFonts w:ascii="Times New Roman" w:hAnsi="Times New Roman" w:cs="Courier New" w:eastAsia="Courier New"/>
          <w:b w:val="0"/>
          <w:i w:val="0"/>
          <w:color w:val="0F172A"/>
          <w:sz w:val="24"/>
        </w:rPr>
        <w:t>discrepancy_approvals</w:t>
      </w:r>
      <w:r>
        <w:rPr>
          <w:rFonts w:ascii="Times New Roman" w:hAnsi="Times New Roman" w:cs="Times New Roman" w:eastAsia="Times New Roman"/>
          <w:b w:val="0"/>
          <w:i w:val="0"/>
          <w:color w:val="0F172A"/>
          <w:sz w:val="24"/>
        </w:rPr>
        <w:t xml:space="preserve"> row with the original status and applies the approved status.</w:t>
      </w:r>
    </w:p>
    <w:p>
      <w:pPr>
        <w:spacing w:before="0" w:after="120" w:line="276" w:lineRule="auto"/>
        <w:jc w:val="both"/>
      </w:pPr>
      <w:r>
        <w:rPr>
          <w:rFonts w:ascii="Times New Roman" w:hAnsi="Times New Roman" w:cs="Times New Roman" w:eastAsia="Times New Roman"/>
          <w:b w:val="0"/>
          <w:i w:val="0"/>
          <w:color w:val="0F172A"/>
          <w:sz w:val="24"/>
        </w:rPr>
        <w:t>Other reports:</w:t>
      </w:r>
    </w:p>
    <w:p>
      <w:pPr>
        <w:pStyle w:val="ListBullet"/>
        <w:spacing w:before="0" w:after="120" w:line="276" w:lineRule="auto"/>
        <w:jc w:val="both"/>
      </w:pPr>
      <w:r>
        <w:rPr>
          <w:rFonts w:ascii="Times New Roman" w:hAnsi="Times New Roman" w:cs="Courier New" w:eastAsia="Courier New"/>
          <w:b w:val="0"/>
          <w:i w:val="0"/>
          <w:color w:val="0F172A"/>
          <w:sz w:val="24"/>
        </w:rPr>
        <w:t>StrengthReportOld.jsx</w:t>
      </w:r>
      <w:r>
        <w:rPr>
          <w:rFonts w:ascii="Times New Roman" w:hAnsi="Times New Roman" w:cs="Times New Roman" w:eastAsia="Times New Roman"/>
          <w:b w:val="0"/>
          <w:i w:val="0"/>
          <w:color w:val="0F172A"/>
          <w:sz w:val="24"/>
        </w:rPr>
        <w:t xml:space="preserve"> requests the legacy strength report and its export.</w:t>
      </w:r>
    </w:p>
    <w:p>
      <w:pPr>
        <w:pStyle w:val="ListBullet"/>
        <w:spacing w:before="0" w:after="120" w:line="276" w:lineRule="auto"/>
        <w:jc w:val="both"/>
      </w:pPr>
      <w:r>
        <w:rPr>
          <w:rFonts w:ascii="Times New Roman" w:hAnsi="Times New Roman" w:cs="Courier New" w:eastAsia="Courier New"/>
          <w:b w:val="0"/>
          <w:i w:val="0"/>
          <w:color w:val="0F172A"/>
          <w:sz w:val="24"/>
        </w:rPr>
        <w:t>AttendanceReport.jsx</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ShiftReportPage.jsx</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DepartmentReports.jsx</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ReportPage.jsx</w:t>
      </w:r>
      <w:r>
        <w:rPr>
          <w:rFonts w:ascii="Times New Roman" w:hAnsi="Times New Roman" w:cs="Times New Roman" w:eastAsia="Times New Roman"/>
          <w:b w:val="0"/>
          <w:i w:val="0"/>
          <w:color w:val="0F172A"/>
          <w:sz w:val="24"/>
        </w:rPr>
        <w:t xml:space="preserve"> call the corresponding report endpoints and offer Excel and PDF download.</w:t>
      </w:r>
    </w:p>
    <w:p>
      <w:pPr>
        <w:pStyle w:val="ListBullet"/>
        <w:spacing w:before="0" w:after="120" w:line="276" w:lineRule="auto"/>
        <w:jc w:val="both"/>
      </w:pPr>
      <w:r>
        <w:rPr>
          <w:rFonts w:ascii="Times New Roman" w:hAnsi="Times New Roman" w:cs="Courier New" w:eastAsia="Courier New"/>
          <w:b w:val="0"/>
          <w:i w:val="0"/>
          <w:color w:val="0F172A"/>
          <w:sz w:val="24"/>
        </w:rPr>
        <w:t>HolidayListManagement.jsx</w:t>
      </w:r>
      <w:r>
        <w:rPr>
          <w:rFonts w:ascii="Times New Roman" w:hAnsi="Times New Roman" w:cs="Times New Roman" w:eastAsia="Times New Roman"/>
          <w:b w:val="0"/>
          <w:i w:val="0"/>
          <w:color w:val="0F172A"/>
          <w:sz w:val="24"/>
        </w:rPr>
        <w:t xml:space="preserve"> maintains holiday lists and the holidays inside each list.</w:t>
      </w:r>
    </w:p>
    <w:p>
      <w:pPr>
        <w:pStyle w:val="Heading3"/>
        <w:keepNext/>
        <w:spacing w:before="200" w:after="80" w:line="276" w:lineRule="auto"/>
        <w:jc w:val="left"/>
      </w:pPr>
      <w:r>
        <w:rPr>
          <w:rFonts w:ascii="Times New Roman" w:hAnsi="Times New Roman" w:cs="Times New Roman" w:eastAsia="Times New Roman"/>
          <w:b/>
          <w:color w:val="334155"/>
          <w:sz w:val="24"/>
        </w:rPr>
        <w:t>8.9.6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blHeader/>
          <w:cantSplit/>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 / contract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/api/strength-report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Manpower-converted strength report for a date.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/api/strength-report/export-excel</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The same report as a workbook.</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/api/strength-report-old</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/api/strength-report-old/export-excel</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Legacy strength report and its export.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/api/employee-reports/discrepancy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Days on which the biometric and HR records disagree.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/api/employee-reports/discrepancy/approve</w:t>
            </w:r>
            <w:r>
              <w:rPr>
                <w:rFonts w:ascii="Times New Roman" w:hAnsi="Times New Roman" w:cs="Times New Roman" w:eastAsia="Times New Roman"/>
                <w:b w:val="0"/>
                <w:i w:val="0"/>
                <w:color w:val="1E293B"/>
                <w:sz w:val="19"/>
              </w:rPr>
              <w:t xml:space="preserve"> (JWT)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Approve a discrepancy with reason and document.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/api/employee-reports/discrepancy/history</w:t>
            </w:r>
            <w:r>
              <w:rPr>
                <w:rFonts w:ascii="Times New Roman" w:hAnsi="Times New Roman" w:cs="Times New Roman" w:eastAsia="Times New Roman"/>
                <w:b w:val="0"/>
                <w:i w:val="0"/>
                <w:color w:val="1E293B"/>
                <w:sz w:val="19"/>
              </w:rPr>
              <w:t xml:space="preserve"> (JWT)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Previously approved discrepancies.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/api/attendance-report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Period attendance report for selected employees.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/api/reports/attendance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Department-wise attendance report.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/api/employee-shifts/shift-report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Shift-wise report over a date range.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/api/lunch/late-in</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/api/lunch/no-punch</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Late return and missing punch reports.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/api/reports/fields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/api/reports/distinct-values/:fieldName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Fields and filter values for the report builder.</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/api/reports/generate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Run a composed report.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/api/reports/download/excel</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/api/reports/download/pdf</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Download a composed report.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/api/holiday-lists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create holiday lists.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/api/holiday-lists/:id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 holiday list.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/api/holidays/list/:listId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Holidays in a list.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/api/holidays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/api/holidays/:id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Maintain holidays.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/api/import/holidays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Import holidays from a file as a background job.</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/api/import/status/:jobId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Progress of a holiday import.</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8.9.7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blHeader/>
          <w:cantSplit/>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 columns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discrepancy_approvals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w:t>
            </w:r>
            <w:r>
              <w:rPr>
                <w:rFonts w:ascii="Times New Roman" w:hAnsi="Times New Roman" w:cs="Courier New" w:eastAsia="Courier New"/>
                <w:b w:val="0"/>
                <w:i w:val="0"/>
                <w:color w:val="1E293B"/>
                <w:sz w:val="19"/>
              </w:rPr>
              <w:t>unique_employee_discrepancy_date</w:t>
            </w:r>
            <w:r>
              <w:rPr>
                <w:rFonts w:ascii="Times New Roman" w:hAnsi="Times New Roman" w:cs="Times New Roman" w:eastAsia="Times New Roman"/>
                <w:b w:val="0"/>
                <w:i w:val="0"/>
                <w:color w:val="1E293B"/>
                <w:sz w:val="19"/>
              </w:rPr>
              <w:t xml:space="preserve"> (employeeId, attendanceDate) · INDEX </w:t>
            </w:r>
            <w:r>
              <w:rPr>
                <w:rFonts w:ascii="Times New Roman" w:hAnsi="Times New Roman" w:cs="Courier New" w:eastAsia="Courier New"/>
                <w:b w:val="0"/>
                <w:i w:val="0"/>
                <w:color w:val="1E293B"/>
                <w:sz w:val="19"/>
              </w:rPr>
              <w:t>approvedBy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attendanceDate</w:t>
            </w:r>
            <w:r>
              <w:rPr>
                <w:rFonts w:ascii="Times New Roman" w:hAnsi="Times New Roman" w:cs="Times New Roman" w:eastAsia="Times New Roman"/>
                <w:b w:val="0"/>
                <w:i w:val="0"/>
                <w:color w:val="1E293B"/>
                <w:sz w:val="19"/>
              </w:rPr>
              <w:t xml:space="preserve"> · FK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approvedBy</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users</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attendanceDate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originalStatus</w:t>
            </w:r>
            <w:r>
              <w:rPr>
                <w:rFonts w:ascii="Times New Roman" w:hAnsi="Times New Roman" w:cs="Times New Roman" w:eastAsia="Times New Roman"/>
                <w:b w:val="0"/>
                <w:i w:val="0"/>
                <w:color w:val="1E293B"/>
                <w:sz w:val="19"/>
              </w:rPr>
              <w:t xml:space="preserve"> varchar(50), </w:t>
            </w:r>
            <w:r>
              <w:rPr>
                <w:rFonts w:ascii="Times New Roman" w:hAnsi="Times New Roman" w:cs="Courier New" w:eastAsia="Courier New"/>
                <w:b w:val="0"/>
                <w:i w:val="0"/>
                <w:color w:val="1E293B"/>
                <w:sz w:val="19"/>
              </w:rPr>
              <w:t>approvedStatus</w:t>
            </w:r>
            <w:r>
              <w:rPr>
                <w:rFonts w:ascii="Times New Roman" w:hAnsi="Times New Roman" w:cs="Times New Roman" w:eastAsia="Times New Roman"/>
                <w:b w:val="0"/>
                <w:i w:val="0"/>
                <w:color w:val="1E293B"/>
                <w:sz w:val="19"/>
              </w:rPr>
              <w:t xml:space="preserve"> varchar(50), </w:t>
            </w:r>
            <w:r>
              <w:rPr>
                <w:rFonts w:ascii="Times New Roman" w:hAnsi="Times New Roman" w:cs="Courier New" w:eastAsia="Courier New"/>
                <w:b w:val="0"/>
                <w:i w:val="0"/>
                <w:color w:val="1E293B"/>
                <w:sz w:val="19"/>
              </w:rPr>
              <w:t>reason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documentPath</w:t>
            </w:r>
            <w:r>
              <w:rPr>
                <w:rFonts w:ascii="Times New Roman" w:hAnsi="Times New Roman" w:cs="Times New Roman" w:eastAsia="Times New Roman"/>
                <w:b w:val="0"/>
                <w:i w:val="0"/>
                <w:color w:val="1E293B"/>
                <w:sz w:val="19"/>
              </w:rPr>
              <w:t xml:space="preserve"> varchar(255), </w:t>
            </w:r>
            <w:r>
              <w:rPr>
                <w:rFonts w:ascii="Times New Roman" w:hAnsi="Times New Roman" w:cs="Courier New" w:eastAsia="Courier New"/>
                <w:b w:val="0"/>
                <w:i w:val="0"/>
                <w:color w:val="1E293B"/>
                <w:sz w:val="19"/>
              </w:rPr>
              <w:t>approvedBy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approvedAt</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holiday_lists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startDate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endDate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weekOffs</w:t>
            </w:r>
            <w:r>
              <w:rPr>
                <w:rFonts w:ascii="Times New Roman" w:hAnsi="Times New Roman" w:cs="Times New Roman" w:eastAsia="Times New Roman"/>
                <w:b w:val="0"/>
                <w:i w:val="0"/>
                <w:color w:val="1E293B"/>
                <w:sz w:val="19"/>
              </w:rPr>
              <w:t xml:space="preserve"> JSON,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holidays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(date, holidayListId) · FK </w:t>
            </w:r>
            <w:r>
              <w:rPr>
                <w:rFonts w:ascii="Times New Roman" w:hAnsi="Times New Roman" w:cs="Courier New" w:eastAsia="Courier New"/>
                <w:b w:val="0"/>
                <w:i w:val="0"/>
                <w:color w:val="1E293B"/>
                <w:sz w:val="19"/>
              </w:rPr>
              <w:t>holidayListId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description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type</w:t>
            </w:r>
            <w:r>
              <w:rPr>
                <w:rFonts w:ascii="Times New Roman" w:hAnsi="Times New Roman" w:cs="Times New Roman" w:eastAsia="Times New Roman"/>
                <w:b w:val="0"/>
                <w:i w:val="0"/>
                <w:color w:val="1E293B"/>
                <w:sz w:val="19"/>
              </w:rPr>
              <w:t xml:space="preserve"> ENUM(Holiday, Week Off)</w:t>
            </w:r>
          </w:p>
        </w:tc>
      </w:tr>
    </w:tbl>
    <w:p>
      <w:pPr>
        <w:spacing w:before="0" w:after="80" w:line="276" w:lineRule="auto"/>
        <w:jc w:val="left"/>
      </w:pP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strength report is computed on request from </w:t>
      </w:r>
      <w:r>
        <w:rPr>
          <w:rFonts w:ascii="Times New Roman" w:hAnsi="Times New Roman" w:cs="Courier New" w:eastAsia="Courier New"/>
          <w:b w:val="0"/>
          <w:i w:val="0"/>
          <w:color w:val="0F172A"/>
          <w:sz w:val="24"/>
        </w:rPr>
        <w:t>attendances</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ot_hours</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eight_eight_entries</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employees</w:t>
      </w:r>
      <w:r>
        <w:rPr>
          <w:rFonts w:ascii="Times New Roman" w:hAnsi="Times New Roman" w:cs="Times New Roman" w:eastAsia="Times New Roman"/>
          <w:b w:val="0"/>
          <w:i w:val="0"/>
          <w:color w:val="0F172A"/>
          <w:sz w:val="24"/>
        </w:rPr>
        <w:t xml:space="preserve">, which is the correct design for a figure that must always reflect the current state. A </w:t>
      </w:r>
      <w:r>
        <w:rPr>
          <w:rFonts w:ascii="Times New Roman" w:hAnsi="Times New Roman" w:cs="Courier New" w:eastAsia="Courier New"/>
          <w:b w:val="0"/>
          <w:i w:val="0"/>
          <w:color w:val="0F172A"/>
          <w:sz w:val="24"/>
        </w:rPr>
        <w:t>StrengthReports</w:t>
      </w:r>
      <w:r>
        <w:rPr>
          <w:rFonts w:ascii="Times New Roman" w:hAnsi="Times New Roman" w:cs="Times New Roman" w:eastAsia="Times New Roman"/>
          <w:b w:val="0"/>
          <w:i w:val="0"/>
          <w:color w:val="0F172A"/>
          <w:sz w:val="24"/>
        </w:rPr>
        <w:t xml:space="preserve"> table with per-shift columns (full, training, converted, OT hours, converted OT and total for each of three shifts) is also defined in the schema for holding a saved snapshot.</w:t>
      </w:r>
    </w:p>
    <w:p>
      <w:pPr>
        <w:pStyle w:val="ListBullet"/>
        <w:spacing w:before="0" w:after="120" w:line="276" w:lineRule="auto"/>
        <w:jc w:val="both"/>
      </w:pPr>
      <w:r>
        <w:rPr>
          <w:rFonts w:ascii="Times New Roman" w:hAnsi="Times New Roman"/>
          <w:color w:val="0F172A"/>
          <w:sz w:val="24"/>
        </w:rPr>
        <w:t>The standard department list and day standards of the current strength report are held in the controller so that the output matches the operational muster format exactly; the legacy report reads departments.strengthRequired instead. Moving the standard list into a table is noted as future work.</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unique index on </w:t>
      </w:r>
      <w:r>
        <w:rPr>
          <w:rFonts w:ascii="Times New Roman" w:hAnsi="Times New Roman" w:cs="Courier New" w:eastAsia="Courier New"/>
          <w:b w:val="0"/>
          <w:i w:val="0"/>
          <w:color w:val="0F172A"/>
          <w:sz w:val="24"/>
        </w:rPr>
        <w:t>discrepancy_approvals</w:t>
      </w:r>
      <w:r>
        <w:rPr>
          <w:rFonts w:ascii="Times New Roman" w:hAnsi="Times New Roman" w:cs="Times New Roman" w:eastAsia="Times New Roman"/>
          <w:b w:val="0"/>
          <w:i w:val="0"/>
          <w:color w:val="0F172A"/>
          <w:sz w:val="24"/>
        </w:rPr>
        <w:t xml:space="preserve"> means a second approval for the same employee and date updates the first rather than adding a competing one.</w:t>
      </w:r>
    </w:p>
    <w:p>
      <w:pPr>
        <w:pStyle w:val="ListBullet"/>
        <w:spacing w:before="0" w:after="120" w:line="276" w:lineRule="auto"/>
        <w:jc w:val="both"/>
      </w:pPr>
      <w:r>
        <w:rPr>
          <w:rFonts w:ascii="Times New Roman" w:hAnsi="Times New Roman" w:cs="Courier New" w:eastAsia="Courier New"/>
          <w:b w:val="0"/>
          <w:i w:val="0"/>
          <w:color w:val="0F172A"/>
          <w:sz w:val="24"/>
        </w:rPr>
        <w:t>originalStatus</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approvedStatus</w:t>
      </w:r>
      <w:r>
        <w:rPr>
          <w:rFonts w:ascii="Times New Roman" w:hAnsi="Times New Roman" w:cs="Times New Roman" w:eastAsia="Times New Roman"/>
          <w:b w:val="0"/>
          <w:i w:val="0"/>
          <w:color w:val="0F172A"/>
          <w:sz w:val="24"/>
        </w:rPr>
        <w:t xml:space="preserve"> are stored as text rather than as a foreign key to the status enum, so that a later change to the enum does not rewrite the meaning of a historical approval.</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 holiday date is unique within its list, and </w:t>
      </w:r>
      <w:r>
        <w:rPr>
          <w:rFonts w:ascii="Times New Roman" w:hAnsi="Times New Roman" w:cs="Courier New" w:eastAsia="Courier New"/>
          <w:b w:val="0"/>
          <w:i w:val="0"/>
          <w:color w:val="0F172A"/>
          <w:sz w:val="24"/>
        </w:rPr>
        <w:t>weekOffs</w:t>
      </w:r>
      <w:r>
        <w:rPr>
          <w:rFonts w:ascii="Times New Roman" w:hAnsi="Times New Roman" w:cs="Times New Roman" w:eastAsia="Times New Roman"/>
          <w:b w:val="0"/>
          <w:i w:val="0"/>
          <w:color w:val="0F172A"/>
          <w:sz w:val="24"/>
        </w:rPr>
        <w:t xml:space="preserve"> on the list is JSON because the weekly off pattern is a small, read-whole structure.</w:t>
      </w:r>
    </w:p>
    <w:p>
      <w:pPr>
        <w:pStyle w:val="Heading3"/>
        <w:keepNext/>
        <w:spacing w:before="200" w:after="80" w:line="276" w:lineRule="auto"/>
        <w:jc w:val="left"/>
      </w:pPr>
      <w:r>
        <w:rPr>
          <w:rFonts w:ascii="Times New Roman" w:hAnsi="Times New Roman" w:cs="Times New Roman" w:eastAsia="Times New Roman"/>
          <w:b/>
          <w:color w:val="334155"/>
          <w:sz w:val="24"/>
        </w:rPr>
        <w:t>8.9.8 Screenshots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6" name="Picture 76"/>
            <wp:cNvGraphicFramePr>
              <a:graphicFrameLocks noChangeAspect="1"/>
            </wp:cNvGraphicFramePr>
            <a:graphic>
              <a:graphicData uri="http://schemas.openxmlformats.org/drawingml/2006/picture">
                <pic:pic>
                  <pic:nvPicPr>
                    <pic:cNvPr id="0" name="fig_8_9_1_strength_report.png"/>
                    <pic:cNvPicPr/>
                  </pic:nvPicPr>
                  <pic:blipFill>
                    <a:blip r:embed="rId66"/>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8.9.1 Department strength report</w:t>
      </w:r>
    </w:p>
    <w:p>
      <w:pPr>
        <w:spacing w:before="0" w:after="120" w:line="276" w:lineRule="auto"/>
        <w:jc w:val="both"/>
      </w:pPr>
      <w:r>
        <w:rPr>
          <w:rFonts w:ascii="Times New Roman" w:hAnsi="Times New Roman" w:cs="Times New Roman" w:eastAsia="Times New Roman"/>
          <w:b w:val="0"/>
          <w:i w:val="0"/>
          <w:color w:val="0F172A"/>
          <w:sz w:val="24"/>
        </w:rPr>
        <w:t>The strength report lists the standard departments by category with a block of columns for each shift — regular hands, trainees, converted trainees, full-OT heads, OT hours and converted OT — and sets the converted total beside the day standard. Because it reads the live attendance picture, a shortfall is visible while the shift is still running.</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7" name="Picture 77"/>
            <wp:cNvGraphicFramePr>
              <a:graphicFrameLocks noChangeAspect="1"/>
            </wp:cNvGraphicFramePr>
            <a:graphic>
              <a:graphicData uri="http://schemas.openxmlformats.org/drawingml/2006/picture">
                <pic:pic>
                  <pic:nvPicPr>
                    <pic:cNvPr id="0" name="fig_8_9_1_strength_report.png"/>
                    <pic:cNvPicPr/>
                  </pic:nvPicPr>
                  <pic:blipFill>
                    <a:blip r:embed="rId66"/>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8.9.2 Strength report export</w:t>
      </w:r>
    </w:p>
    <w:p>
      <w:pPr>
        <w:spacing w:before="0" w:after="120" w:line="276" w:lineRule="auto"/>
        <w:jc w:val="both"/>
      </w:pPr>
      <w:r>
        <w:rPr>
          <w:rFonts w:ascii="Times New Roman" w:hAnsi="Times New Roman" w:cs="Times New Roman" w:eastAsia="Times New Roman"/>
          <w:b w:val="0"/>
          <w:i w:val="0"/>
          <w:color w:val="0F172A"/>
          <w:sz w:val="24"/>
        </w:rPr>
        <w:t>The export control produces the same report as an Excel workbook for circulation, laid out with the same departments, shift blocks and totals as the on-screen view.</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8" name="Picture 78"/>
            <wp:cNvGraphicFramePr>
              <a:graphicFrameLocks noChangeAspect="1"/>
            </wp:cNvGraphicFramePr>
            <a:graphic>
              <a:graphicData uri="http://schemas.openxmlformats.org/drawingml/2006/picture">
                <pic:pic>
                  <pic:nvPicPr>
                    <pic:cNvPr id="0" name="fig_8_9_3_strength_old.png"/>
                    <pic:cNvPicPr/>
                  </pic:nvPicPr>
                  <pic:blipFill>
                    <a:blip r:embed="rId67"/>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8.9.3 Legacy strength report</w:t>
      </w:r>
    </w:p>
    <w:p>
      <w:pPr>
        <w:spacing w:before="0" w:after="120" w:line="276" w:lineRule="auto"/>
        <w:jc w:val="both"/>
      </w:pPr>
      <w:r>
        <w:rPr>
          <w:rFonts w:ascii="Times New Roman" w:hAnsi="Times New Roman" w:cs="Times New Roman" w:eastAsia="Times New Roman"/>
          <w:b w:val="0"/>
          <w:i w:val="0"/>
          <w:color w:val="0F172A"/>
          <w:sz w:val="24"/>
        </w:rPr>
        <w:t>The legacy report shows plain strength, full-OT count and OT hours per shift against the required strength held on the department. Keeping it alongside the current report means a figure quoted from an older circular can still be verified.</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9" name="Picture 79"/>
            <wp:cNvGraphicFramePr>
              <a:graphicFrameLocks noChangeAspect="1"/>
            </wp:cNvGraphicFramePr>
            <a:graphic>
              <a:graphicData uri="http://schemas.openxmlformats.org/drawingml/2006/picture">
                <pic:pic>
                  <pic:nvPicPr>
                    <pic:cNvPr id="0" name="fig_8_9_4_discrepancy_report.png"/>
                    <pic:cNvPicPr/>
                  </pic:nvPicPr>
                  <pic:blipFill>
                    <a:blip r:embed="rId6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8.9.4 Discrepancy report</w:t>
      </w:r>
    </w:p>
    <w:p>
      <w:pPr>
        <w:spacing w:before="0" w:after="120" w:line="276" w:lineRule="auto"/>
        <w:jc w:val="both"/>
      </w:pPr>
      <w:r>
        <w:rPr>
          <w:rFonts w:ascii="Times New Roman" w:hAnsi="Times New Roman" w:cs="Times New Roman" w:eastAsia="Times New Roman"/>
          <w:b w:val="0"/>
          <w:i w:val="0"/>
          <w:color w:val="0F172A"/>
          <w:sz w:val="24"/>
        </w:rPr>
        <w:t>The discrepancy screen lists each day on which the status entered by HR and the status derived from the biometric record differ, showing both side by side with the punch times. Each row is a candidate for correction rather than an automatic adjustment.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80" name="Picture 80"/>
            <wp:cNvGraphicFramePr>
              <a:graphicFrameLocks noChangeAspect="1"/>
            </wp:cNvGraphicFramePr>
            <a:graphic>
              <a:graphicData uri="http://schemas.openxmlformats.org/drawingml/2006/picture">
                <pic:pic>
                  <pic:nvPicPr>
                    <pic:cNvPr id="0" name="fig_8_9_4_discrepancy_report.png"/>
                    <pic:cNvPicPr/>
                  </pic:nvPicPr>
                  <pic:blipFill>
                    <a:blip r:embed="rId6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8.9.5 Approving a discrepancy</w:t>
      </w:r>
    </w:p>
    <w:p>
      <w:pPr>
        <w:spacing w:before="0" w:after="120" w:line="276" w:lineRule="auto"/>
        <w:jc w:val="both"/>
      </w:pPr>
      <w:r>
        <w:rPr>
          <w:rFonts w:ascii="Times New Roman" w:hAnsi="Times New Roman" w:cs="Times New Roman" w:eastAsia="Times New Roman"/>
          <w:b w:val="0"/>
          <w:i w:val="0"/>
          <w:color w:val="0F172A"/>
          <w:sz w:val="24"/>
        </w:rPr>
        <w:t>The approval dialog captures the status being approved, a reason and an optional supporting document. The saved approval records the original status alongside the new one, so the correction is auditable rather than invisible.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81" name="Picture 81"/>
            <wp:cNvGraphicFramePr>
              <a:graphicFrameLocks noChangeAspect="1"/>
            </wp:cNvGraphicFramePr>
            <a:graphic>
              <a:graphicData uri="http://schemas.openxmlformats.org/drawingml/2006/picture">
                <pic:pic>
                  <pic:nvPicPr>
                    <pic:cNvPr id="0" name="fig_8_9_6_attendance_report.png"/>
                    <pic:cNvPicPr/>
                  </pic:nvPicPr>
                  <pic:blipFill>
                    <a:blip r:embed="rId69"/>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8.9.6 Attendance report</w:t>
      </w:r>
    </w:p>
    <w:p>
      <w:pPr>
        <w:spacing w:before="0" w:after="120" w:line="276" w:lineRule="auto"/>
        <w:jc w:val="both"/>
      </w:pPr>
      <w:r>
        <w:rPr>
          <w:rFonts w:ascii="Times New Roman" w:hAnsi="Times New Roman" w:cs="Times New Roman" w:eastAsia="Times New Roman"/>
          <w:b w:val="0"/>
          <w:i w:val="0"/>
          <w:color w:val="0F172A"/>
          <w:sz w:val="24"/>
        </w:rPr>
        <w:t>The attendance report presents attendance over a date range for the selected employees, with export. This is the report circulated at month end as the attendance position.</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82" name="Picture 82"/>
            <wp:cNvGraphicFramePr>
              <a:graphicFrameLocks noChangeAspect="1"/>
            </wp:cNvGraphicFramePr>
            <a:graphic>
              <a:graphicData uri="http://schemas.openxmlformats.org/drawingml/2006/picture">
                <pic:pic>
                  <pic:nvPicPr>
                    <pic:cNvPr id="0" name="fig_8_9_7_shift_report.png"/>
                    <pic:cNvPicPr/>
                  </pic:nvPicPr>
                  <pic:blipFill>
                    <a:blip r:embed="rId70"/>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8.9.7 Shift report</w:t>
      </w:r>
    </w:p>
    <w:p>
      <w:pPr>
        <w:spacing w:before="0" w:after="120" w:line="276" w:lineRule="auto"/>
        <w:jc w:val="both"/>
      </w:pPr>
      <w:r>
        <w:rPr>
          <w:rFonts w:ascii="Times New Roman" w:hAnsi="Times New Roman" w:cs="Times New Roman" w:eastAsia="Times New Roman"/>
          <w:b w:val="0"/>
          <w:i w:val="0"/>
          <w:color w:val="0F172A"/>
          <w:sz w:val="24"/>
        </w:rPr>
        <w:t>The shift report summarises attendance by shift over a period. It is the view used when a shift pattern is being reviewed rather than an individual's attendance.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83" name="Picture 83"/>
            <wp:cNvGraphicFramePr>
              <a:graphicFrameLocks noChangeAspect="1"/>
            </wp:cNvGraphicFramePr>
            <a:graphic>
              <a:graphicData uri="http://schemas.openxmlformats.org/drawingml/2006/picture">
                <pic:pic>
                  <pic:nvPicPr>
                    <pic:cNvPr id="0" name="fig_8_5_9_dept_attendance.png"/>
                    <pic:cNvPicPr/>
                  </pic:nvPicPr>
                  <pic:blipFill>
                    <a:blip r:embed="rId53"/>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8.9.8 Department reports</w:t>
      </w:r>
    </w:p>
    <w:p>
      <w:pPr>
        <w:spacing w:before="0" w:after="120" w:line="276" w:lineRule="auto"/>
        <w:jc w:val="both"/>
      </w:pPr>
      <w:r>
        <w:rPr>
          <w:rFonts w:ascii="Times New Roman" w:hAnsi="Times New Roman" w:cs="Times New Roman" w:eastAsia="Times New Roman"/>
          <w:b w:val="0"/>
          <w:i w:val="0"/>
          <w:color w:val="0F172A"/>
          <w:sz w:val="24"/>
        </w:rPr>
        <w:t>The department report aggregates attendance by department over a date range. Because the worked department is recorded on each row, lent labour is counted where the work happened.</w:t>
      </w:r>
    </w:p>
    <w:p>
      <w:pPr>
        <w:keepNext/>
        <w:pageBreakBefore/>
        <w:spacing w:before="240" w:after="120" w:line="276" w:lineRule="auto"/>
        <w:jc w:val="center"/>
      </w:pPr>
      <w:r>
        <w:rPr>
          <w:rFonts w:ascii="Times New Roman" w:hAnsi="Times New Roman" w:cs="Times New Roman" w:eastAsia="Times New Roman"/>
          <w:b/>
          <w:color w:val="0F172A"/>
          <w:sz w:val="24"/>
        </w:rPr>
        <w:t>CHAPTER 9</w:t>
      </w:r>
    </w:p>
    <w:p>
      <w:pPr>
        <w:pStyle w:val="Heading1"/>
        <w:keepNext/>
        <w:spacing w:before="360" w:after="200" w:line="276" w:lineRule="auto"/>
        <w:jc w:val="left"/>
      </w:pPr>
      <w:r>
        <w:rPr>
          <w:rFonts w:ascii="Times New Roman" w:hAnsi="Times New Roman" w:cs="Times New Roman" w:eastAsia="Times New Roman"/>
          <w:b/>
          <w:color w:val="0F172A"/>
          <w:sz w:val="32"/>
        </w:rPr>
        <w:t>CONCLUSION</w:t>
      </w:r>
    </w:p>
    <w:p>
      <w:pPr>
        <w:spacing w:before="0" w:after="120" w:line="276" w:lineRule="auto"/>
        <w:jc w:val="both"/>
      </w:pPr>
      <w:r>
        <w:rPr>
          <w:rFonts w:ascii="Times New Roman" w:hAnsi="Times New Roman" w:cs="Times New Roman" w:eastAsia="Times New Roman"/>
          <w:b w:val="0"/>
          <w:i w:val="0"/>
          <w:color w:val="0F172A"/>
          <w:sz w:val="24"/>
        </w:rPr>
        <w:t>The Smart Biometric Attendance, Shift Scheduling &amp; Workforce Tracking System set out to make one fact trustworthy: who was present, in which shift, in which department, on each day. That it reaches that goal is largely a consequence of three design decisions taken early and held to throughout.</w:t>
      </w:r>
    </w:p>
    <w:p>
      <w:pPr>
        <w:spacing w:before="0" w:after="120" w:line="276" w:lineRule="auto"/>
        <w:jc w:val="both"/>
      </w:pPr>
      <w:r>
        <w:rPr>
          <w:rFonts w:ascii="Times New Roman" w:hAnsi="Times New Roman" w:cs="Times New Roman" w:eastAsia="Times New Roman"/>
          <w:b w:val="0"/>
          <w:i w:val="0"/>
          <w:color w:val="0F172A"/>
          <w:sz w:val="24"/>
        </w:rPr>
        <w:t xml:space="preserve">The first is that raw evidence and interpretation are kept apart. A punch is written to </w:t>
      </w:r>
      <w:r>
        <w:rPr>
          <w:rFonts w:ascii="Times New Roman" w:hAnsi="Times New Roman" w:cs="Courier New" w:eastAsia="Courier New"/>
          <w:b w:val="0"/>
          <w:i w:val="0"/>
          <w:color w:val="0F172A"/>
          <w:sz w:val="24"/>
        </w:rPr>
        <w:t>biometric_punches</w:t>
      </w:r>
      <w:r>
        <w:rPr>
          <w:rFonts w:ascii="Times New Roman" w:hAnsi="Times New Roman" w:cs="Times New Roman" w:eastAsia="Times New Roman"/>
          <w:b w:val="0"/>
          <w:i w:val="0"/>
          <w:color w:val="0F172A"/>
          <w:sz w:val="24"/>
        </w:rPr>
        <w:t>; every status, every lateness minute and every day count is derived in separate tables, and reprocessing those never touches the punch. When an attendance record is disputed, the evidence it was derived from still exists in its original form.</w:t>
      </w:r>
    </w:p>
    <w:p>
      <w:pPr>
        <w:spacing w:before="0" w:after="120" w:line="276" w:lineRule="auto"/>
        <w:jc w:val="both"/>
      </w:pPr>
      <w:r>
        <w:rPr>
          <w:rFonts w:ascii="Times New Roman" w:hAnsi="Times New Roman" w:cs="Times New Roman" w:eastAsia="Times New Roman"/>
          <w:b w:val="0"/>
          <w:i w:val="0"/>
          <w:color w:val="0F172A"/>
          <w:sz w:val="24"/>
        </w:rPr>
        <w:t xml:space="preserve">The second is that provisional data and final data are structurally distinct rather than distinguished by convention. A supervisor watching a running shift and an accountant settling a month are reading rows that differ by an explicit </w:t>
      </w:r>
      <w:r>
        <w:rPr>
          <w:rFonts w:ascii="Times New Roman" w:hAnsi="Times New Roman" w:cs="Courier New" w:eastAsia="Courier New"/>
          <w:b w:val="0"/>
          <w:i w:val="0"/>
          <w:color w:val="0F172A"/>
          <w:sz w:val="24"/>
        </w:rPr>
        <w:t>isFinalized</w:t>
      </w:r>
      <w:r>
        <w:rPr>
          <w:rFonts w:ascii="Times New Roman" w:hAnsi="Times New Roman" w:cs="Times New Roman" w:eastAsia="Times New Roman"/>
          <w:b w:val="0"/>
          <w:i w:val="0"/>
          <w:color w:val="0F172A"/>
          <w:sz w:val="24"/>
        </w:rPr>
        <w:t xml:space="preserve"> column, which means the live view can be as approximate as it needs to be without ever contaminating the record of account.</w:t>
      </w:r>
    </w:p>
    <w:p>
      <w:pPr>
        <w:spacing w:before="0" w:after="120" w:line="276" w:lineRule="auto"/>
        <w:jc w:val="both"/>
      </w:pPr>
      <w:r>
        <w:rPr>
          <w:rFonts w:ascii="Times New Roman" w:hAnsi="Times New Roman" w:cs="Times New Roman" w:eastAsia="Times New Roman"/>
          <w:b w:val="0"/>
          <w:i w:val="0"/>
          <w:color w:val="0F172A"/>
          <w:sz w:val="24"/>
        </w:rPr>
        <w:t xml:space="preserve">The third is that the rules that change most often live in the database rather than in the code. Shift windows are read from </w:t>
      </w:r>
      <w:r>
        <w:rPr>
          <w:rFonts w:ascii="Times New Roman" w:hAnsi="Times New Roman" w:cs="Courier New" w:eastAsia="Courier New"/>
          <w:b w:val="0"/>
          <w:i w:val="0"/>
          <w:color w:val="0F172A"/>
          <w:sz w:val="24"/>
        </w:rPr>
        <w:t>shift_types</w:t>
      </w:r>
      <w:r>
        <w:rPr>
          <w:rFonts w:ascii="Times New Roman" w:hAnsi="Times New Roman" w:cs="Times New Roman" w:eastAsia="Times New Roman"/>
          <w:b w:val="0"/>
          <w:i w:val="0"/>
          <w:color w:val="0F172A"/>
          <w:sz w:val="24"/>
        </w:rPr>
        <w:t xml:space="preserve"> at runtime, and incentive slabs are rows in </w:t>
      </w:r>
      <w:r>
        <w:rPr>
          <w:rFonts w:ascii="Times New Roman" w:hAnsi="Times New Roman" w:cs="Courier New" w:eastAsia="Courier New"/>
          <w:b w:val="0"/>
          <w:i w:val="0"/>
          <w:color w:val="0F172A"/>
          <w:sz w:val="24"/>
        </w:rPr>
        <w:t>attendance_incentive_conditions</w:t>
      </w:r>
      <w:r>
        <w:rPr>
          <w:rFonts w:ascii="Times New Roman" w:hAnsi="Times New Roman" w:cs="Times New Roman" w:eastAsia="Times New Roman"/>
          <w:b w:val="0"/>
          <w:i w:val="0"/>
          <w:color w:val="0F172A"/>
          <w:sz w:val="24"/>
        </w:rPr>
        <w:t xml:space="preserve"> laid over a documented default. A changed shift timing or a renegotiated incentive rate is an administrative action, not a deployment — which is what allows the system to track a mill whose arrangements change more often than its software does.</w:t>
      </w:r>
    </w:p>
    <w:p>
      <w:pPr>
        <w:spacing w:before="0" w:after="120" w:line="276" w:lineRule="auto"/>
        <w:jc w:val="both"/>
      </w:pPr>
      <w:r>
        <w:rPr>
          <w:rFonts w:ascii="Times New Roman" w:hAnsi="Times New Roman" w:cs="Times New Roman" w:eastAsia="Times New Roman"/>
          <w:b w:val="0"/>
          <w:i w:val="0"/>
          <w:color w:val="0F172A"/>
          <w:sz w:val="24"/>
        </w:rPr>
        <w:t>Around these decisions the system delivers biometric integration over both a real-time and a pull path, three-pass shift detection that handles early arrivals and midnight-crossing shifts correctly, scheduled finalisation derived from the shift configuration itself, a complete leave lifecycle with multi-level approval and an audit trail, bulk overtime and special-entry capture, a rule-driven incentive engine, manpower-converted department strength reporting, and a documented discrepancy resolution path that reconciles the biometric record with the department's own — with JWT authentication and five roles guarding the screens.</w:t>
      </w:r>
    </w:p>
    <w:p>
      <w:pPr>
        <w:spacing w:before="0" w:after="120" w:line="276" w:lineRule="auto"/>
        <w:jc w:val="both"/>
      </w:pPr>
      <w:r>
        <w:rPr>
          <w:rFonts w:ascii="Times New Roman" w:hAnsi="Times New Roman"/>
          <w:color w:val="0F172A"/>
          <w:sz w:val="24"/>
        </w:rPr>
        <w:t>The deliberate boundary of the project is equally important. The system produces verified day counts and publishes them through the employee_shifts monthly summary; it computes no wages. This modular architectural boundary ensures the workforce attendance engine provides authoritative, verifiable attendance logs and verified monthly day counts without coupling internal wage computations into the attendance pipeline.</w:t>
      </w:r>
    </w:p>
    <w:p>
      <w:pPr>
        <w:spacing w:before="0" w:after="120" w:line="276" w:lineRule="auto"/>
        <w:jc w:val="both"/>
      </w:pPr>
      <w:r>
        <w:rPr>
          <w:rFonts w:ascii="Times New Roman" w:hAnsi="Times New Roman" w:cs="Times New Roman" w:eastAsia="Times New Roman"/>
          <w:b w:val="0"/>
          <w:i w:val="0"/>
          <w:color w:val="0F172A"/>
          <w:sz w:val="24"/>
        </w:rPr>
        <w:t xml:space="preserve">Several limitations are worth recording honestly. The server-side JWT middleware is implemented but is switched on for only a few endpoints, so most role enforcement currently happens in the browser's route guard; enabling it on every router is the first hardening step. The </w:t>
      </w:r>
      <w:r>
        <w:rPr>
          <w:rFonts w:ascii="Times New Roman" w:hAnsi="Times New Roman" w:cs="Courier New" w:eastAsia="Courier New"/>
          <w:b w:val="0"/>
          <w:i w:val="0"/>
          <w:color w:val="0F172A"/>
          <w:sz w:val="24"/>
        </w:rPr>
        <w:t>iclock</w:t>
      </w:r>
      <w:r>
        <w:rPr>
          <w:rFonts w:ascii="Times New Roman" w:hAnsi="Times New Roman" w:cs="Times New Roman" w:eastAsia="Times New Roman"/>
          <w:b w:val="0"/>
          <w:i w:val="0"/>
          <w:color w:val="0F172A"/>
          <w:sz w:val="24"/>
        </w:rPr>
        <w:t xml:space="preserve"> listener completes the device handshake and parses the push stream, but durable storage is carried by the webhook and the five-minute pull. Cron-based finalisation and the in-memory regeneration job list assume a single application instance. The standard department list of the strength report is held in code. The </w:t>
      </w:r>
      <w:r>
        <w:rPr>
          <w:rFonts w:ascii="Times New Roman" w:hAnsi="Times New Roman" w:cs="Courier New" w:eastAsia="Courier New"/>
          <w:b w:val="0"/>
          <w:i w:val="0"/>
          <w:color w:val="0F172A"/>
          <w:sz w:val="24"/>
        </w:rPr>
        <w:t>biometric_punches</w:t>
      </w:r>
      <w:r>
        <w:rPr>
          <w:rFonts w:ascii="Times New Roman" w:hAnsi="Times New Roman" w:cs="Times New Roman" w:eastAsia="Times New Roman"/>
          <w:b w:val="0"/>
          <w:i w:val="0"/>
          <w:color w:val="0F172A"/>
          <w:sz w:val="24"/>
        </w:rPr>
        <w:t xml:space="preserve"> table grows by roughly 1.4 million rows a year and will eventually need an archival strategy. These are identified rather than hidden, and each has a clear remediation path.</w:t>
      </w:r>
    </w:p>
    <w:p>
      <w:pPr>
        <w:spacing w:before="0" w:after="120" w:line="276" w:lineRule="auto"/>
        <w:jc w:val="both"/>
      </w:pPr>
      <w:r>
        <w:rPr>
          <w:rFonts w:ascii="Times New Roman" w:hAnsi="Times New Roman" w:cs="Times New Roman" w:eastAsia="Times New Roman"/>
          <w:b w:val="0"/>
          <w:i w:val="0"/>
          <w:color w:val="0F172A"/>
          <w:sz w:val="24"/>
        </w:rPr>
        <w:t xml:space="preserve">Future work follows naturally from them: enforcing the token and role check on every API route, storing punches directly from the </w:t>
      </w:r>
      <w:r>
        <w:rPr>
          <w:rFonts w:ascii="Times New Roman" w:hAnsi="Times New Roman" w:cs="Courier New" w:eastAsia="Courier New"/>
          <w:b w:val="0"/>
          <w:i w:val="0"/>
          <w:color w:val="0F172A"/>
          <w:sz w:val="24"/>
        </w:rPr>
        <w:t>iclock</w:t>
      </w:r>
      <w:r>
        <w:rPr>
          <w:rFonts w:ascii="Times New Roman" w:hAnsi="Times New Roman" w:cs="Times New Roman" w:eastAsia="Times New Roman"/>
          <w:b w:val="0"/>
          <w:i w:val="0"/>
          <w:color w:val="0F172A"/>
          <w:sz w:val="24"/>
        </w:rPr>
        <w:t xml:space="preserve"> listener, moving finalisation to a distributed scheduler, holding the strength standard in a table, partitioning the punch table by month, adding face-recognition terminals alongside fingerprint readers, and exposing a mobile application for leave application and approval so that a request no longer waits for an approver to reach a desk.</w:t>
      </w:r>
    </w:p>
    <w:sectPr w:rsidR="00FC693F" w:rsidRPr="0006063C" w:rsidSect="00034616">
      <w:footerReference w:type="default" r:id="rId11"/>
      <w:pgSz w:w="11909" w:h="16834"/>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sz w:val="22"/>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64748B"/>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Biometric Attendance, Shift Scheduling &amp; Workforce Tracking System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