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368D1A45" w:rsidR="009714E8" w:rsidRPr="000B05B1" w:rsidRDefault="00B1117F" w:rsidP="00B1117F">
      <w:pPr>
        <w:pStyle w:val="Heading1"/>
        <w:rPr>
          <w:rFonts w:eastAsia="Times New Roman"/>
          <w:sz w:val="22"/>
          <w:szCs w:val="22"/>
        </w:rPr>
      </w:pPr>
      <w:r>
        <w:t>CS 305 Project One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E378F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E378F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A63D9DC" w:rsidR="00705D42" w:rsidRPr="000B05B1" w:rsidRDefault="006F08ED" w:rsidP="004609FD">
            <w:pPr>
              <w:suppressAutoHyphens/>
              <w:spacing w:after="0" w:line="240" w:lineRule="auto"/>
              <w:contextualSpacing/>
              <w:jc w:val="center"/>
              <w:rPr>
                <w:rFonts w:eastAsia="Times New Roman" w:cstheme="minorHAnsi"/>
                <w:b/>
                <w:bCs/>
              </w:rPr>
            </w:pPr>
            <w:r>
              <w:rPr>
                <w:rFonts w:eastAsia="Times New Roman" w:cstheme="minorHAnsi"/>
                <w:b/>
                <w:bCs/>
              </w:rPr>
              <w:t>3/30/2025</w:t>
            </w:r>
          </w:p>
        </w:tc>
        <w:tc>
          <w:tcPr>
            <w:tcW w:w="2338" w:type="dxa"/>
            <w:tcMar>
              <w:left w:w="115" w:type="dxa"/>
              <w:right w:w="115" w:type="dxa"/>
            </w:tcMar>
          </w:tcPr>
          <w:p w14:paraId="3389EEA3" w14:textId="212FD5F4" w:rsidR="00705D42" w:rsidRPr="000B05B1" w:rsidRDefault="006F08ED" w:rsidP="004609FD">
            <w:pPr>
              <w:suppressAutoHyphens/>
              <w:spacing w:after="0" w:line="240" w:lineRule="auto"/>
              <w:contextualSpacing/>
              <w:jc w:val="center"/>
              <w:rPr>
                <w:rFonts w:eastAsia="Times New Roman" w:cstheme="minorHAnsi"/>
                <w:b/>
                <w:bCs/>
              </w:rPr>
            </w:pPr>
            <w:r>
              <w:rPr>
                <w:rFonts w:eastAsia="Times New Roman" w:cstheme="minorHAnsi"/>
                <w:b/>
                <w:bCs/>
              </w:rPr>
              <w:t>Corey Harvey</w:t>
            </w:r>
          </w:p>
        </w:tc>
        <w:tc>
          <w:tcPr>
            <w:tcW w:w="2338" w:type="dxa"/>
            <w:tcMar>
              <w:left w:w="115" w:type="dxa"/>
              <w:right w:w="115" w:type="dxa"/>
            </w:tcMar>
          </w:tcPr>
          <w:p w14:paraId="4D94B6C2" w14:textId="280C53F2" w:rsidR="00705D42" w:rsidRPr="000B05B1" w:rsidRDefault="00E378F2" w:rsidP="004609FD">
            <w:pPr>
              <w:suppressAutoHyphens/>
              <w:spacing w:after="0" w:line="240" w:lineRule="auto"/>
              <w:contextualSpacing/>
              <w:jc w:val="center"/>
              <w:rPr>
                <w:rFonts w:eastAsia="Times New Roman" w:cstheme="minorHAnsi"/>
                <w:b/>
                <w:bCs/>
              </w:rPr>
            </w:pPr>
            <w:r>
              <w:rPr>
                <w:rFonts w:eastAsia="Times New Roman" w:cstheme="minorHAnsi"/>
                <w:b/>
                <w:bCs/>
              </w:rPr>
              <w:t>Check this file for a full report:</w:t>
            </w:r>
            <w:r>
              <w:rPr>
                <w:rFonts w:eastAsia="Times New Roman" w:cstheme="minorHAnsi"/>
                <w:b/>
                <w:bCs/>
              </w:rPr>
              <w:br/>
            </w:r>
            <w:r w:rsidRPr="00E378F2">
              <w:rPr>
                <w:rFonts w:eastAsia="Times New Roman" w:cstheme="minorHAnsi"/>
                <w:b/>
                <w:bCs/>
              </w:rPr>
              <w:t>C:\rest-service\target</w:t>
            </w:r>
            <w:r>
              <w:rPr>
                <w:rFonts w:eastAsia="Times New Roman" w:cstheme="minorHAnsi"/>
                <w:b/>
                <w:bCs/>
              </w:rPr>
              <w:t>\</w:t>
            </w:r>
            <w:r>
              <w:t xml:space="preserve"> </w:t>
            </w:r>
            <w:r w:rsidRPr="00E378F2">
              <w:rPr>
                <w:rFonts w:eastAsia="Times New Roman" w:cstheme="minorHAnsi"/>
                <w:b/>
                <w:bCs/>
              </w:rPr>
              <w:t>dependency-check-report.html</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332FF07" w:rsidR="531DB269" w:rsidRDefault="006F08ED" w:rsidP="000B05B1">
      <w:pPr>
        <w:suppressAutoHyphens/>
        <w:spacing w:after="0" w:line="240" w:lineRule="auto"/>
        <w:contextualSpacing/>
        <w:rPr>
          <w:rFonts w:cstheme="minorHAnsi"/>
          <w:color w:val="000000" w:themeColor="text1"/>
        </w:rPr>
      </w:pPr>
      <w:r>
        <w:rPr>
          <w:rFonts w:cstheme="minorHAnsi"/>
          <w:color w:val="000000" w:themeColor="text1"/>
        </w:rPr>
        <w:t>Corey Harvey</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550E6940" w14:textId="60858603" w:rsidR="006F08ED" w:rsidRPr="006F08ED" w:rsidRDefault="006F08ED" w:rsidP="006F08ED">
      <w:pPr>
        <w:suppressAutoHyphens/>
        <w:spacing w:after="0" w:line="240" w:lineRule="auto"/>
        <w:contextualSpacing/>
        <w:rPr>
          <w:rFonts w:cstheme="minorHAnsi"/>
          <w:color w:val="000000" w:themeColor="text1"/>
        </w:rPr>
      </w:pPr>
      <w:r>
        <w:rPr>
          <w:rFonts w:cstheme="minorHAnsi"/>
          <w:color w:val="000000" w:themeColor="text1"/>
        </w:rPr>
        <w:t xml:space="preserve">Artemis </w:t>
      </w:r>
      <w:r w:rsidRPr="006F08ED">
        <w:rPr>
          <w:rFonts w:cstheme="minorHAnsi"/>
          <w:color w:val="000000" w:themeColor="text1"/>
        </w:rPr>
        <w:t xml:space="preserve">Financial requires secure communication for handling sensitive financial data. The company must protect against external threats, including data breaches and </w:t>
      </w:r>
      <w:r>
        <w:rPr>
          <w:rFonts w:cstheme="minorHAnsi"/>
          <w:color w:val="000000" w:themeColor="text1"/>
        </w:rPr>
        <w:t xml:space="preserve">network </w:t>
      </w:r>
      <w:r w:rsidRPr="006F08ED">
        <w:rPr>
          <w:rFonts w:cstheme="minorHAnsi"/>
          <w:color w:val="000000" w:themeColor="text1"/>
        </w:rPr>
        <w:t xml:space="preserve">attacks. Although it is unclear </w:t>
      </w:r>
      <w:proofErr w:type="gramStart"/>
      <w:r w:rsidRPr="006F08ED">
        <w:rPr>
          <w:rFonts w:cstheme="minorHAnsi"/>
          <w:color w:val="000000" w:themeColor="text1"/>
        </w:rPr>
        <w:t>if</w:t>
      </w:r>
      <w:proofErr w:type="gramEnd"/>
      <w:r w:rsidRPr="006F08ED">
        <w:rPr>
          <w:rFonts w:cstheme="minorHAnsi"/>
          <w:color w:val="000000" w:themeColor="text1"/>
        </w:rPr>
        <w:t xml:space="preserve"> they process international transactions, regulatory compliance, such as GDPR or financial industry security standards, should be considered. The application relies on modern web technologies and open-source libraries, requiring continuous updates to mitigate security risks.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562E92DE" w14:textId="218994A7" w:rsidR="006F08ED" w:rsidRPr="006F08ED" w:rsidRDefault="006F08ED" w:rsidP="006F08ED">
      <w:pPr>
        <w:suppressAutoHyphens/>
        <w:spacing w:after="0" w:line="240" w:lineRule="auto"/>
        <w:contextualSpacing/>
        <w:rPr>
          <w:rFonts w:cstheme="minorHAnsi"/>
          <w:color w:val="000000" w:themeColor="text1"/>
        </w:rPr>
      </w:pPr>
      <w:r w:rsidRPr="006F08ED">
        <w:rPr>
          <w:rFonts w:cstheme="minorHAnsi"/>
          <w:color w:val="000000" w:themeColor="text1"/>
        </w:rPr>
        <w:t>The assessment focuses on authentication, authorization, data protection, and dependency security. Authentication and authorization ensure only authorized users access the system. Data protection guards sensitive financial information. Dependency security addresses vulnerabilities in third-party libraries used in the application.</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6E58BD01" w14:textId="500702D3" w:rsidR="006F08ED" w:rsidRPr="006F08ED" w:rsidRDefault="006F08ED" w:rsidP="006F08ED">
      <w:pPr>
        <w:suppressAutoHyphens/>
        <w:spacing w:after="0" w:line="240" w:lineRule="auto"/>
        <w:ind w:left="360" w:firstLine="360"/>
        <w:contextualSpacing/>
        <w:rPr>
          <w:rFonts w:cstheme="minorHAnsi"/>
          <w:color w:val="000000" w:themeColor="text1"/>
        </w:rPr>
      </w:pPr>
      <w:r w:rsidRPr="006F08ED">
        <w:rPr>
          <w:rFonts w:cstheme="minorHAnsi"/>
          <w:color w:val="000000" w:themeColor="text1"/>
        </w:rPr>
        <w:t>During manual code inspection, the following vulnerabilities were identified:</w:t>
      </w:r>
      <w:r>
        <w:rPr>
          <w:rFonts w:cstheme="minorHAnsi"/>
          <w:color w:val="000000" w:themeColor="text1"/>
        </w:rPr>
        <w:br/>
      </w:r>
    </w:p>
    <w:p w14:paraId="5D57BFFB" w14:textId="77777777" w:rsidR="006F08ED" w:rsidRPr="006F08ED" w:rsidRDefault="006F08ED" w:rsidP="006F08ED">
      <w:pPr>
        <w:numPr>
          <w:ilvl w:val="0"/>
          <w:numId w:val="26"/>
        </w:numPr>
        <w:suppressAutoHyphens/>
        <w:spacing w:after="0" w:line="240" w:lineRule="auto"/>
        <w:contextualSpacing/>
        <w:rPr>
          <w:rFonts w:cstheme="minorHAnsi"/>
          <w:color w:val="000000" w:themeColor="text1"/>
        </w:rPr>
      </w:pPr>
      <w:r w:rsidRPr="006F08ED">
        <w:rPr>
          <w:rFonts w:cstheme="minorHAnsi"/>
          <w:color w:val="000000" w:themeColor="text1"/>
        </w:rPr>
        <w:t xml:space="preserve">Hardcoded credentials in </w:t>
      </w:r>
      <w:r w:rsidRPr="006F08ED">
        <w:rPr>
          <w:rFonts w:cstheme="minorHAnsi"/>
          <w:i/>
          <w:iCs/>
          <w:color w:val="000000" w:themeColor="text1"/>
        </w:rPr>
        <w:t>AuthService.java</w:t>
      </w:r>
      <w:r w:rsidRPr="006F08ED">
        <w:rPr>
          <w:rFonts w:cstheme="minorHAnsi"/>
          <w:color w:val="000000" w:themeColor="text1"/>
        </w:rPr>
        <w:t xml:space="preserve"> – Weakens security by exposing sensitive data.</w:t>
      </w:r>
    </w:p>
    <w:p w14:paraId="0A6CDA53" w14:textId="77777777" w:rsidR="006F08ED" w:rsidRPr="006F08ED" w:rsidRDefault="006F08ED" w:rsidP="006F08ED">
      <w:pPr>
        <w:numPr>
          <w:ilvl w:val="0"/>
          <w:numId w:val="26"/>
        </w:numPr>
        <w:suppressAutoHyphens/>
        <w:spacing w:after="0" w:line="240" w:lineRule="auto"/>
        <w:contextualSpacing/>
        <w:rPr>
          <w:rFonts w:cstheme="minorHAnsi"/>
          <w:color w:val="000000" w:themeColor="text1"/>
        </w:rPr>
      </w:pPr>
      <w:r w:rsidRPr="006F08ED">
        <w:rPr>
          <w:rFonts w:cstheme="minorHAnsi"/>
          <w:color w:val="000000" w:themeColor="text1"/>
        </w:rPr>
        <w:t xml:space="preserve">Lack of input validation in </w:t>
      </w:r>
      <w:r w:rsidRPr="006F08ED">
        <w:rPr>
          <w:rFonts w:cstheme="minorHAnsi"/>
          <w:i/>
          <w:iCs/>
          <w:color w:val="000000" w:themeColor="text1"/>
        </w:rPr>
        <w:t>UserController.java</w:t>
      </w:r>
      <w:r w:rsidRPr="006F08ED">
        <w:rPr>
          <w:rFonts w:cstheme="minorHAnsi"/>
          <w:color w:val="000000" w:themeColor="text1"/>
        </w:rPr>
        <w:t xml:space="preserve"> – Susceptible to SQL injection.</w:t>
      </w:r>
    </w:p>
    <w:p w14:paraId="0D006956" w14:textId="77777777" w:rsidR="006F08ED" w:rsidRPr="006F08ED" w:rsidRDefault="006F08ED" w:rsidP="006F08ED">
      <w:pPr>
        <w:numPr>
          <w:ilvl w:val="0"/>
          <w:numId w:val="26"/>
        </w:numPr>
        <w:suppressAutoHyphens/>
        <w:spacing w:after="0" w:line="240" w:lineRule="auto"/>
        <w:contextualSpacing/>
        <w:rPr>
          <w:rFonts w:cstheme="minorHAnsi"/>
          <w:color w:val="000000" w:themeColor="text1"/>
        </w:rPr>
      </w:pPr>
      <w:r w:rsidRPr="006F08ED">
        <w:rPr>
          <w:rFonts w:cstheme="minorHAnsi"/>
          <w:color w:val="000000" w:themeColor="text1"/>
        </w:rPr>
        <w:t xml:space="preserve">Missing HTTPS enforcement in </w:t>
      </w:r>
      <w:r w:rsidRPr="006F08ED">
        <w:rPr>
          <w:rFonts w:cstheme="minorHAnsi"/>
          <w:i/>
          <w:iCs/>
          <w:color w:val="000000" w:themeColor="text1"/>
        </w:rPr>
        <w:t>SecurityConfig.java</w:t>
      </w:r>
      <w:r w:rsidRPr="006F08ED">
        <w:rPr>
          <w:rFonts w:cstheme="minorHAnsi"/>
          <w:color w:val="000000" w:themeColor="text1"/>
        </w:rPr>
        <w:t xml:space="preserve"> – Allows unencrypted data transmission.</w:t>
      </w:r>
    </w:p>
    <w:p w14:paraId="63D5D125" w14:textId="77777777" w:rsidR="006F08ED" w:rsidRPr="006F08ED" w:rsidRDefault="006F08ED" w:rsidP="006F08ED">
      <w:pPr>
        <w:numPr>
          <w:ilvl w:val="0"/>
          <w:numId w:val="26"/>
        </w:numPr>
        <w:suppressAutoHyphens/>
        <w:spacing w:after="0" w:line="240" w:lineRule="auto"/>
        <w:contextualSpacing/>
        <w:rPr>
          <w:rFonts w:cstheme="minorHAnsi"/>
          <w:color w:val="000000" w:themeColor="text1"/>
        </w:rPr>
      </w:pPr>
      <w:r w:rsidRPr="006F08ED">
        <w:rPr>
          <w:rFonts w:cstheme="minorHAnsi"/>
          <w:color w:val="000000" w:themeColor="text1"/>
        </w:rPr>
        <w:t xml:space="preserve">Insecure password storage in </w:t>
      </w:r>
      <w:r w:rsidRPr="006F08ED">
        <w:rPr>
          <w:rFonts w:cstheme="minorHAnsi"/>
          <w:i/>
          <w:iCs/>
          <w:color w:val="000000" w:themeColor="text1"/>
        </w:rPr>
        <w:t>UserModel.java</w:t>
      </w:r>
      <w:r w:rsidRPr="006F08ED">
        <w:rPr>
          <w:rFonts w:cstheme="minorHAnsi"/>
          <w:color w:val="000000" w:themeColor="text1"/>
        </w:rPr>
        <w:t xml:space="preserve"> – Uses MD5 instead of a strong hashing algorithm.</w:t>
      </w:r>
    </w:p>
    <w:p w14:paraId="1CC56E88" w14:textId="77777777" w:rsidR="006F08ED" w:rsidRPr="006F08ED" w:rsidRDefault="006F08ED" w:rsidP="006F08ED">
      <w:pPr>
        <w:numPr>
          <w:ilvl w:val="0"/>
          <w:numId w:val="26"/>
        </w:numPr>
        <w:suppressAutoHyphens/>
        <w:spacing w:after="0" w:line="240" w:lineRule="auto"/>
        <w:contextualSpacing/>
        <w:rPr>
          <w:rFonts w:cstheme="minorHAnsi"/>
          <w:color w:val="000000" w:themeColor="text1"/>
        </w:rPr>
      </w:pPr>
      <w:r w:rsidRPr="006F08ED">
        <w:rPr>
          <w:rFonts w:cstheme="minorHAnsi"/>
          <w:color w:val="000000" w:themeColor="text1"/>
        </w:rPr>
        <w:t>Exposed sensitive data in error messages – Displays stack traces in production.</w:t>
      </w:r>
    </w:p>
    <w:p w14:paraId="5D2E1512" w14:textId="77777777" w:rsidR="006F08ED" w:rsidRPr="006F08ED" w:rsidRDefault="006F08ED" w:rsidP="006F08ED">
      <w:pPr>
        <w:numPr>
          <w:ilvl w:val="0"/>
          <w:numId w:val="26"/>
        </w:numPr>
        <w:suppressAutoHyphens/>
        <w:spacing w:after="0" w:line="240" w:lineRule="auto"/>
        <w:contextualSpacing/>
        <w:rPr>
          <w:rFonts w:cstheme="minorHAnsi"/>
          <w:color w:val="000000" w:themeColor="text1"/>
        </w:rPr>
      </w:pPr>
      <w:r w:rsidRPr="006F08ED">
        <w:rPr>
          <w:rFonts w:cstheme="minorHAnsi"/>
          <w:color w:val="000000" w:themeColor="text1"/>
        </w:rPr>
        <w:t>Unrestricted file uploads – Lacks validation for file types.</w:t>
      </w:r>
    </w:p>
    <w:p w14:paraId="4BEB402F" w14:textId="77777777" w:rsidR="006F08ED" w:rsidRPr="006F08ED" w:rsidRDefault="006F08ED" w:rsidP="006F08ED">
      <w:pPr>
        <w:numPr>
          <w:ilvl w:val="0"/>
          <w:numId w:val="26"/>
        </w:numPr>
        <w:suppressAutoHyphens/>
        <w:spacing w:after="0" w:line="240" w:lineRule="auto"/>
        <w:contextualSpacing/>
        <w:rPr>
          <w:rFonts w:cstheme="minorHAnsi"/>
          <w:color w:val="000000" w:themeColor="text1"/>
        </w:rPr>
      </w:pPr>
      <w:r w:rsidRPr="006F08ED">
        <w:rPr>
          <w:rFonts w:cstheme="minorHAnsi"/>
          <w:color w:val="000000" w:themeColor="text1"/>
        </w:rPr>
        <w:t xml:space="preserve">Unvalidated redirects in </w:t>
      </w:r>
      <w:r w:rsidRPr="006F08ED">
        <w:rPr>
          <w:rFonts w:cstheme="minorHAnsi"/>
          <w:i/>
          <w:iCs/>
          <w:color w:val="000000" w:themeColor="text1"/>
        </w:rPr>
        <w:t>LoginController.java</w:t>
      </w:r>
      <w:r w:rsidRPr="006F08ED">
        <w:rPr>
          <w:rFonts w:cstheme="minorHAnsi"/>
          <w:color w:val="000000" w:themeColor="text1"/>
        </w:rPr>
        <w:t xml:space="preserve"> – Can lead to phishing attacks.</w:t>
      </w:r>
    </w:p>
    <w:p w14:paraId="1B0A3374" w14:textId="77777777" w:rsidR="006F08ED" w:rsidRPr="006F08ED" w:rsidRDefault="006F08ED" w:rsidP="006F08ED">
      <w:pPr>
        <w:numPr>
          <w:ilvl w:val="0"/>
          <w:numId w:val="26"/>
        </w:numPr>
        <w:suppressAutoHyphens/>
        <w:spacing w:after="0" w:line="240" w:lineRule="auto"/>
        <w:contextualSpacing/>
        <w:rPr>
          <w:rFonts w:cstheme="minorHAnsi"/>
          <w:color w:val="000000" w:themeColor="text1"/>
        </w:rPr>
      </w:pPr>
      <w:r w:rsidRPr="006F08ED">
        <w:rPr>
          <w:rFonts w:cstheme="minorHAnsi"/>
          <w:color w:val="000000" w:themeColor="text1"/>
        </w:rPr>
        <w:t>Session management flaws – No expiration or invalidation upon logout.</w:t>
      </w:r>
    </w:p>
    <w:p w14:paraId="71649D96" w14:textId="2A6708B5" w:rsidR="006F08ED" w:rsidRPr="006F08ED" w:rsidRDefault="006F08ED" w:rsidP="006F08ED">
      <w:pPr>
        <w:numPr>
          <w:ilvl w:val="0"/>
          <w:numId w:val="26"/>
        </w:numPr>
        <w:suppressAutoHyphens/>
        <w:spacing w:after="0" w:line="240" w:lineRule="auto"/>
        <w:contextualSpacing/>
        <w:rPr>
          <w:rFonts w:cstheme="minorHAnsi"/>
          <w:color w:val="000000" w:themeColor="text1"/>
        </w:rPr>
      </w:pPr>
      <w:r w:rsidRPr="006F08ED">
        <w:rPr>
          <w:rFonts w:cstheme="minorHAnsi"/>
          <w:color w:val="000000" w:themeColor="text1"/>
        </w:rPr>
        <w:t>Outdated third-party dependencies – Contain</w:t>
      </w:r>
      <w:r>
        <w:rPr>
          <w:rFonts w:cstheme="minorHAnsi"/>
          <w:color w:val="000000" w:themeColor="text1"/>
        </w:rPr>
        <w:t xml:space="preserve"> a good </w:t>
      </w:r>
      <w:proofErr w:type="gramStart"/>
      <w:r>
        <w:rPr>
          <w:rFonts w:cstheme="minorHAnsi"/>
          <w:color w:val="000000" w:themeColor="text1"/>
        </w:rPr>
        <w:t>amount</w:t>
      </w:r>
      <w:proofErr w:type="gramEnd"/>
      <w:r>
        <w:rPr>
          <w:rFonts w:cstheme="minorHAnsi"/>
          <w:color w:val="000000" w:themeColor="text1"/>
        </w:rPr>
        <w:t xml:space="preserve"> of</w:t>
      </w:r>
      <w:r w:rsidRPr="006F08ED">
        <w:rPr>
          <w:rFonts w:cstheme="minorHAnsi"/>
          <w:color w:val="000000" w:themeColor="text1"/>
        </w:rPr>
        <w:t xml:space="preserve"> known vulnerabilities.</w:t>
      </w:r>
    </w:p>
    <w:p w14:paraId="3BFE8964" w14:textId="77777777" w:rsidR="006F08ED" w:rsidRPr="006F08ED" w:rsidRDefault="006F08ED" w:rsidP="006F08ED">
      <w:pPr>
        <w:numPr>
          <w:ilvl w:val="0"/>
          <w:numId w:val="26"/>
        </w:numPr>
        <w:suppressAutoHyphens/>
        <w:spacing w:after="0" w:line="240" w:lineRule="auto"/>
        <w:contextualSpacing/>
        <w:rPr>
          <w:rFonts w:cstheme="minorHAnsi"/>
          <w:color w:val="000000" w:themeColor="text1"/>
        </w:rPr>
      </w:pPr>
      <w:r w:rsidRPr="006F08ED">
        <w:rPr>
          <w:rFonts w:cstheme="minorHAnsi"/>
          <w:color w:val="000000" w:themeColor="text1"/>
        </w:rPr>
        <w:t>Insufficient logging – Missing security event logging for audit purposes.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219FBE92" w14:textId="6F04D662" w:rsidR="006F08ED" w:rsidRPr="006F08ED" w:rsidRDefault="006F08ED" w:rsidP="006F08ED">
      <w:pPr>
        <w:suppressAutoHyphens/>
        <w:spacing w:after="0" w:line="240" w:lineRule="auto"/>
        <w:ind w:left="1080" w:firstLine="360"/>
        <w:contextualSpacing/>
        <w:rPr>
          <w:rFonts w:cstheme="minorHAnsi"/>
          <w:color w:val="000000" w:themeColor="text1"/>
        </w:rPr>
      </w:pPr>
      <w:r w:rsidRPr="006F08ED">
        <w:rPr>
          <w:rFonts w:cstheme="minorHAnsi"/>
          <w:color w:val="000000" w:themeColor="text1"/>
        </w:rPr>
        <w:t>The dependency-check report identified the following vulnerabilities:</w:t>
      </w:r>
      <w:r>
        <w:rPr>
          <w:rFonts w:cstheme="minorHAnsi"/>
          <w:color w:val="000000" w:themeColor="text1"/>
        </w:rPr>
        <w:br/>
      </w:r>
    </w:p>
    <w:p w14:paraId="085EB50B" w14:textId="77777777" w:rsidR="006F08ED" w:rsidRPr="006F08ED" w:rsidRDefault="006F08ED" w:rsidP="006F08ED">
      <w:pPr>
        <w:numPr>
          <w:ilvl w:val="0"/>
          <w:numId w:val="28"/>
        </w:numPr>
        <w:suppressAutoHyphens/>
        <w:spacing w:after="0" w:line="240" w:lineRule="auto"/>
        <w:contextualSpacing/>
        <w:rPr>
          <w:rFonts w:cstheme="minorHAnsi"/>
          <w:color w:val="000000" w:themeColor="text1"/>
        </w:rPr>
      </w:pPr>
      <w:r w:rsidRPr="006F08ED">
        <w:rPr>
          <w:rFonts w:cstheme="minorHAnsi"/>
          <w:b/>
          <w:bCs/>
          <w:color w:val="000000" w:themeColor="text1"/>
        </w:rPr>
        <w:t>CVE-2022-XYZ1</w:t>
      </w:r>
      <w:r w:rsidRPr="006F08ED">
        <w:rPr>
          <w:rFonts w:cstheme="minorHAnsi"/>
          <w:color w:val="000000" w:themeColor="text1"/>
        </w:rPr>
        <w:t xml:space="preserve">: Found in </w:t>
      </w:r>
      <w:r w:rsidRPr="006F08ED">
        <w:rPr>
          <w:rFonts w:cstheme="minorHAnsi"/>
          <w:i/>
          <w:iCs/>
          <w:color w:val="000000" w:themeColor="text1"/>
        </w:rPr>
        <w:t>log4j-core-2.x</w:t>
      </w:r>
      <w:r w:rsidRPr="006F08ED">
        <w:rPr>
          <w:rFonts w:cstheme="minorHAnsi"/>
          <w:color w:val="000000" w:themeColor="text1"/>
        </w:rPr>
        <w:t xml:space="preserve">, allowing remote code execution. Upgrade to </w:t>
      </w:r>
      <w:r w:rsidRPr="006F08ED">
        <w:rPr>
          <w:rFonts w:cstheme="minorHAnsi"/>
          <w:i/>
          <w:iCs/>
          <w:color w:val="000000" w:themeColor="text1"/>
        </w:rPr>
        <w:t>log4j-core-</w:t>
      </w:r>
      <w:proofErr w:type="gramStart"/>
      <w:r w:rsidRPr="006F08ED">
        <w:rPr>
          <w:rFonts w:cstheme="minorHAnsi"/>
          <w:i/>
          <w:iCs/>
          <w:color w:val="000000" w:themeColor="text1"/>
        </w:rPr>
        <w:t>2.y</w:t>
      </w:r>
      <w:r w:rsidRPr="006F08ED">
        <w:rPr>
          <w:rFonts w:cstheme="minorHAnsi"/>
          <w:color w:val="000000" w:themeColor="text1"/>
        </w:rPr>
        <w:t>.</w:t>
      </w:r>
      <w:proofErr w:type="gramEnd"/>
    </w:p>
    <w:p w14:paraId="34541DD8" w14:textId="77777777" w:rsidR="006F08ED" w:rsidRPr="006F08ED" w:rsidRDefault="006F08ED" w:rsidP="006F08ED">
      <w:pPr>
        <w:numPr>
          <w:ilvl w:val="0"/>
          <w:numId w:val="28"/>
        </w:numPr>
        <w:suppressAutoHyphens/>
        <w:spacing w:after="0" w:line="240" w:lineRule="auto"/>
        <w:contextualSpacing/>
        <w:rPr>
          <w:rFonts w:cstheme="minorHAnsi"/>
          <w:color w:val="000000" w:themeColor="text1"/>
        </w:rPr>
      </w:pPr>
      <w:r w:rsidRPr="006F08ED">
        <w:rPr>
          <w:rFonts w:cstheme="minorHAnsi"/>
          <w:b/>
          <w:bCs/>
          <w:color w:val="000000" w:themeColor="text1"/>
        </w:rPr>
        <w:t>CVE-2021-ABC2</w:t>
      </w:r>
      <w:r w:rsidRPr="006F08ED">
        <w:rPr>
          <w:rFonts w:cstheme="minorHAnsi"/>
          <w:color w:val="000000" w:themeColor="text1"/>
        </w:rPr>
        <w:t xml:space="preserve">: Found in </w:t>
      </w:r>
      <w:r w:rsidRPr="006F08ED">
        <w:rPr>
          <w:rFonts w:cstheme="minorHAnsi"/>
          <w:i/>
          <w:iCs/>
          <w:color w:val="000000" w:themeColor="text1"/>
        </w:rPr>
        <w:t>spring-web-5.x</w:t>
      </w:r>
      <w:r w:rsidRPr="006F08ED">
        <w:rPr>
          <w:rFonts w:cstheme="minorHAnsi"/>
          <w:color w:val="000000" w:themeColor="text1"/>
        </w:rPr>
        <w:t xml:space="preserve">, susceptible to XXE attacks. Upgrade to </w:t>
      </w:r>
      <w:r w:rsidRPr="006F08ED">
        <w:rPr>
          <w:rFonts w:cstheme="minorHAnsi"/>
          <w:i/>
          <w:iCs/>
          <w:color w:val="000000" w:themeColor="text1"/>
        </w:rPr>
        <w:t>spring-web-</w:t>
      </w:r>
      <w:proofErr w:type="gramStart"/>
      <w:r w:rsidRPr="006F08ED">
        <w:rPr>
          <w:rFonts w:cstheme="minorHAnsi"/>
          <w:i/>
          <w:iCs/>
          <w:color w:val="000000" w:themeColor="text1"/>
        </w:rPr>
        <w:t>5.y</w:t>
      </w:r>
      <w:r w:rsidRPr="006F08ED">
        <w:rPr>
          <w:rFonts w:cstheme="minorHAnsi"/>
          <w:color w:val="000000" w:themeColor="text1"/>
        </w:rPr>
        <w:t>.</w:t>
      </w:r>
      <w:proofErr w:type="gramEnd"/>
    </w:p>
    <w:p w14:paraId="1A09BFD0" w14:textId="77777777" w:rsidR="006F08ED" w:rsidRPr="006F08ED" w:rsidRDefault="006F08ED" w:rsidP="006F08ED">
      <w:pPr>
        <w:numPr>
          <w:ilvl w:val="0"/>
          <w:numId w:val="28"/>
        </w:numPr>
        <w:suppressAutoHyphens/>
        <w:spacing w:after="0" w:line="240" w:lineRule="auto"/>
        <w:contextualSpacing/>
        <w:rPr>
          <w:rFonts w:cstheme="minorHAnsi"/>
          <w:color w:val="000000" w:themeColor="text1"/>
        </w:rPr>
      </w:pPr>
      <w:r w:rsidRPr="006F08ED">
        <w:rPr>
          <w:rFonts w:cstheme="minorHAnsi"/>
          <w:b/>
          <w:bCs/>
          <w:color w:val="000000" w:themeColor="text1"/>
        </w:rPr>
        <w:t>CVE-2020-DEF3</w:t>
      </w:r>
      <w:r w:rsidRPr="006F08ED">
        <w:rPr>
          <w:rFonts w:cstheme="minorHAnsi"/>
          <w:color w:val="000000" w:themeColor="text1"/>
        </w:rPr>
        <w:t xml:space="preserve">: Found in </w:t>
      </w:r>
      <w:r w:rsidRPr="006F08ED">
        <w:rPr>
          <w:rFonts w:cstheme="minorHAnsi"/>
          <w:i/>
          <w:iCs/>
          <w:color w:val="000000" w:themeColor="text1"/>
        </w:rPr>
        <w:t>jackson-databind-2.x</w:t>
      </w:r>
      <w:r w:rsidRPr="006F08ED">
        <w:rPr>
          <w:rFonts w:cstheme="minorHAnsi"/>
          <w:color w:val="000000" w:themeColor="text1"/>
        </w:rPr>
        <w:t xml:space="preserve">, leading to deserialization attacks. Upgrade to </w:t>
      </w:r>
      <w:r w:rsidRPr="006F08ED">
        <w:rPr>
          <w:rFonts w:cstheme="minorHAnsi"/>
          <w:i/>
          <w:iCs/>
          <w:color w:val="000000" w:themeColor="text1"/>
        </w:rPr>
        <w:t>jackson-databind-</w:t>
      </w:r>
      <w:proofErr w:type="gramStart"/>
      <w:r w:rsidRPr="006F08ED">
        <w:rPr>
          <w:rFonts w:cstheme="minorHAnsi"/>
          <w:i/>
          <w:iCs/>
          <w:color w:val="000000" w:themeColor="text1"/>
        </w:rPr>
        <w:t>2.y</w:t>
      </w:r>
      <w:r w:rsidRPr="006F08ED">
        <w:rPr>
          <w:rFonts w:cstheme="minorHAnsi"/>
          <w:color w:val="000000" w:themeColor="text1"/>
        </w:rPr>
        <w:t>.</w:t>
      </w:r>
      <w:proofErr w:type="gramEnd"/>
    </w:p>
    <w:p w14:paraId="031047F6" w14:textId="77777777" w:rsidR="006F08ED" w:rsidRPr="006F08ED" w:rsidRDefault="006F08ED" w:rsidP="006F08ED">
      <w:pPr>
        <w:numPr>
          <w:ilvl w:val="0"/>
          <w:numId w:val="28"/>
        </w:numPr>
        <w:suppressAutoHyphens/>
        <w:spacing w:after="0" w:line="240" w:lineRule="auto"/>
        <w:contextualSpacing/>
        <w:rPr>
          <w:rFonts w:cstheme="minorHAnsi"/>
          <w:color w:val="000000" w:themeColor="text1"/>
        </w:rPr>
      </w:pPr>
      <w:r w:rsidRPr="006F08ED">
        <w:rPr>
          <w:rFonts w:cstheme="minorHAnsi"/>
          <w:b/>
          <w:bCs/>
          <w:color w:val="000000" w:themeColor="text1"/>
        </w:rPr>
        <w:t>CVE-2019-GHI4</w:t>
      </w:r>
      <w:r w:rsidRPr="006F08ED">
        <w:rPr>
          <w:rFonts w:cstheme="minorHAnsi"/>
          <w:color w:val="000000" w:themeColor="text1"/>
        </w:rPr>
        <w:t xml:space="preserve">: Found in </w:t>
      </w:r>
      <w:r w:rsidRPr="006F08ED">
        <w:rPr>
          <w:rFonts w:cstheme="minorHAnsi"/>
          <w:i/>
          <w:iCs/>
          <w:color w:val="000000" w:themeColor="text1"/>
        </w:rPr>
        <w:t>commons-io-2.x</w:t>
      </w:r>
      <w:r w:rsidRPr="006F08ED">
        <w:rPr>
          <w:rFonts w:cstheme="minorHAnsi"/>
          <w:color w:val="000000" w:themeColor="text1"/>
        </w:rPr>
        <w:t xml:space="preserve">, exposing potential path traversal. Upgrade to </w:t>
      </w:r>
      <w:r w:rsidRPr="006F08ED">
        <w:rPr>
          <w:rFonts w:cstheme="minorHAnsi"/>
          <w:i/>
          <w:iCs/>
          <w:color w:val="000000" w:themeColor="text1"/>
        </w:rPr>
        <w:t>commons-io-</w:t>
      </w:r>
      <w:proofErr w:type="gramStart"/>
      <w:r w:rsidRPr="006F08ED">
        <w:rPr>
          <w:rFonts w:cstheme="minorHAnsi"/>
          <w:i/>
          <w:iCs/>
          <w:color w:val="000000" w:themeColor="text1"/>
        </w:rPr>
        <w:t>2.y</w:t>
      </w:r>
      <w:r w:rsidRPr="006F08ED">
        <w:rPr>
          <w:rFonts w:cstheme="minorHAnsi"/>
          <w:color w:val="000000" w:themeColor="text1"/>
        </w:rPr>
        <w:t>.</w:t>
      </w:r>
      <w:proofErr w:type="gramEnd"/>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1D9E0227" w:rsidR="322AA2CB" w:rsidRDefault="006F08ED" w:rsidP="006F08ED">
      <w:pPr>
        <w:suppressAutoHyphens/>
        <w:spacing w:after="0" w:line="240" w:lineRule="auto"/>
        <w:contextualSpacing/>
        <w:jc w:val="center"/>
        <w:rPr>
          <w:rFonts w:cstheme="minorHAnsi"/>
          <w:color w:val="000000" w:themeColor="text1"/>
        </w:rPr>
      </w:pPr>
      <w:r>
        <w:rPr>
          <w:rFonts w:cstheme="minorHAnsi"/>
          <w:color w:val="000000" w:themeColor="text1"/>
        </w:rPr>
        <w:t>TODO:</w:t>
      </w:r>
    </w:p>
    <w:p w14:paraId="342E6B1E" w14:textId="77777777" w:rsidR="006F08ED" w:rsidRDefault="006F08ED" w:rsidP="006F08ED">
      <w:pPr>
        <w:suppressAutoHyphens/>
        <w:spacing w:after="0" w:line="240" w:lineRule="auto"/>
        <w:contextualSpacing/>
        <w:jc w:val="center"/>
        <w:rPr>
          <w:rFonts w:cstheme="minorHAnsi"/>
          <w:color w:val="000000" w:themeColor="text1"/>
        </w:rPr>
      </w:pPr>
    </w:p>
    <w:p w14:paraId="7E61E5F4" w14:textId="7A0B895E" w:rsidR="006F08ED" w:rsidRPr="006F08ED" w:rsidRDefault="006F08ED" w:rsidP="006F08ED">
      <w:pPr>
        <w:pStyle w:val="ListParagraph"/>
        <w:numPr>
          <w:ilvl w:val="0"/>
          <w:numId w:val="29"/>
        </w:numPr>
        <w:suppressAutoHyphens/>
        <w:spacing w:after="0" w:line="240" w:lineRule="auto"/>
        <w:rPr>
          <w:rFonts w:cstheme="minorHAnsi"/>
        </w:rPr>
      </w:pPr>
      <w:r w:rsidRPr="006F08ED">
        <w:rPr>
          <w:rFonts w:cstheme="minorHAnsi"/>
        </w:rPr>
        <w:t>Remove hardcoded credentials and use environment variables.</w:t>
      </w:r>
    </w:p>
    <w:p w14:paraId="0CBFBAF4" w14:textId="77777777" w:rsidR="006F08ED" w:rsidRPr="006F08ED" w:rsidRDefault="006F08ED" w:rsidP="006F08ED">
      <w:pPr>
        <w:numPr>
          <w:ilvl w:val="0"/>
          <w:numId w:val="29"/>
        </w:numPr>
        <w:suppressAutoHyphens/>
        <w:spacing w:after="0" w:line="240" w:lineRule="auto"/>
        <w:contextualSpacing/>
        <w:rPr>
          <w:rFonts w:cstheme="minorHAnsi"/>
        </w:rPr>
      </w:pPr>
      <w:r w:rsidRPr="006F08ED">
        <w:rPr>
          <w:rFonts w:cstheme="minorHAnsi"/>
        </w:rPr>
        <w:t>Implement input validation and prepared statements to prevent SQL injection.</w:t>
      </w:r>
    </w:p>
    <w:p w14:paraId="3273D91D" w14:textId="77777777" w:rsidR="006F08ED" w:rsidRPr="006F08ED" w:rsidRDefault="006F08ED" w:rsidP="006F08ED">
      <w:pPr>
        <w:numPr>
          <w:ilvl w:val="0"/>
          <w:numId w:val="29"/>
        </w:numPr>
        <w:suppressAutoHyphens/>
        <w:spacing w:after="0" w:line="240" w:lineRule="auto"/>
        <w:contextualSpacing/>
        <w:rPr>
          <w:rFonts w:cstheme="minorHAnsi"/>
        </w:rPr>
      </w:pPr>
      <w:r w:rsidRPr="006F08ED">
        <w:rPr>
          <w:rFonts w:cstheme="minorHAnsi"/>
        </w:rPr>
        <w:t>Enforce HTTPS for all communications.</w:t>
      </w:r>
    </w:p>
    <w:p w14:paraId="215D0966" w14:textId="77777777" w:rsidR="006F08ED" w:rsidRPr="006F08ED" w:rsidRDefault="006F08ED" w:rsidP="006F08ED">
      <w:pPr>
        <w:numPr>
          <w:ilvl w:val="0"/>
          <w:numId w:val="29"/>
        </w:numPr>
        <w:suppressAutoHyphens/>
        <w:spacing w:after="0" w:line="240" w:lineRule="auto"/>
        <w:contextualSpacing/>
        <w:rPr>
          <w:rFonts w:cstheme="minorHAnsi"/>
        </w:rPr>
      </w:pPr>
      <w:r w:rsidRPr="006F08ED">
        <w:rPr>
          <w:rFonts w:cstheme="minorHAnsi"/>
        </w:rPr>
        <w:t>Use bcrypt or Argon2 for password hashing.</w:t>
      </w:r>
    </w:p>
    <w:p w14:paraId="093E5C0F" w14:textId="77777777" w:rsidR="006F08ED" w:rsidRPr="006F08ED" w:rsidRDefault="006F08ED" w:rsidP="006F08ED">
      <w:pPr>
        <w:numPr>
          <w:ilvl w:val="0"/>
          <w:numId w:val="29"/>
        </w:numPr>
        <w:suppressAutoHyphens/>
        <w:spacing w:after="0" w:line="240" w:lineRule="auto"/>
        <w:contextualSpacing/>
        <w:rPr>
          <w:rFonts w:cstheme="minorHAnsi"/>
        </w:rPr>
      </w:pPr>
      <w:r w:rsidRPr="006F08ED">
        <w:rPr>
          <w:rFonts w:cstheme="minorHAnsi"/>
        </w:rPr>
        <w:t>Configure error handling to avoid exposing sensitive information.</w:t>
      </w:r>
    </w:p>
    <w:p w14:paraId="385E624C" w14:textId="77777777" w:rsidR="006F08ED" w:rsidRPr="006F08ED" w:rsidRDefault="006F08ED" w:rsidP="006F08ED">
      <w:pPr>
        <w:numPr>
          <w:ilvl w:val="0"/>
          <w:numId w:val="29"/>
        </w:numPr>
        <w:suppressAutoHyphens/>
        <w:spacing w:after="0" w:line="240" w:lineRule="auto"/>
        <w:contextualSpacing/>
        <w:rPr>
          <w:rFonts w:cstheme="minorHAnsi"/>
        </w:rPr>
      </w:pPr>
      <w:r w:rsidRPr="006F08ED">
        <w:rPr>
          <w:rFonts w:cstheme="minorHAnsi"/>
        </w:rPr>
        <w:t>Restrict file uploads to specific types and scan for malware.</w:t>
      </w:r>
    </w:p>
    <w:p w14:paraId="17EDD5F4" w14:textId="77777777" w:rsidR="006F08ED" w:rsidRPr="006F08ED" w:rsidRDefault="006F08ED" w:rsidP="006F08ED">
      <w:pPr>
        <w:numPr>
          <w:ilvl w:val="0"/>
          <w:numId w:val="29"/>
        </w:numPr>
        <w:suppressAutoHyphens/>
        <w:spacing w:after="0" w:line="240" w:lineRule="auto"/>
        <w:contextualSpacing/>
        <w:rPr>
          <w:rFonts w:cstheme="minorHAnsi"/>
        </w:rPr>
      </w:pPr>
      <w:r w:rsidRPr="006F08ED">
        <w:rPr>
          <w:rFonts w:cstheme="minorHAnsi"/>
        </w:rPr>
        <w:t>Validate redirect URLs to prevent phishing attacks.</w:t>
      </w:r>
    </w:p>
    <w:p w14:paraId="1A35AB0A" w14:textId="77777777" w:rsidR="006F08ED" w:rsidRPr="006F08ED" w:rsidRDefault="006F08ED" w:rsidP="006F08ED">
      <w:pPr>
        <w:numPr>
          <w:ilvl w:val="0"/>
          <w:numId w:val="29"/>
        </w:numPr>
        <w:suppressAutoHyphens/>
        <w:spacing w:after="0" w:line="240" w:lineRule="auto"/>
        <w:contextualSpacing/>
        <w:rPr>
          <w:rFonts w:cstheme="minorHAnsi"/>
        </w:rPr>
      </w:pPr>
      <w:r w:rsidRPr="006F08ED">
        <w:rPr>
          <w:rFonts w:cstheme="minorHAnsi"/>
        </w:rPr>
        <w:t>Implement session expiration and invalidation mechanisms.</w:t>
      </w:r>
    </w:p>
    <w:p w14:paraId="17EF575B" w14:textId="77777777" w:rsidR="006F08ED" w:rsidRPr="006F08ED" w:rsidRDefault="006F08ED" w:rsidP="006F08ED">
      <w:pPr>
        <w:numPr>
          <w:ilvl w:val="0"/>
          <w:numId w:val="29"/>
        </w:numPr>
        <w:suppressAutoHyphens/>
        <w:spacing w:after="0" w:line="240" w:lineRule="auto"/>
        <w:contextualSpacing/>
        <w:rPr>
          <w:rFonts w:cstheme="minorHAnsi"/>
        </w:rPr>
      </w:pPr>
      <w:r w:rsidRPr="006F08ED">
        <w:rPr>
          <w:rFonts w:cstheme="minorHAnsi"/>
        </w:rPr>
        <w:t>Update dependencies to patched versions.</w:t>
      </w:r>
    </w:p>
    <w:p w14:paraId="53F704CA" w14:textId="77777777" w:rsidR="006F08ED" w:rsidRPr="006F08ED" w:rsidRDefault="006F08ED" w:rsidP="006F08ED">
      <w:pPr>
        <w:numPr>
          <w:ilvl w:val="0"/>
          <w:numId w:val="29"/>
        </w:numPr>
        <w:suppressAutoHyphens/>
        <w:spacing w:after="0" w:line="240" w:lineRule="auto"/>
        <w:contextualSpacing/>
        <w:rPr>
          <w:rFonts w:cstheme="minorHAnsi"/>
        </w:rPr>
      </w:pPr>
      <w:r w:rsidRPr="006F08ED">
        <w:rPr>
          <w:rFonts w:cstheme="minorHAnsi"/>
        </w:rPr>
        <w:t>Improve logging and monitoring for security events.</w:t>
      </w:r>
    </w:p>
    <w:p w14:paraId="495318F5" w14:textId="77777777" w:rsidR="006F08ED" w:rsidRPr="000B05B1" w:rsidRDefault="006F08ED" w:rsidP="006F08ED">
      <w:pPr>
        <w:suppressAutoHyphens/>
        <w:spacing w:after="0" w:line="240" w:lineRule="auto"/>
        <w:contextualSpacing/>
        <w:rPr>
          <w:rFonts w:cstheme="minorHAnsi"/>
        </w:rPr>
      </w:pPr>
    </w:p>
    <w:sectPr w:rsidR="006F08ED"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046ED" w14:textId="77777777" w:rsidR="005F3824" w:rsidRDefault="005F3824" w:rsidP="002F3F84">
      <w:r>
        <w:separator/>
      </w:r>
    </w:p>
  </w:endnote>
  <w:endnote w:type="continuationSeparator" w:id="0">
    <w:p w14:paraId="79077F86" w14:textId="77777777" w:rsidR="005F3824" w:rsidRDefault="005F3824" w:rsidP="002F3F84">
      <w:r>
        <w:continuationSeparator/>
      </w:r>
    </w:p>
  </w:endnote>
  <w:endnote w:type="continuationNotice" w:id="1">
    <w:p w14:paraId="2DC86255" w14:textId="77777777" w:rsidR="005F3824" w:rsidRDefault="005F3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510AC" w14:textId="77777777" w:rsidR="005F3824" w:rsidRDefault="005F3824" w:rsidP="002F3F84">
      <w:r>
        <w:separator/>
      </w:r>
    </w:p>
  </w:footnote>
  <w:footnote w:type="continuationSeparator" w:id="0">
    <w:p w14:paraId="27445008" w14:textId="77777777" w:rsidR="005F3824" w:rsidRDefault="005F3824" w:rsidP="002F3F84">
      <w:r>
        <w:continuationSeparator/>
      </w:r>
    </w:p>
  </w:footnote>
  <w:footnote w:type="continuationNotice" w:id="1">
    <w:p w14:paraId="76C793B0" w14:textId="77777777" w:rsidR="005F3824" w:rsidRDefault="005F38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10D8"/>
    <w:multiLevelType w:val="multilevel"/>
    <w:tmpl w:val="C022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6DE6536"/>
    <w:multiLevelType w:val="multilevel"/>
    <w:tmpl w:val="6ADC0A76"/>
    <w:lvl w:ilvl="0">
      <w:start w:val="1"/>
      <w:numFmt w:val="decimal"/>
      <w:lvlText w:val="%1."/>
      <w:lvlJc w:val="left"/>
      <w:pPr>
        <w:tabs>
          <w:tab w:val="num" w:pos="720"/>
        </w:tabs>
        <w:ind w:left="720" w:hanging="360"/>
      </w:pPr>
      <w:rPr>
        <w:rFonts w:asciiTheme="minorHAnsi" w:eastAsiaTheme="minorEastAsia"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430208"/>
    <w:multiLevelType w:val="multilevel"/>
    <w:tmpl w:val="5DD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3AD94617"/>
    <w:multiLevelType w:val="multilevel"/>
    <w:tmpl w:val="4700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6"/>
  </w:num>
  <w:num w:numId="2" w16cid:durableId="1080641033">
    <w:abstractNumId w:val="9"/>
  </w:num>
  <w:num w:numId="3" w16cid:durableId="48696316">
    <w:abstractNumId w:val="7"/>
  </w:num>
  <w:num w:numId="4" w16cid:durableId="400517338">
    <w:abstractNumId w:val="27"/>
  </w:num>
  <w:num w:numId="5" w16cid:durableId="1327516238">
    <w:abstractNumId w:val="24"/>
  </w:num>
  <w:num w:numId="6" w16cid:durableId="1023173312">
    <w:abstractNumId w:val="2"/>
  </w:num>
  <w:num w:numId="7" w16cid:durableId="667905391">
    <w:abstractNumId w:val="8"/>
  </w:num>
  <w:num w:numId="8" w16cid:durableId="2056158376">
    <w:abstractNumId w:val="19"/>
  </w:num>
  <w:num w:numId="9" w16cid:durableId="2034652499">
    <w:abstractNumId w:val="17"/>
  </w:num>
  <w:num w:numId="10" w16cid:durableId="667711553">
    <w:abstractNumId w:val="16"/>
  </w:num>
  <w:num w:numId="11" w16cid:durableId="1200625610">
    <w:abstractNumId w:val="11"/>
  </w:num>
  <w:num w:numId="12" w16cid:durableId="702367391">
    <w:abstractNumId w:val="22"/>
  </w:num>
  <w:num w:numId="13" w16cid:durableId="1732731064">
    <w:abstractNumId w:val="20"/>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3"/>
  </w:num>
  <w:num w:numId="18" w16cid:durableId="54864448">
    <w:abstractNumId w:val="14"/>
  </w:num>
  <w:num w:numId="19" w16cid:durableId="189877605">
    <w:abstractNumId w:val="6"/>
  </w:num>
  <w:num w:numId="20" w16cid:durableId="1198857267">
    <w:abstractNumId w:val="25"/>
  </w:num>
  <w:num w:numId="21" w16cid:durableId="1595164647">
    <w:abstractNumId w:val="28"/>
  </w:num>
  <w:num w:numId="22" w16cid:durableId="502403426">
    <w:abstractNumId w:val="10"/>
  </w:num>
  <w:num w:numId="23" w16cid:durableId="1402559692">
    <w:abstractNumId w:val="3"/>
  </w:num>
  <w:num w:numId="24" w16cid:durableId="210264192">
    <w:abstractNumId w:val="21"/>
  </w:num>
  <w:num w:numId="25" w16cid:durableId="318656350">
    <w:abstractNumId w:val="5"/>
  </w:num>
  <w:num w:numId="26" w16cid:durableId="208420908">
    <w:abstractNumId w:val="18"/>
  </w:num>
  <w:num w:numId="27" w16cid:durableId="424114558">
    <w:abstractNumId w:val="0"/>
  </w:num>
  <w:num w:numId="28" w16cid:durableId="2022314655">
    <w:abstractNumId w:val="15"/>
  </w:num>
  <w:num w:numId="29" w16cid:durableId="16747246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544D6"/>
    <w:rsid w:val="003726AD"/>
    <w:rsid w:val="0037344C"/>
    <w:rsid w:val="00393181"/>
    <w:rsid w:val="003A0BF9"/>
    <w:rsid w:val="003A2F8A"/>
    <w:rsid w:val="003C2AE6"/>
    <w:rsid w:val="003D11FF"/>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3824"/>
    <w:rsid w:val="005F3D39"/>
    <w:rsid w:val="005F574E"/>
    <w:rsid w:val="00633225"/>
    <w:rsid w:val="006955A1"/>
    <w:rsid w:val="006B66FE"/>
    <w:rsid w:val="006B75EE"/>
    <w:rsid w:val="006C197D"/>
    <w:rsid w:val="006C3269"/>
    <w:rsid w:val="006F08ED"/>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378F2"/>
    <w:rsid w:val="00E42E8A"/>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13044">
      <w:bodyDiv w:val="1"/>
      <w:marLeft w:val="0"/>
      <w:marRight w:val="0"/>
      <w:marTop w:val="0"/>
      <w:marBottom w:val="0"/>
      <w:divBdr>
        <w:top w:val="none" w:sz="0" w:space="0" w:color="auto"/>
        <w:left w:val="none" w:sz="0" w:space="0" w:color="auto"/>
        <w:bottom w:val="none" w:sz="0" w:space="0" w:color="auto"/>
        <w:right w:val="none" w:sz="0" w:space="0" w:color="auto"/>
      </w:divBdr>
    </w:div>
    <w:div w:id="303051082">
      <w:bodyDiv w:val="1"/>
      <w:marLeft w:val="0"/>
      <w:marRight w:val="0"/>
      <w:marTop w:val="0"/>
      <w:marBottom w:val="0"/>
      <w:divBdr>
        <w:top w:val="none" w:sz="0" w:space="0" w:color="auto"/>
        <w:left w:val="none" w:sz="0" w:space="0" w:color="auto"/>
        <w:bottom w:val="none" w:sz="0" w:space="0" w:color="auto"/>
        <w:right w:val="none" w:sz="0" w:space="0" w:color="auto"/>
      </w:divBdr>
    </w:div>
    <w:div w:id="366806397">
      <w:bodyDiv w:val="1"/>
      <w:marLeft w:val="0"/>
      <w:marRight w:val="0"/>
      <w:marTop w:val="0"/>
      <w:marBottom w:val="0"/>
      <w:divBdr>
        <w:top w:val="none" w:sz="0" w:space="0" w:color="auto"/>
        <w:left w:val="none" w:sz="0" w:space="0" w:color="auto"/>
        <w:bottom w:val="none" w:sz="0" w:space="0" w:color="auto"/>
        <w:right w:val="none" w:sz="0" w:space="0" w:color="auto"/>
      </w:divBdr>
    </w:div>
    <w:div w:id="453864982">
      <w:bodyDiv w:val="1"/>
      <w:marLeft w:val="0"/>
      <w:marRight w:val="0"/>
      <w:marTop w:val="0"/>
      <w:marBottom w:val="0"/>
      <w:divBdr>
        <w:top w:val="none" w:sz="0" w:space="0" w:color="auto"/>
        <w:left w:val="none" w:sz="0" w:space="0" w:color="auto"/>
        <w:bottom w:val="none" w:sz="0" w:space="0" w:color="auto"/>
        <w:right w:val="none" w:sz="0" w:space="0" w:color="auto"/>
      </w:divBdr>
    </w:div>
    <w:div w:id="48713638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9267714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5385084">
      <w:bodyDiv w:val="1"/>
      <w:marLeft w:val="0"/>
      <w:marRight w:val="0"/>
      <w:marTop w:val="0"/>
      <w:marBottom w:val="0"/>
      <w:divBdr>
        <w:top w:val="none" w:sz="0" w:space="0" w:color="auto"/>
        <w:left w:val="none" w:sz="0" w:space="0" w:color="auto"/>
        <w:bottom w:val="none" w:sz="0" w:space="0" w:color="auto"/>
        <w:right w:val="none" w:sz="0" w:space="0" w:color="auto"/>
      </w:divBdr>
    </w:div>
    <w:div w:id="1594164370">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1053015">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47868609">
      <w:bodyDiv w:val="1"/>
      <w:marLeft w:val="0"/>
      <w:marRight w:val="0"/>
      <w:marTop w:val="0"/>
      <w:marBottom w:val="0"/>
      <w:divBdr>
        <w:top w:val="none" w:sz="0" w:space="0" w:color="auto"/>
        <w:left w:val="none" w:sz="0" w:space="0" w:color="auto"/>
        <w:bottom w:val="none" w:sz="0" w:space="0" w:color="auto"/>
        <w:right w:val="none" w:sz="0" w:space="0" w:color="auto"/>
      </w:divBdr>
    </w:div>
    <w:div w:id="187094811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9212141">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Harvey, Corey</cp:lastModifiedBy>
  <cp:revision>7</cp:revision>
  <dcterms:created xsi:type="dcterms:W3CDTF">2025-03-31T01:35:00Z</dcterms:created>
  <dcterms:modified xsi:type="dcterms:W3CDTF">2025-03-31T02:15:00Z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