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  <w:shd w:fill="c27ba0" w:val="clear"/>
        </w:rPr>
      </w:pPr>
      <w:bookmarkStart w:colFirst="0" w:colLast="0" w:name="_l0hgxhn5yb1v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shd w:fill="c27ba0" w:val="clear"/>
          <w:rtl w:val="0"/>
        </w:rPr>
        <w:t xml:space="preserve">HYDRAWEB VIBE CODE WEBSITE BUILDER BUILD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"Build a production-ready, full-stack SaaS platform for AI-powered website generation and vibe-based coding assistance. The system must be fully functional (no placeholders, mocks, or stubs) and include all core features, integrations, and infrastructure required for a public launch. Below are the non-negotiable requirements, organized by layer and responsibility. Treat this as a zero-ambiguity specification: every feature, API, and integration must work end-to-end as described."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Core Product Vision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Purpose: A SaaS platform where users can: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Generate full websites (frontend + backend) via natural language prompts (e.g., "Build me a React e-commerce site with Stripe checkout and a PostgreSQL database").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Iterate collaboratively with an LLM (vibe coding) to refine designs, logic, and features in real 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Deploy and host generated sites under custom subdomains (e.g., user123.myplatform.dev).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Manage projects, versions, and team collaborations (multi-user).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Target Users: Developers, no-code users, startups, and agencies.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Monetization: Stripe-powered subscriptions (monthly/annual) with tiered plans (Free, Pro, Enterprise).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Technical Stack (Mandatory)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Layer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Technology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Justification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Frontend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Next.js 14 (App Router), TypeScript, Tailwind CSS, shadcn/ui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SSR/SSG, type safety, rapid UI development, and modern styling.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Backend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FastAPI (Python) or NestJS (TypeScript)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High performance, async support, and easy LLM integration.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Database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PostgreSQL (Primary), Redis (Caching), Supabase (Auth + Storage)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Relational data for users/projects, caching for LLM responses, managed auth.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LLM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Self-hosted (e.g., Mistral AI via Ollama) or API (OpenAI/Anthropic)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Local inference for privacy/cost or cloud for scalability.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Hosting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Vercel (Frontend), Railway/Render (Backend), Supabase (DB)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Scalable, serverless, and cost-effective.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Payments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Stripe (Subscriptions + One-time Payments)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Industry standard for SaaS billing.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Storage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AWS S3 or Supabase Storage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User uploads (assets, code exports).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Auth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Supabase Auth (OAuth: Google, GitHub, Email/Password)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Secure, pre-built flows.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Real-Time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Socket.io or Supabase Realtime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Collaborative vibe coding (multi-user edits).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CI/CD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GitHub Actions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Automated testing/deployment.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Feature Specifications (No Placeholders)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A. User System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Signup/login via email, Google, GitHub.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Password reset, email verification.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Database Schema: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Users (id, email, name, avatar_url, stripe_customer_id, created_at, last_login)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Subscriptions (id, user_id, plan_tier, stripe_subscription_id, status, billing_cycle)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Profiles: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Customizable avatars, bio, and social links.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API keys for programmatic access (rate-limited).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B. Project Management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CRUD operations for projects (name, description, visibility: public/private).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Database Schema: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Projects (id, user_id, name, description, visibility, created_at, updated_at)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Versions: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Auto-save and versioning for generated code (diff support).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Rollback to any version.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C. AI-Powered Website Generation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Prompt Processing: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Parse user prompts (e.g., "A blog with dark mode and a contact form") into: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Frontend: React/Next.js components (Tailwind-styled).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Backend: FastAPI/NestJS endpoints (REST/GraphQL).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Database: PostgreSQL schema + migrations.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Deployment: Dockerfile + Vercel/Railway configs.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LLM Context: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Provide the LLM with: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User’s tech preferences (e.g., "Prefer Python over JS").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Project history (previous iterations).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Constraints (e.g., "No external APIs").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Code Generation: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Frontend: Generate complete, runnable code (no // TODO or placeholders).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Example: A full app/page.tsx with dynamic routes, API calls, and state management.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Backend: Generate FastAPI/NestJS apps with: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JWT auth, rate limiting, and CORS.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Stripe webhook endpoints for payments.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Database: Generate SQL migrations + seed data if requested.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Vibe Coding: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Real-time collaborative editing (like VS Code Live Share).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LLM suggests/refines code as the user types (e.g., "Your React hook can be optimized—here’s how").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D. Deployment &amp; Hosting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One-Click Deploy: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Generate a production-ready site with: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Custom subdomain (e.g., myapp.myplatform.dev).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HTTPS (Let’s Encrypt), CDN (Vercel/Cloudflare).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Environment variables for API keys (e.g., STRIPE_SECRET_KEY).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Backend: Deploy to Railway/Render with: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Auto-scaling, logging, and monitoring.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Export Options: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Download full codebase (ZIP) or push to GitHub/GitLab.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E. Stripe Integration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Subscriptions: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Tiered plans (Free: 1 project, Pro: 10 projects, Enterprise: unlimited).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Stripe Products: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prod_free: $0/month.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prod_pro: $20/month.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prod_enterprise: $100/month.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Webhooks: Handle invoice.paid, customer.subscription.updated.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One-Time Payments: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For premium templates or custom requests (e.g., "Generate a full SaaS for $50").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User portal to manage subscriptions, invoices, and payment methods.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F. Collaboration Features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Team Workspaces: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Invite users via email (roles: Owner, Editor, Viewer).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Database Schema: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Teams (id, name, owner_id)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TeamMembers (id, team_id, user_id, role)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Real-Time Editing: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Socket.io for live cursor tracking, chat, and LLM suggestions.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Conflict resolution (operational transform).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G. Admin Panel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Analytics: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Track user signups, project creations, LLM usage (tokens), and revenue.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Moderation: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Flag/ban users for abuse (e.g., prompt injection attempts).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Frontend: &lt; 2s load time (Lighthouse score &gt; 90).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Backend: &lt; 500ms response time for LLM requests (cached where possible).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Rate limiting (100 requests/minute for free users).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Input sanitization (prevent SQLi, XSS, prompt injection).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Secrets management (never hardcode API keys).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Scalability: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Horizontal scaling for backend (stateless design).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Database read replicas for analytics.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Observability: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Logging (Structured JSON), error tracking (Sentry), and metrics (Prometheus).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5. Delivery Artifacts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Provide all of the following in a single repository (monorepo):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Frontend: Next.js app with: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/app (pages), /components, /lib (utils), /styles.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Pre-configured ESLint, Prettier, and TypeScript.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Backend: FastAPI/NestJS app with: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/routes, /models, /services, /tests.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OpenAPI/Swagger docs.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SQL migrations (Alembic/TypeORM).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Seed scripts for test data.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Infrastructure: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Docker Compose for local dev.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Terraform/Ansible for cloud deployment.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Stripe: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Full webhook handler implementation.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Test cases for payment_intent.succeeded, subscription.created.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LLM Integration: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Prompt templates for code generation.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Context window management (e.g., truncate old messages).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CI/CD: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GitHub Actions workflows for: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Frontend: Build, test, deploy to Vercel.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Backend: Build, test, deploy to Railway.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README with setup instructions.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API docs (Swagger/Redoc).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Architecture diagrams (Mermaid).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6. Example Workflow (User Journey)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User Signup: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Visits myplatform.dev, signs up with GitHub.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Stripe customer object created (stripe_customer_id stored in DB).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Create Project: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Clicks "New Project" → Enters prompt: "A job board with user auth and Stripe payments."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LLM generates: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Frontend: Next.js app with job listing pages, auth forms.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Backend: FastAPI app with /jobs, /users, /payments endpoints.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Database: Jobs, Users, Applications tables.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Vibe Coding: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User types: "Add a dark mode toggle."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LLM suggests: "Here’s a Tailwind config update and a useDarkMode hook."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accepts → Code updates in real time.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Deploy: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Clicks "Deploy" → Site goes live at jobboard.myplatform.dev.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Stripe webhook listens for payments on the live site.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Upgrade Plan: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hits project limit → Redirects to Stripe Checkout for Pro plan.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7. Success Criteria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End-to-End Test: A user can sign up, create a project, generate a site, deploy it, and pay for a subscription—without manual intervention.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Zero Placeholders: All code is runnable (e.g., no YOUR_API_KEY_HERE).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LLM Accuracy: Generated code matches the prompt 95% of the time (measured via manual review of 20 test prompts).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Stripe Compliance: All webhooks and subscription flows work in test mode (use Stripe test cards like 4242 4242 4242 4242).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8. Open Questions (For You to Resolve)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LLM Hosting: Self-hosted (Ollama) or cloud (OpenAI)? Trade-offs: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Self-hosted: Privacy, cost, but requires GPU.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Cloud: Scalable, but recurring costs.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Vibe Coding Depth: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Should the LLM auto-complete code, or only suggest?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Example: If user types def, should it auto-fill a function, or just show a tooltip?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Template Library: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Should we include pre-built templates (e.g., "E-commerce", "Portfolio") to reduce LLM load?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Multi-Language Support: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Should the LLM generate code in Python + JS + Go, or focus on one stack?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9. Tech-Speak Summary (For LLM Context)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name: "VibeSaaS"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type: "full-stack"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stack: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frontend: { framework: "Next.js 14", language: "TypeScript", styling: "Tailwind CSS"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backend: { framework: "FastAPI", language: "Python", auth: "JWT"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database: { primary: "PostgreSQL", cache: "Redis", auth: "Supabase"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llm: { provider: "Mistral/Ollama", context_window: "32k", temperature: 0.7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payments: { provider: "Stripe", modes: ["subscriptions", "one-time"]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hosting: { frontend: "Vercel", backend: "Railway", storage: "S3"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features: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- "AI code generation (frontend + backend + DB)"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- "Real-time collaborative editing"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- "One-click deployment"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- "Stripe subscriptions"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- "Version control + rollback"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constraints: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- "No placeholders in generated code"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- "All integrations must be live (Stripe, GitHub, etc.)"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- "99.9% uptime SLA"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i w:val="1"/>
          <w:iCs w:val="1"/>
          <w:sz w:val="28"/>
          <w:szCs w:val="28"/>
          <w:highlight w:val="red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red"/>
          <w:rtl w:val="0"/>
        </w:rPr>
        <w:t xml:space="preserve">Final Note for the LLM/Developer: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"Treat this as a production-grade build. Every feature must be shippable—no half-baked implementations. If a requirement is ambiguous, ask for clarification before coding. Prioritize user experience (e.g., loading states, error handling) and security (e.g., input validation, rate limiting)."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