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AC" w:rsidRDefault="005848A3">
      <w:pPr>
        <w:pStyle w:val="Heading1"/>
        <w:spacing w:line="644" w:lineRule="exact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 w:rsidR="005848A3" w:rsidRDefault="005848A3">
      <w:pPr>
        <w:spacing w:before="301" w:line="348" w:lineRule="auto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  <w:r>
        <w:rPr>
          <w:rFonts w:ascii="Calibri"/>
          <w:b/>
          <w:spacing w:val="1"/>
          <w:sz w:val="56"/>
        </w:rPr>
        <w:t xml:space="preserve"> </w:t>
      </w:r>
    </w:p>
    <w:p w:rsidR="008A09AC" w:rsidRDefault="005848A3">
      <w:pPr>
        <w:spacing w:before="301" w:line="348" w:lineRule="auto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911721104045</w:t>
      </w:r>
      <w:r>
        <w:rPr>
          <w:rFonts w:ascii="Calibri"/>
          <w:b/>
          <w:sz w:val="56"/>
          <w:u w:val="thick"/>
        </w:rPr>
        <w:t>:</w:t>
      </w:r>
      <w:r w:rsidRPr="005848A3">
        <w:t xml:space="preserve"> </w:t>
      </w:r>
      <w:proofErr w:type="spellStart"/>
      <w:r w:rsidRPr="005848A3">
        <w:rPr>
          <w:rFonts w:ascii="Calibri"/>
          <w:b/>
          <w:sz w:val="56"/>
          <w:u w:val="thick"/>
        </w:rPr>
        <w:t>Jeevananthan</w:t>
      </w:r>
      <w:proofErr w:type="spellEnd"/>
      <w:r w:rsidRPr="005848A3">
        <w:rPr>
          <w:rFonts w:ascii="Calibri"/>
          <w:b/>
          <w:sz w:val="56"/>
          <w:u w:val="thick"/>
        </w:rPr>
        <w:t xml:space="preserve"> c</w:t>
      </w:r>
    </w:p>
    <w:p w:rsidR="008A09AC" w:rsidRDefault="005848A3">
      <w:pPr>
        <w:pStyle w:val="Heading1"/>
        <w:spacing w:line="674" w:lineRule="exact"/>
        <w:rPr>
          <w:u w:val="none"/>
        </w:rPr>
      </w:pPr>
      <w:r>
        <w:rPr>
          <w:u w:val="thick"/>
        </w:rPr>
        <w:t>Phase-</w:t>
      </w:r>
      <w:proofErr w:type="gramStart"/>
      <w:r w:rsidR="00C222D0">
        <w:rPr>
          <w:u w:val="thick"/>
        </w:rPr>
        <w:t xml:space="preserve">2 </w:t>
      </w:r>
      <w:r w:rsidR="00C222D0">
        <w:rPr>
          <w:rFonts w:ascii="inherit" w:hAnsi="inherit"/>
          <w:b w:val="0"/>
          <w:bCs w:val="0"/>
          <w:color w:val="313131"/>
          <w:bdr w:val="none" w:sz="0" w:space="0" w:color="auto" w:frame="1"/>
          <w:shd w:val="clear" w:color="auto" w:fill="FFFFFF"/>
        </w:rPr>
        <w:t> </w:t>
      </w:r>
      <w:r w:rsidR="00C222D0" w:rsidRPr="00C222D0">
        <w:rPr>
          <w:rFonts w:ascii="inherit" w:hAnsi="inherit"/>
          <w:color w:val="313131"/>
          <w:bdr w:val="none" w:sz="0" w:space="0" w:color="auto" w:frame="1"/>
          <w:shd w:val="clear" w:color="auto" w:fill="FFFFFF"/>
        </w:rPr>
        <w:t>Innovation</w:t>
      </w:r>
      <w:proofErr w:type="gramEnd"/>
    </w:p>
    <w:p w:rsidR="008A09AC" w:rsidRDefault="008A09AC">
      <w:pPr>
        <w:pStyle w:val="BodyText"/>
        <w:spacing w:before="10"/>
        <w:rPr>
          <w:sz w:val="23"/>
        </w:rPr>
      </w:pPr>
    </w:p>
    <w:p w:rsidR="008A09AC" w:rsidRDefault="005848A3">
      <w:pPr>
        <w:spacing w:before="18"/>
        <w:ind w:left="460"/>
        <w:rPr>
          <w:rFonts w:ascii="Calibri"/>
          <w:sz w:val="40"/>
        </w:rPr>
      </w:pPr>
      <w:proofErr w:type="spellStart"/>
      <w:r>
        <w:rPr>
          <w:rFonts w:ascii="Calibri"/>
          <w:sz w:val="40"/>
        </w:rPr>
        <w:t>Project</w:t>
      </w:r>
      <w:proofErr w:type="gramStart"/>
      <w:r>
        <w:rPr>
          <w:rFonts w:ascii="Calibri"/>
          <w:sz w:val="40"/>
        </w:rPr>
        <w:t>:</w:t>
      </w:r>
      <w:r>
        <w:rPr>
          <w:rFonts w:ascii="Calibri"/>
          <w:color w:val="538DD3"/>
          <w:sz w:val="40"/>
        </w:rPr>
        <w:t>Creating</w:t>
      </w:r>
      <w:proofErr w:type="spellEnd"/>
      <w:proofErr w:type="gramEnd"/>
      <w:r>
        <w:rPr>
          <w:rFonts w:ascii="Calibri"/>
          <w:color w:val="538DD3"/>
          <w:spacing w:val="-5"/>
          <w:sz w:val="40"/>
        </w:rPr>
        <w:t xml:space="preserve"> </w:t>
      </w:r>
      <w:proofErr w:type="spellStart"/>
      <w:r>
        <w:rPr>
          <w:rFonts w:ascii="Calibri"/>
          <w:color w:val="538DD3"/>
          <w:sz w:val="40"/>
        </w:rPr>
        <w:t>Chatbot</w:t>
      </w:r>
      <w:proofErr w:type="spellEnd"/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 w:rsidR="008A09AC" w:rsidRDefault="005848A3">
      <w:pPr>
        <w:pStyle w:val="Heading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 w:rsidR="008A09AC" w:rsidRDefault="008A09AC">
      <w:pPr>
        <w:pStyle w:val="BodyText"/>
        <w:spacing w:before="9"/>
        <w:rPr>
          <w:sz w:val="13"/>
        </w:rPr>
      </w:pPr>
    </w:p>
    <w:p w:rsidR="008A09AC" w:rsidRDefault="005848A3">
      <w:pPr>
        <w:spacing w:before="95" w:line="276" w:lineRule="auto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 w:rsidR="008A09AC" w:rsidRDefault="005848A3">
      <w:pPr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 w:rsidR="008A09AC" w:rsidRDefault="008A09AC">
      <w:pPr>
        <w:pStyle w:val="BodyText"/>
        <w:spacing w:before="9"/>
        <w:rPr>
          <w:rFonts w:ascii="Arial"/>
          <w:sz w:val="21"/>
        </w:rPr>
      </w:pPr>
    </w:p>
    <w:p w:rsidR="008A09AC" w:rsidRDefault="005848A3">
      <w:pPr>
        <w:pStyle w:val="Heading2"/>
        <w:numPr>
          <w:ilvl w:val="0"/>
          <w:numId w:val="3"/>
        </w:numPr>
        <w:tabs>
          <w:tab w:val="left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 w:rsidR="008A09AC" w:rsidRDefault="008A09AC">
      <w:pPr>
        <w:pStyle w:val="BodyText"/>
        <w:spacing w:before="5"/>
        <w:rPr>
          <w:sz w:val="17"/>
        </w:rPr>
      </w:pPr>
    </w:p>
    <w:p w:rsidR="008A09AC" w:rsidRDefault="005848A3">
      <w:pPr>
        <w:pStyle w:val="BodyText"/>
        <w:spacing w:before="56" w:line="276" w:lineRule="auto"/>
        <w:ind w:left="460" w:right="254"/>
      </w:pPr>
      <w:r>
        <w:t xml:space="preserve">Define the </w:t>
      </w:r>
      <w:r>
        <w:t>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:rsidR="008A09AC" w:rsidRDefault="008A09AC">
      <w:pPr>
        <w:pStyle w:val="BodyText"/>
        <w:spacing w:before="6"/>
        <w:rPr>
          <w:sz w:val="16"/>
        </w:rPr>
      </w:pPr>
    </w:p>
    <w:p w:rsidR="008A09AC" w:rsidRDefault="005848A3">
      <w:pPr>
        <w:pStyle w:val="Heading2"/>
        <w:numPr>
          <w:ilvl w:val="0"/>
          <w:numId w:val="3"/>
        </w:numPr>
        <w:tabs>
          <w:tab w:val="left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 w:rsidR="008A09AC" w:rsidRDefault="005848A3">
      <w:pPr>
        <w:spacing w:before="239" w:line="237" w:lineRule="auto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 w:rsidR="008A09AC" w:rsidRDefault="008A09AC">
      <w:pPr>
        <w:pStyle w:val="BodyText"/>
        <w:spacing w:before="8"/>
        <w:rPr>
          <w:rFonts w:ascii="Times New Roman"/>
          <w:sz w:val="24"/>
        </w:rPr>
      </w:pPr>
    </w:p>
    <w:p w:rsidR="008A09AC" w:rsidRDefault="005848A3">
      <w:pPr>
        <w:pStyle w:val="Heading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 w:rsidR="008A09AC" w:rsidRDefault="008A09AC">
      <w:pPr>
        <w:pStyle w:val="BodyText"/>
        <w:spacing w:before="8"/>
        <w:rPr>
          <w:rFonts w:ascii="Arial"/>
          <w:sz w:val="23"/>
        </w:rPr>
      </w:pPr>
    </w:p>
    <w:p w:rsidR="008A09AC" w:rsidRDefault="005848A3">
      <w:pPr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 w:rsidR="008A09AC" w:rsidRDefault="005848A3">
      <w:pPr>
        <w:pStyle w:val="Heading3"/>
        <w:spacing w:before="169"/>
        <w:rPr>
          <w:rFonts w:ascii="Arial MT"/>
          <w:b w:val="0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0"/>
          <w:u w:val="none"/>
        </w:rPr>
        <w:t>:</w:t>
      </w:r>
    </w:p>
    <w:p w:rsidR="008A09AC" w:rsidRDefault="008A09AC">
      <w:pPr>
        <w:spacing w:before="3"/>
        <w:rPr>
          <w:sz w:val="17"/>
        </w:rPr>
      </w:pPr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tensorflow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0" w:name="kln-1"/>
      <w:bookmarkEnd w:id="0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tf</w:t>
      </w:r>
      <w:proofErr w:type="spellEnd"/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numpy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1" w:name="kln-2"/>
      <w:bookmarkEnd w:id="1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np</w:t>
      </w:r>
      <w:proofErr w:type="spellEnd"/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pandas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2" w:name="kln-3"/>
      <w:bookmarkEnd w:id="2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pd</w:t>
      </w:r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matplotlib.pyplot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3" w:name="kln-4"/>
      <w:bookmarkEnd w:id="3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plt</w:t>
      </w:r>
      <w:proofErr w:type="spellEnd"/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seaborn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as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4" w:name="kln-5"/>
      <w:bookmarkEnd w:id="4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sns</w:t>
      </w:r>
      <w:proofErr w:type="spellEnd"/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lastRenderedPageBreak/>
        <w:t>from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tensorflow.keras.layers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5" w:name="kln-6"/>
      <w:bookmarkEnd w:id="5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TextVectorization</w:t>
      </w:r>
      <w:proofErr w:type="spellEnd"/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6" w:name="kln-7"/>
      <w:bookmarkEnd w:id="6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re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,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string</w:t>
      </w:r>
      <w:proofErr w:type="spellEnd"/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proofErr w:type="gramStart"/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from</w:t>
      </w:r>
      <w:proofErr w:type="gram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tensorflow.keras.layers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r w:rsidRPr="00C222D0">
        <w:rPr>
          <w:rFonts w:ascii="Roboto Mono" w:eastAsia="Times New Roman" w:hAnsi="Roboto Mono" w:cs="Courier New"/>
          <w:color w:val="007B00"/>
          <w:sz w:val="20"/>
          <w:szCs w:val="20"/>
          <w:lang w:val="en-IN" w:eastAsia="en-IN"/>
        </w:rPr>
        <w:t>import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 xml:space="preserve"> </w:t>
      </w:r>
      <w:bookmarkStart w:id="7" w:name="kln-8"/>
      <w:bookmarkEnd w:id="7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LSTM,Dense,Embedding,Dropout,LayerNormalizatin</w:t>
      </w:r>
      <w:proofErr w:type="spellEnd"/>
    </w:p>
    <w:p w:rsid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bookmarkStart w:id="8" w:name="kln-9"/>
      <w:bookmarkEnd w:id="8"/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df</w:t>
      </w:r>
      <w:proofErr w:type="spellEnd"/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=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pd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.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read_csv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"C:\Users\Sundhar\Downloads\archive (1)\dialogs.txt" 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,sep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=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b/>
          <w:bCs/>
          <w:color w:val="AA5D1F"/>
          <w:sz w:val="20"/>
          <w:szCs w:val="20"/>
          <w:lang w:val="en-IN" w:eastAsia="en-IN"/>
        </w:rPr>
        <w:t>\t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,</w:t>
      </w:r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names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=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[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proofErr w:type="spellStart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question'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,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'answer</w:t>
      </w:r>
      <w:proofErr w:type="spellEnd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])</w:t>
      </w:r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bookmarkStart w:id="9" w:name="kln-10"/>
      <w:bookmarkEnd w:id="9"/>
      <w:proofErr w:type="gramStart"/>
      <w:r w:rsidRPr="00C222D0">
        <w:rPr>
          <w:rFonts w:ascii="Roboto Mono" w:eastAsia="Times New Roman" w:hAnsi="Roboto Mono" w:cs="Courier New"/>
          <w:color w:val="008000"/>
          <w:sz w:val="20"/>
          <w:szCs w:val="20"/>
          <w:lang w:val="en-IN" w:eastAsia="en-IN"/>
        </w:rPr>
        <w:t>print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</w:t>
      </w:r>
      <w:proofErr w:type="spellStart"/>
      <w:proofErr w:type="gramEnd"/>
      <w:r w:rsidRPr="00C222D0">
        <w:rPr>
          <w:rFonts w:ascii="Roboto Mono" w:eastAsia="Times New Roman" w:hAnsi="Roboto Mono" w:cs="Courier New"/>
          <w:color w:val="BA2121"/>
          <w:sz w:val="20"/>
          <w:szCs w:val="20"/>
          <w:lang w:val="en-IN" w:eastAsia="en-IN"/>
        </w:rPr>
        <w:t>f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'Dataframe</w:t>
      </w:r>
      <w:proofErr w:type="spellEnd"/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 xml:space="preserve"> size: </w:t>
      </w:r>
      <w:r w:rsidRPr="00C222D0">
        <w:rPr>
          <w:rFonts w:ascii="Roboto Mono" w:eastAsia="Times New Roman" w:hAnsi="Roboto Mono" w:cs="Courier New"/>
          <w:b/>
          <w:bCs/>
          <w:color w:val="A45A77"/>
          <w:sz w:val="20"/>
          <w:szCs w:val="20"/>
          <w:lang w:val="en-IN" w:eastAsia="en-IN"/>
        </w:rPr>
        <w:t>{</w:t>
      </w:r>
      <w:proofErr w:type="spellStart"/>
      <w:r w:rsidRPr="00C222D0">
        <w:rPr>
          <w:rFonts w:ascii="Roboto Mono" w:eastAsia="Times New Roman" w:hAnsi="Roboto Mono" w:cs="Courier New"/>
          <w:color w:val="008000"/>
          <w:sz w:val="20"/>
          <w:szCs w:val="20"/>
          <w:lang w:val="en-IN" w:eastAsia="en-IN"/>
        </w:rPr>
        <w:t>len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</w:t>
      </w:r>
      <w:proofErr w:type="spell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df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)</w:t>
      </w:r>
      <w:r w:rsidRPr="00C222D0">
        <w:rPr>
          <w:rFonts w:ascii="Roboto Mono" w:eastAsia="Times New Roman" w:hAnsi="Roboto Mono" w:cs="Courier New"/>
          <w:b/>
          <w:bCs/>
          <w:color w:val="A45A77"/>
          <w:sz w:val="20"/>
          <w:szCs w:val="20"/>
          <w:lang w:val="en-IN" w:eastAsia="en-IN"/>
        </w:rPr>
        <w:t>}</w:t>
      </w:r>
      <w:r w:rsidRPr="00C222D0">
        <w:rPr>
          <w:rFonts w:ascii="Roboto Mono" w:eastAsia="Times New Roman" w:hAnsi="Roboto Mono" w:cs="Courier New"/>
          <w:color w:val="BB2323"/>
          <w:sz w:val="20"/>
          <w:szCs w:val="20"/>
          <w:lang w:val="en-IN" w:eastAsia="en-IN"/>
        </w:rPr>
        <w:t>'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)</w:t>
      </w:r>
    </w:p>
    <w:p w:rsidR="00C222D0" w:rsidRPr="00C222D0" w:rsidRDefault="00C222D0" w:rsidP="00C222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Roboto Mono" w:eastAsia="Times New Roman" w:hAnsi="Roboto Mono" w:cs="Courier New"/>
          <w:sz w:val="20"/>
          <w:szCs w:val="20"/>
          <w:lang w:val="en-IN" w:eastAsia="en-IN"/>
        </w:rPr>
      </w:pPr>
      <w:bookmarkStart w:id="10" w:name="kln-11"/>
      <w:bookmarkEnd w:id="10"/>
      <w:proofErr w:type="spellStart"/>
      <w:proofErr w:type="gramStart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df</w:t>
      </w:r>
      <w:r w:rsidRPr="00C222D0">
        <w:rPr>
          <w:rFonts w:ascii="Roboto Mono" w:eastAsia="Times New Roman" w:hAnsi="Roboto Mono" w:cs="Courier New"/>
          <w:color w:val="055BE0"/>
          <w:sz w:val="20"/>
          <w:szCs w:val="20"/>
          <w:lang w:val="en-IN" w:eastAsia="en-IN"/>
        </w:rPr>
        <w:t>.</w:t>
      </w:r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head</w:t>
      </w:r>
      <w:proofErr w:type="spellEnd"/>
      <w:r w:rsidRPr="00C222D0">
        <w:rPr>
          <w:rFonts w:ascii="Roboto Mono" w:eastAsia="Times New Roman" w:hAnsi="Roboto Mono" w:cs="Courier New"/>
          <w:sz w:val="20"/>
          <w:szCs w:val="20"/>
          <w:lang w:val="en-IN" w:eastAsia="en-IN"/>
        </w:rPr>
        <w:t>()</w:t>
      </w:r>
      <w:proofErr w:type="gramEnd"/>
    </w:p>
    <w:p w:rsidR="008A09AC" w:rsidRDefault="008A09AC">
      <w:pPr>
        <w:spacing w:before="11"/>
        <w:rPr>
          <w:sz w:val="24"/>
        </w:rPr>
      </w:pPr>
    </w:p>
    <w:p w:rsidR="008A09AC" w:rsidRDefault="005848A3">
      <w:pPr>
        <w:ind w:left="460"/>
        <w:rPr>
          <w:rFonts w:ascii="Arial"/>
          <w:b/>
          <w:sz w:val="24"/>
          <w:u w:val="thick"/>
        </w:rPr>
      </w:pPr>
      <w:r>
        <w:rPr>
          <w:rFonts w:ascii="Arial"/>
          <w:b/>
          <w:sz w:val="24"/>
          <w:u w:val="thick"/>
        </w:rPr>
        <w:t>OUTPUT:</w:t>
      </w:r>
    </w:p>
    <w:p w:rsidR="00C222D0" w:rsidRPr="00C222D0" w:rsidRDefault="00C222D0" w:rsidP="00C222D0">
      <w:pPr>
        <w:ind w:left="460"/>
        <w:rPr>
          <w:rFonts w:ascii="Arial"/>
          <w:b/>
          <w:sz w:val="24"/>
        </w:rPr>
      </w:pPr>
    </w:p>
    <w:p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Question</w:t>
      </w:r>
      <w:r>
        <w:rPr>
          <w:rFonts w:ascii="Arial"/>
          <w:b/>
          <w:sz w:val="24"/>
        </w:rPr>
        <w:t xml:space="preserve">                                             </w:t>
      </w:r>
      <w:r w:rsidRPr="00C222D0">
        <w:rPr>
          <w:rFonts w:ascii="Arial"/>
          <w:b/>
          <w:sz w:val="24"/>
        </w:rPr>
        <w:tab/>
        <w:t>answer</w:t>
      </w:r>
    </w:p>
    <w:p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0</w:t>
      </w:r>
      <w:r w:rsidRPr="00C222D0">
        <w:rPr>
          <w:rFonts w:ascii="Arial"/>
          <w:b/>
          <w:sz w:val="24"/>
        </w:rPr>
        <w:tab/>
        <w:t>hi, how are you doing?</w:t>
      </w:r>
      <w:r w:rsidRPr="00C222D0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 xml:space="preserve">                     </w:t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fine. how about yourself?</w:t>
      </w:r>
    </w:p>
    <w:p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1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fine. how about yourself?</w:t>
      </w:r>
      <w:r>
        <w:rPr>
          <w:rFonts w:ascii="Arial"/>
          <w:b/>
          <w:sz w:val="24"/>
        </w:rPr>
        <w:t xml:space="preserve">          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pretty good. thanks for asking.</w:t>
      </w:r>
    </w:p>
    <w:p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2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pretty good. thanks for asking.</w:t>
      </w:r>
      <w:r w:rsidRPr="00C222D0">
        <w:rPr>
          <w:rFonts w:ascii="Arial"/>
          <w:b/>
          <w:sz w:val="24"/>
        </w:rPr>
        <w:tab/>
        <w:t>no problem. so how have you been?</w:t>
      </w:r>
    </w:p>
    <w:p w:rsidR="00C222D0" w:rsidRP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3</w:t>
      </w:r>
      <w:r w:rsidRPr="00C222D0">
        <w:rPr>
          <w:rFonts w:ascii="Arial"/>
          <w:b/>
          <w:sz w:val="24"/>
        </w:rPr>
        <w:tab/>
        <w:t>no problem. so how have you been?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i've</w:t>
      </w:r>
      <w:proofErr w:type="spellEnd"/>
      <w:r w:rsidRPr="00C222D0">
        <w:rPr>
          <w:rFonts w:ascii="Arial"/>
          <w:b/>
          <w:sz w:val="24"/>
        </w:rPr>
        <w:t xml:space="preserve"> been great. what about you?</w:t>
      </w:r>
    </w:p>
    <w:p w:rsidR="00C222D0" w:rsidRDefault="00C222D0" w:rsidP="00C222D0">
      <w:pPr>
        <w:ind w:left="460"/>
        <w:rPr>
          <w:rFonts w:ascii="Arial"/>
          <w:b/>
          <w:sz w:val="24"/>
        </w:rPr>
      </w:pPr>
      <w:r w:rsidRPr="00C222D0">
        <w:rPr>
          <w:rFonts w:ascii="Arial"/>
          <w:b/>
          <w:sz w:val="24"/>
        </w:rPr>
        <w:t>4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i've</w:t>
      </w:r>
      <w:proofErr w:type="spellEnd"/>
      <w:r w:rsidRPr="00C222D0">
        <w:rPr>
          <w:rFonts w:ascii="Arial"/>
          <w:b/>
          <w:sz w:val="24"/>
        </w:rPr>
        <w:t xml:space="preserve"> been great. what about you?</w:t>
      </w:r>
      <w:r w:rsidRPr="00C222D0">
        <w:rPr>
          <w:rFonts w:ascii="Arial"/>
          <w:b/>
          <w:sz w:val="24"/>
        </w:rPr>
        <w:tab/>
      </w:r>
      <w:proofErr w:type="spellStart"/>
      <w:r w:rsidRPr="00C222D0">
        <w:rPr>
          <w:rFonts w:ascii="Arial"/>
          <w:b/>
          <w:sz w:val="24"/>
        </w:rPr>
        <w:t>i've</w:t>
      </w:r>
      <w:proofErr w:type="spellEnd"/>
      <w:r w:rsidRPr="00C222D0">
        <w:rPr>
          <w:rFonts w:ascii="Arial"/>
          <w:b/>
          <w:sz w:val="24"/>
        </w:rPr>
        <w:t xml:space="preserve"> been good. </w:t>
      </w:r>
      <w:proofErr w:type="spellStart"/>
      <w:r w:rsidRPr="00C222D0">
        <w:rPr>
          <w:rFonts w:ascii="Arial"/>
          <w:b/>
          <w:sz w:val="24"/>
        </w:rPr>
        <w:t>i'm</w:t>
      </w:r>
      <w:proofErr w:type="spellEnd"/>
      <w:r w:rsidRPr="00C222D0">
        <w:rPr>
          <w:rFonts w:ascii="Arial"/>
          <w:b/>
          <w:sz w:val="24"/>
        </w:rPr>
        <w:t xml:space="preserve"> in school right now.</w:t>
      </w:r>
    </w:p>
    <w:p w:rsidR="008A09AC" w:rsidRDefault="008A09AC">
      <w:pPr>
        <w:pStyle w:val="BodyText"/>
        <w:spacing w:before="9"/>
        <w:rPr>
          <w:rFonts w:ascii="Arial"/>
          <w:sz w:val="12"/>
        </w:rPr>
      </w:pPr>
    </w:p>
    <w:p w:rsidR="008A09AC" w:rsidRDefault="005848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 w:rsidR="008A09AC" w:rsidRDefault="008A09AC">
      <w:pPr>
        <w:pStyle w:val="BodyText"/>
        <w:rPr>
          <w:sz w:val="20"/>
        </w:rPr>
      </w:pPr>
    </w:p>
    <w:p w:rsidR="008A09AC" w:rsidRDefault="008A09AC">
      <w:pPr>
        <w:pStyle w:val="BodyText"/>
        <w:spacing w:before="1"/>
        <w:rPr>
          <w:sz w:val="20"/>
        </w:rPr>
      </w:pPr>
    </w:p>
    <w:p w:rsidR="008A09AC" w:rsidRDefault="005848A3">
      <w:pPr>
        <w:pStyle w:val="ListParagraph"/>
        <w:numPr>
          <w:ilvl w:val="1"/>
          <w:numId w:val="2"/>
        </w:numPr>
        <w:tabs>
          <w:tab w:val="left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</w:t>
      </w:r>
      <w:r>
        <w:rPr>
          <w:b/>
        </w:rPr>
        <w:t>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 w:rsidR="008A09AC" w:rsidRDefault="008A09AC">
      <w:pPr>
        <w:pStyle w:val="BodyText"/>
      </w:pPr>
    </w:p>
    <w:p w:rsidR="008A09AC" w:rsidRDefault="008A09AC">
      <w:pPr>
        <w:pStyle w:val="BodyText"/>
        <w:spacing w:before="4"/>
        <w:rPr>
          <w:sz w:val="20"/>
        </w:rPr>
      </w:pPr>
    </w:p>
    <w:p w:rsidR="008A09AC" w:rsidRDefault="005848A3">
      <w:pPr>
        <w:pStyle w:val="Heading2"/>
        <w:numPr>
          <w:ilvl w:val="0"/>
          <w:numId w:val="2"/>
        </w:numPr>
        <w:tabs>
          <w:tab w:val="left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 w:rsidR="008A09AC" w:rsidRDefault="005848A3">
      <w:pPr>
        <w:pStyle w:val="ListParagraph"/>
        <w:numPr>
          <w:ilvl w:val="1"/>
          <w:numId w:val="2"/>
        </w:numPr>
        <w:tabs>
          <w:tab w:val="left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 w:rsidR="008A09AC" w:rsidRDefault="008A09AC">
      <w:pPr>
        <w:pStyle w:val="BodyText"/>
        <w:spacing w:before="2"/>
      </w:pPr>
    </w:p>
    <w:p w:rsidR="008A09AC" w:rsidRDefault="005848A3">
      <w:pPr>
        <w:pStyle w:val="Heading2"/>
        <w:numPr>
          <w:ilvl w:val="0"/>
          <w:numId w:val="2"/>
        </w:numPr>
        <w:tabs>
          <w:tab w:val="left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 w:rsidR="008A09AC" w:rsidRDefault="005848A3">
      <w:pPr>
        <w:pStyle w:val="ListParagraph"/>
        <w:numPr>
          <w:ilvl w:val="1"/>
          <w:numId w:val="2"/>
        </w:numPr>
        <w:tabs>
          <w:tab w:val="left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 w:rsidR="008A09AC" w:rsidRDefault="008A09AC">
      <w:pPr>
        <w:pStyle w:val="BodyText"/>
        <w:spacing w:before="11"/>
        <w:rPr>
          <w:sz w:val="20"/>
        </w:rPr>
      </w:pPr>
    </w:p>
    <w:p w:rsidR="008A09AC" w:rsidRDefault="005848A3">
      <w:pPr>
        <w:pStyle w:val="Heading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 w:rsidR="008A09AC" w:rsidRDefault="008A09AC">
      <w:pPr>
        <w:pStyle w:val="BodyText"/>
        <w:rPr>
          <w:rFonts w:ascii="Consolas"/>
          <w:sz w:val="20"/>
        </w:rPr>
      </w:pPr>
    </w:p>
    <w:p w:rsidR="008A09AC" w:rsidRDefault="008A09AC">
      <w:pPr>
        <w:pStyle w:val="BodyText"/>
        <w:spacing w:before="5"/>
        <w:rPr>
          <w:rFonts w:ascii="Consolas"/>
          <w:sz w:val="19"/>
        </w:rPr>
      </w:pPr>
    </w:p>
    <w:p w:rsidR="008A09AC" w:rsidRDefault="005848A3">
      <w:pPr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hyperlink r:id="rId5">
        <w:r>
          <w:rPr>
            <w:rFonts w:ascii="Times New Roman"/>
            <w:b/>
            <w:color w:val="0075B4"/>
            <w:sz w:val="21"/>
          </w:rPr>
          <w:t>https://www.kaggle.com/datasets/grafstor/simple-dialogs-for-chatbot</w:t>
        </w:r>
      </w:hyperlink>
    </w:p>
    <w:p w:rsidR="008A09AC" w:rsidRDefault="008A09AC">
      <w:pPr>
        <w:pStyle w:val="BodyText"/>
        <w:rPr>
          <w:rFonts w:ascii="Times New Roman"/>
          <w:sz w:val="24"/>
        </w:rPr>
      </w:pPr>
    </w:p>
    <w:p w:rsidR="008A09AC" w:rsidRDefault="008A09AC">
      <w:pPr>
        <w:rPr>
          <w:rFonts w:ascii="Arial"/>
          <w:sz w:val="24"/>
        </w:rPr>
        <w:sectPr w:rsidR="008A09AC">
          <w:pgSz w:w="12240" w:h="15840"/>
          <w:pgMar w:top="1400" w:right="1340" w:bottom="280" w:left="980" w:header="720" w:footer="720" w:gutter="0"/>
          <w:cols w:space="720"/>
        </w:sectPr>
      </w:pPr>
    </w:p>
    <w:p w:rsidR="008A09AC" w:rsidRDefault="005848A3">
      <w:pPr>
        <w:pStyle w:val="Heading3"/>
        <w:rPr>
          <w:u w:val="none"/>
        </w:rPr>
      </w:pPr>
      <w:r>
        <w:rPr>
          <w:color w:val="538DD3"/>
          <w:u w:val="thick" w:color="538DD3"/>
        </w:rPr>
        <w:lastRenderedPageBreak/>
        <w:t>CONCLUSION:</w:t>
      </w:r>
    </w:p>
    <w:p w:rsidR="008A09AC" w:rsidRDefault="008A09AC">
      <w:pPr>
        <w:pStyle w:val="BodyText"/>
        <w:spacing w:before="2"/>
        <w:rPr>
          <w:rFonts w:ascii="Arial"/>
          <w:sz w:val="26"/>
        </w:rPr>
      </w:pPr>
    </w:p>
    <w:p w:rsidR="008A09AC" w:rsidRDefault="005848A3">
      <w:pPr>
        <w:pStyle w:val="BodyText"/>
        <w:spacing w:before="56" w:line="300" w:lineRule="auto"/>
        <w:ind w:left="460"/>
      </w:pPr>
      <w:r>
        <w:t>In Phase 1, We</w:t>
      </w:r>
      <w:r>
        <w:rPr>
          <w:spacing w:val="1"/>
        </w:rPr>
        <w:t xml:space="preserve"> </w:t>
      </w:r>
      <w:r>
        <w:t xml:space="preserve">have to summarizes the problem, design thinking considerations, </w:t>
      </w:r>
      <w:r>
        <w:t>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 w:rsidR="008A09AC" w:rsidSect="00503798">
      <w:pgSz w:w="12240" w:h="15840"/>
      <w:pgMar w:top="1360" w:right="134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Mono">
    <w:altName w:val="Consolas"/>
    <w:charset w:val="00"/>
    <w:family w:val="modern"/>
    <w:pitch w:val="fixed"/>
    <w:sig w:usb0="00000001" w:usb1="1000205B" w:usb2="0000002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6A36"/>
    <w:multiLevelType w:val="hybridMultilevel"/>
    <w:tmpl w:val="D0F27F4C"/>
    <w:lvl w:ilvl="0" w:tplc="0F26A6FA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56E6440E">
      <w:numFmt w:val="bullet"/>
      <w:lvlText w:val=""/>
      <w:lvlJc w:val="left"/>
      <w:pPr>
        <w:ind w:left="118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61A6B172">
      <w:numFmt w:val="bullet"/>
      <w:lvlText w:val="•"/>
      <w:lvlJc w:val="left"/>
      <w:pPr>
        <w:ind w:left="2151" w:hanging="361"/>
      </w:pPr>
      <w:rPr>
        <w:rFonts w:hint="default"/>
        <w:lang w:val="en-US" w:eastAsia="en-US" w:bidi="ar-SA"/>
      </w:rPr>
    </w:lvl>
    <w:lvl w:ilvl="3" w:tplc="E44E1896">
      <w:numFmt w:val="bullet"/>
      <w:lvlText w:val="•"/>
      <w:lvlJc w:val="left"/>
      <w:pPr>
        <w:ind w:left="3122" w:hanging="361"/>
      </w:pPr>
      <w:rPr>
        <w:rFonts w:hint="default"/>
        <w:lang w:val="en-US" w:eastAsia="en-US" w:bidi="ar-SA"/>
      </w:rPr>
    </w:lvl>
    <w:lvl w:ilvl="4" w:tplc="AAE6BE6A">
      <w:numFmt w:val="bullet"/>
      <w:lvlText w:val="•"/>
      <w:lvlJc w:val="left"/>
      <w:pPr>
        <w:ind w:left="4093" w:hanging="361"/>
      </w:pPr>
      <w:rPr>
        <w:rFonts w:hint="default"/>
        <w:lang w:val="en-US" w:eastAsia="en-US" w:bidi="ar-SA"/>
      </w:rPr>
    </w:lvl>
    <w:lvl w:ilvl="5" w:tplc="83C8220E">
      <w:numFmt w:val="bullet"/>
      <w:lvlText w:val="•"/>
      <w:lvlJc w:val="left"/>
      <w:pPr>
        <w:ind w:left="5064" w:hanging="361"/>
      </w:pPr>
      <w:rPr>
        <w:rFonts w:hint="default"/>
        <w:lang w:val="en-US" w:eastAsia="en-US" w:bidi="ar-SA"/>
      </w:rPr>
    </w:lvl>
    <w:lvl w:ilvl="6" w:tplc="DAD6C3A8">
      <w:numFmt w:val="bullet"/>
      <w:lvlText w:val="•"/>
      <w:lvlJc w:val="left"/>
      <w:pPr>
        <w:ind w:left="6035" w:hanging="361"/>
      </w:pPr>
      <w:rPr>
        <w:rFonts w:hint="default"/>
        <w:lang w:val="en-US" w:eastAsia="en-US" w:bidi="ar-SA"/>
      </w:rPr>
    </w:lvl>
    <w:lvl w:ilvl="7" w:tplc="C08A1828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37F28648">
      <w:numFmt w:val="bullet"/>
      <w:lvlText w:val="•"/>
      <w:lvlJc w:val="left"/>
      <w:pPr>
        <w:ind w:left="7977" w:hanging="361"/>
      </w:pPr>
      <w:rPr>
        <w:rFonts w:hint="default"/>
        <w:lang w:val="en-US" w:eastAsia="en-US" w:bidi="ar-SA"/>
      </w:rPr>
    </w:lvl>
  </w:abstractNum>
  <w:abstractNum w:abstractNumId="1">
    <w:nsid w:val="2C4A5726"/>
    <w:multiLevelType w:val="hybridMultilevel"/>
    <w:tmpl w:val="4C605806"/>
    <w:lvl w:ilvl="0" w:tplc="56CE86D2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color w:val="303030"/>
        <w:spacing w:val="0"/>
        <w:w w:val="100"/>
        <w:sz w:val="22"/>
        <w:szCs w:val="22"/>
        <w:lang w:val="en-US" w:eastAsia="en-US" w:bidi="ar-SA"/>
      </w:rPr>
    </w:lvl>
    <w:lvl w:ilvl="1" w:tplc="B06E1616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B76A05AE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2F54068C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89E4974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35D6E58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5BE119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2ECC4B6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34143C2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>
    <w:nsid w:val="537D193E"/>
    <w:multiLevelType w:val="hybridMultilevel"/>
    <w:tmpl w:val="242CEDB0"/>
    <w:lvl w:ilvl="0" w:tplc="28B622BA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eastAsia="en-US" w:bidi="ar-SA"/>
      </w:rPr>
    </w:lvl>
    <w:lvl w:ilvl="1" w:tplc="BE5C5874">
      <w:numFmt w:val="bullet"/>
      <w:lvlText w:val="•"/>
      <w:lvlJc w:val="left"/>
      <w:pPr>
        <w:ind w:left="1676" w:hanging="309"/>
      </w:pPr>
      <w:rPr>
        <w:rFonts w:hint="default"/>
        <w:lang w:val="en-US" w:eastAsia="en-US" w:bidi="ar-SA"/>
      </w:rPr>
    </w:lvl>
    <w:lvl w:ilvl="2" w:tplc="AEBABDBA">
      <w:numFmt w:val="bullet"/>
      <w:lvlText w:val="•"/>
      <w:lvlJc w:val="left"/>
      <w:pPr>
        <w:ind w:left="2592" w:hanging="309"/>
      </w:pPr>
      <w:rPr>
        <w:rFonts w:hint="default"/>
        <w:lang w:val="en-US" w:eastAsia="en-US" w:bidi="ar-SA"/>
      </w:rPr>
    </w:lvl>
    <w:lvl w:ilvl="3" w:tplc="FEFC94D6">
      <w:numFmt w:val="bullet"/>
      <w:lvlText w:val="•"/>
      <w:lvlJc w:val="left"/>
      <w:pPr>
        <w:ind w:left="3508" w:hanging="309"/>
      </w:pPr>
      <w:rPr>
        <w:rFonts w:hint="default"/>
        <w:lang w:val="en-US" w:eastAsia="en-US" w:bidi="ar-SA"/>
      </w:rPr>
    </w:lvl>
    <w:lvl w:ilvl="4" w:tplc="3FDC45F6">
      <w:numFmt w:val="bullet"/>
      <w:lvlText w:val="•"/>
      <w:lvlJc w:val="left"/>
      <w:pPr>
        <w:ind w:left="4424" w:hanging="309"/>
      </w:pPr>
      <w:rPr>
        <w:rFonts w:hint="default"/>
        <w:lang w:val="en-US" w:eastAsia="en-US" w:bidi="ar-SA"/>
      </w:rPr>
    </w:lvl>
    <w:lvl w:ilvl="5" w:tplc="5DA27490">
      <w:numFmt w:val="bullet"/>
      <w:lvlText w:val="•"/>
      <w:lvlJc w:val="left"/>
      <w:pPr>
        <w:ind w:left="5340" w:hanging="309"/>
      </w:pPr>
      <w:rPr>
        <w:rFonts w:hint="default"/>
        <w:lang w:val="en-US" w:eastAsia="en-US" w:bidi="ar-SA"/>
      </w:rPr>
    </w:lvl>
    <w:lvl w:ilvl="6" w:tplc="4AFABE4A">
      <w:numFmt w:val="bullet"/>
      <w:lvlText w:val="•"/>
      <w:lvlJc w:val="left"/>
      <w:pPr>
        <w:ind w:left="6256" w:hanging="309"/>
      </w:pPr>
      <w:rPr>
        <w:rFonts w:hint="default"/>
        <w:lang w:val="en-US" w:eastAsia="en-US" w:bidi="ar-SA"/>
      </w:rPr>
    </w:lvl>
    <w:lvl w:ilvl="7" w:tplc="C294524E">
      <w:numFmt w:val="bullet"/>
      <w:lvlText w:val="•"/>
      <w:lvlJc w:val="left"/>
      <w:pPr>
        <w:ind w:left="7172" w:hanging="309"/>
      </w:pPr>
      <w:rPr>
        <w:rFonts w:hint="default"/>
        <w:lang w:val="en-US" w:eastAsia="en-US" w:bidi="ar-SA"/>
      </w:rPr>
    </w:lvl>
    <w:lvl w:ilvl="8" w:tplc="06DA270E">
      <w:numFmt w:val="bullet"/>
      <w:lvlText w:val="•"/>
      <w:lvlJc w:val="left"/>
      <w:pPr>
        <w:ind w:left="8088" w:hanging="3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A09AC"/>
    <w:rsid w:val="00503798"/>
    <w:rsid w:val="005848A3"/>
    <w:rsid w:val="008A09AC"/>
    <w:rsid w:val="00C2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98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503798"/>
    <w:pPr>
      <w:ind w:left="892" w:right="532"/>
      <w:jc w:val="center"/>
      <w:outlineLvl w:val="0"/>
    </w:pPr>
    <w:rPr>
      <w:rFonts w:ascii="Calibri" w:eastAsia="Calibri" w:hAnsi="Calibri" w:cs="Calibri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503798"/>
    <w:pPr>
      <w:ind w:left="460" w:hanging="310"/>
      <w:outlineLvl w:val="1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503798"/>
    <w:pPr>
      <w:spacing w:before="74"/>
      <w:ind w:left="460"/>
      <w:outlineLvl w:val="2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3798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503798"/>
    <w:pPr>
      <w:ind w:left="46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037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D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C222D0"/>
  </w:style>
  <w:style w:type="character" w:customStyle="1" w:styleId="nn">
    <w:name w:val="nn"/>
    <w:basedOn w:val="DefaultParagraphFont"/>
    <w:rsid w:val="00C222D0"/>
  </w:style>
  <w:style w:type="character" w:customStyle="1" w:styleId="k">
    <w:name w:val="k"/>
    <w:basedOn w:val="DefaultParagraphFont"/>
    <w:rsid w:val="00C222D0"/>
  </w:style>
  <w:style w:type="character" w:customStyle="1" w:styleId="n">
    <w:name w:val="n"/>
    <w:basedOn w:val="DefaultParagraphFont"/>
    <w:rsid w:val="00C222D0"/>
  </w:style>
  <w:style w:type="character" w:customStyle="1" w:styleId="o">
    <w:name w:val="o"/>
    <w:basedOn w:val="DefaultParagraphFont"/>
    <w:rsid w:val="00C222D0"/>
  </w:style>
  <w:style w:type="character" w:customStyle="1" w:styleId="p">
    <w:name w:val="p"/>
    <w:basedOn w:val="DefaultParagraphFont"/>
    <w:rsid w:val="00C222D0"/>
  </w:style>
  <w:style w:type="character" w:customStyle="1" w:styleId="s1">
    <w:name w:val="s1"/>
    <w:basedOn w:val="DefaultParagraphFont"/>
    <w:rsid w:val="00C222D0"/>
  </w:style>
  <w:style w:type="character" w:customStyle="1" w:styleId="se">
    <w:name w:val="se"/>
    <w:basedOn w:val="DefaultParagraphFont"/>
    <w:rsid w:val="00C222D0"/>
  </w:style>
  <w:style w:type="character" w:customStyle="1" w:styleId="nb">
    <w:name w:val="nb"/>
    <w:basedOn w:val="DefaultParagraphFont"/>
    <w:rsid w:val="00C222D0"/>
  </w:style>
  <w:style w:type="character" w:customStyle="1" w:styleId="sa">
    <w:name w:val="sa"/>
    <w:basedOn w:val="DefaultParagraphFont"/>
    <w:rsid w:val="00C222D0"/>
  </w:style>
  <w:style w:type="character" w:customStyle="1" w:styleId="si">
    <w:name w:val="si"/>
    <w:basedOn w:val="DefaultParagraphFont"/>
    <w:rsid w:val="00C222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1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5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7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6776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79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4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32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2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3718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Mugesh</dc:creator>
  <cp:lastModifiedBy>welcome</cp:lastModifiedBy>
  <cp:revision>3</cp:revision>
  <dcterms:created xsi:type="dcterms:W3CDTF">2023-10-10T15:30:00Z</dcterms:created>
  <dcterms:modified xsi:type="dcterms:W3CDTF">2023-10-18T17:19:00Z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