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11A6FF0C" w:rsidR="00321632" w:rsidRDefault="00FC33ED">
      <w:pPr>
        <w:rPr>
          <w:rFonts w:hint="eastAsia"/>
        </w:rPr>
      </w:pPr>
      <w:r>
        <w:rPr>
          <w:rFonts w:hint="eastAsia"/>
        </w:rPr>
        <w:t>2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2F649" w14:textId="77777777" w:rsidR="00222010" w:rsidRDefault="00222010" w:rsidP="00FC33ED">
      <w:pPr>
        <w:rPr>
          <w:rFonts w:hint="eastAsia"/>
        </w:rPr>
      </w:pPr>
      <w:r>
        <w:separator/>
      </w:r>
    </w:p>
  </w:endnote>
  <w:endnote w:type="continuationSeparator" w:id="0">
    <w:p w14:paraId="15076CAB" w14:textId="77777777" w:rsidR="00222010" w:rsidRDefault="00222010" w:rsidP="00FC33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EC1D0" w14:textId="77777777" w:rsidR="00222010" w:rsidRDefault="00222010" w:rsidP="00FC33ED">
      <w:pPr>
        <w:rPr>
          <w:rFonts w:hint="eastAsia"/>
        </w:rPr>
      </w:pPr>
      <w:r>
        <w:separator/>
      </w:r>
    </w:p>
  </w:footnote>
  <w:footnote w:type="continuationSeparator" w:id="0">
    <w:p w14:paraId="2C76610A" w14:textId="77777777" w:rsidR="00222010" w:rsidRDefault="00222010" w:rsidP="00FC33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22010"/>
    <w:rsid w:val="002F7522"/>
    <w:rsid w:val="00321632"/>
    <w:rsid w:val="004765D3"/>
    <w:rsid w:val="004B1DB8"/>
    <w:rsid w:val="00752A3F"/>
    <w:rsid w:val="008B3A23"/>
    <w:rsid w:val="00CA0196"/>
    <w:rsid w:val="00E513E1"/>
    <w:rsid w:val="00F02E41"/>
    <w:rsid w:val="00FC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FC33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FC33ED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FC33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FC3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2026-01-06T02:45:00Z</dcterms:modified>
</cp:coreProperties>
</file>